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83A" w:rsidRDefault="00CA71EA" w:rsidP="00942E55">
      <w:pPr>
        <w:pBdr>
          <w:bottom w:val="single" w:sz="12" w:space="1" w:color="auto"/>
        </w:pBdr>
        <w:spacing w:before="40" w:after="40" w:line="240" w:lineRule="auto"/>
        <w:jc w:val="center"/>
        <w:rPr>
          <w:rFonts w:ascii="Times New Roman" w:hAnsi="Times New Roman"/>
          <w:b/>
          <w:sz w:val="28"/>
          <w:szCs w:val="28"/>
          <w:lang w:val="uz-Cyrl-UZ"/>
        </w:rPr>
      </w:pPr>
      <w:r w:rsidRPr="00B41AC4">
        <w:rPr>
          <w:rFonts w:ascii="Times New Roman" w:hAnsi="Times New Roman"/>
          <w:b/>
          <w:sz w:val="28"/>
          <w:szCs w:val="28"/>
          <w:lang w:val="uz-Cyrl-UZ"/>
        </w:rPr>
        <w:t xml:space="preserve">АНДИЖОН ҚИШЛОҚ ҲЎЖАЛИГИ ВА АГРОТЕХНОЛОГИЯЛАР ИНСИТУТИ ХУЗУРИДАГИ ИЛМИЙ ДАРАЖА БЕРУВЧИ </w:t>
      </w:r>
    </w:p>
    <w:p w:rsidR="00CA71EA" w:rsidRPr="00B41AC4" w:rsidRDefault="00CA71EA" w:rsidP="00942E55">
      <w:pPr>
        <w:pBdr>
          <w:bottom w:val="single" w:sz="12" w:space="1" w:color="auto"/>
        </w:pBdr>
        <w:spacing w:before="40" w:after="40" w:line="240" w:lineRule="auto"/>
        <w:jc w:val="center"/>
        <w:rPr>
          <w:rFonts w:ascii="Times New Roman" w:hAnsi="Times New Roman"/>
          <w:b/>
          <w:sz w:val="28"/>
          <w:szCs w:val="28"/>
          <w:lang w:val="uz-Cyrl-UZ"/>
        </w:rPr>
      </w:pPr>
      <w:r w:rsidRPr="00B41AC4">
        <w:rPr>
          <w:rFonts w:ascii="Times New Roman" w:hAnsi="Times New Roman"/>
          <w:b/>
          <w:sz w:val="28"/>
          <w:szCs w:val="28"/>
          <w:lang w:val="uz-Latn-UZ"/>
        </w:rPr>
        <w:t>PhD</w:t>
      </w:r>
      <w:r w:rsidRPr="00B41AC4">
        <w:rPr>
          <w:rFonts w:ascii="Times New Roman" w:hAnsi="Times New Roman"/>
          <w:b/>
          <w:sz w:val="28"/>
          <w:szCs w:val="28"/>
          <w:lang w:val="uz-Cyrl-UZ"/>
        </w:rPr>
        <w:t>.05/30.10.2020.Qҳ.126.01-РАҚАМЛИ ИЛМИЙ КЕНГАШ</w:t>
      </w:r>
    </w:p>
    <w:p w:rsidR="00CA71EA" w:rsidRPr="00B41AC4" w:rsidRDefault="00CA71EA" w:rsidP="00CA71EA">
      <w:pPr>
        <w:spacing w:before="40" w:after="3000" w:line="240" w:lineRule="auto"/>
        <w:jc w:val="center"/>
        <w:rPr>
          <w:rFonts w:ascii="Times New Roman" w:hAnsi="Times New Roman"/>
          <w:b/>
          <w:sz w:val="28"/>
          <w:szCs w:val="28"/>
          <w:lang w:val="uz-Cyrl-UZ" w:eastAsia="ru-RU"/>
        </w:rPr>
      </w:pPr>
      <w:r w:rsidRPr="00B41AC4">
        <w:rPr>
          <w:rFonts w:ascii="Times New Roman" w:hAnsi="Times New Roman"/>
          <w:b/>
          <w:bCs/>
          <w:caps/>
          <w:sz w:val="28"/>
          <w:szCs w:val="28"/>
          <w:lang w:val="uz-Cyrl-UZ"/>
        </w:rPr>
        <w:t>андижон қишлоқ хўжалиги ва агротехнологиялар институти</w:t>
      </w:r>
    </w:p>
    <w:p w:rsidR="00CA71EA" w:rsidRPr="00B41AC4" w:rsidRDefault="00851854" w:rsidP="00CA71EA">
      <w:pPr>
        <w:spacing w:before="40" w:after="1000" w:line="240" w:lineRule="auto"/>
        <w:jc w:val="center"/>
        <w:rPr>
          <w:rFonts w:ascii="Times New Roman" w:hAnsi="Times New Roman"/>
          <w:b/>
          <w:sz w:val="28"/>
          <w:szCs w:val="24"/>
          <w:lang w:val="uz-Cyrl-UZ" w:eastAsia="ru-RU"/>
        </w:rPr>
      </w:pPr>
      <w:r>
        <w:rPr>
          <w:rFonts w:ascii="Times New Roman" w:hAnsi="Times New Roman"/>
          <w:b/>
          <w:sz w:val="28"/>
          <w:szCs w:val="24"/>
          <w:lang w:val="uz-Cyrl-UZ" w:eastAsia="ru-RU"/>
        </w:rPr>
        <w:t>УСМА</w:t>
      </w:r>
      <w:r w:rsidR="00CA71EA" w:rsidRPr="00B41AC4">
        <w:rPr>
          <w:rFonts w:ascii="Times New Roman" w:hAnsi="Times New Roman"/>
          <w:b/>
          <w:sz w:val="28"/>
          <w:szCs w:val="24"/>
          <w:lang w:val="uz-Cyrl-UZ" w:eastAsia="ru-RU"/>
        </w:rPr>
        <w:t>НОВ САНЖАРБЕК ПАХЛАВОНОВИЧ</w:t>
      </w:r>
    </w:p>
    <w:p w:rsidR="00CA71EA" w:rsidRPr="00B41AC4" w:rsidRDefault="00CA71EA" w:rsidP="00CA71EA">
      <w:pPr>
        <w:spacing w:after="1000" w:line="240" w:lineRule="auto"/>
        <w:jc w:val="center"/>
        <w:rPr>
          <w:rFonts w:ascii="Times New Roman" w:hAnsi="Times New Roman"/>
          <w:b/>
          <w:sz w:val="28"/>
          <w:szCs w:val="28"/>
          <w:lang w:val="uz-Cyrl-UZ"/>
        </w:rPr>
      </w:pPr>
      <w:r w:rsidRPr="00B41AC4">
        <w:rPr>
          <w:rFonts w:ascii="Times New Roman" w:hAnsi="Times New Roman"/>
          <w:b/>
          <w:sz w:val="32"/>
          <w:lang w:val="uz-Cyrl-UZ"/>
        </w:rPr>
        <w:t>ФАРҒОНА ВОДИЙСИ ЗАРАРЛИ ЧИГИРТКАЛАРИНИНГ БИОЭКОЛОГИК ХУСУСИЯТЛАРИ ВА УЛАРГА ҚАРШИ КУРАШ ЧОРАЛАРИНИ ТАКОМИЛЛАШТИРИШ</w:t>
      </w:r>
    </w:p>
    <w:p w:rsidR="00CA71EA" w:rsidRPr="00586B98" w:rsidRDefault="00CA71EA" w:rsidP="00CA71EA">
      <w:pPr>
        <w:spacing w:before="1000" w:after="1000" w:line="240" w:lineRule="auto"/>
        <w:jc w:val="center"/>
        <w:rPr>
          <w:rFonts w:ascii="Times New Roman" w:hAnsi="Times New Roman"/>
          <w:b/>
          <w:sz w:val="24"/>
          <w:szCs w:val="24"/>
          <w:lang w:val="uz-Cyrl-UZ" w:eastAsia="ru-RU"/>
        </w:rPr>
      </w:pPr>
      <w:r w:rsidRPr="00586B98">
        <w:rPr>
          <w:rFonts w:ascii="Times New Roman" w:hAnsi="Times New Roman"/>
          <w:b/>
          <w:sz w:val="24"/>
          <w:szCs w:val="24"/>
          <w:lang w:val="uz-Cyrl-UZ" w:eastAsia="ru-RU"/>
        </w:rPr>
        <w:t>06.01.09 – Ўсимликларни ҳимоя қилиш</w:t>
      </w:r>
    </w:p>
    <w:p w:rsidR="00CA71EA" w:rsidRPr="00B41AC4" w:rsidRDefault="00CA71EA" w:rsidP="00CA71EA">
      <w:pPr>
        <w:spacing w:after="3600" w:line="240" w:lineRule="auto"/>
        <w:jc w:val="center"/>
        <w:rPr>
          <w:rFonts w:ascii="Times New Roman" w:hAnsi="Times New Roman"/>
          <w:sz w:val="2"/>
          <w:szCs w:val="2"/>
          <w:lang w:val="uz-Cyrl-UZ" w:eastAsia="ru-RU"/>
        </w:rPr>
      </w:pPr>
      <w:r w:rsidRPr="00B41AC4">
        <w:rPr>
          <w:rFonts w:ascii="Times New Roman" w:hAnsi="Times New Roman"/>
          <w:b/>
          <w:sz w:val="24"/>
          <w:szCs w:val="24"/>
          <w:lang w:val="uz-Cyrl-UZ" w:eastAsia="ru-RU"/>
        </w:rPr>
        <w:t>ҚИШЛОҚ ХЎЖАЛИГИ ФАНЛАРИ БЎЙИЧА ФАЛСАФА ДОКТОРИ (PhD) ДИССЕРТАЦИЯСИ АВТОРЕФЕРАТИ</w:t>
      </w:r>
    </w:p>
    <w:p w:rsidR="00CA71EA" w:rsidRPr="00B41AC4" w:rsidRDefault="00CA71EA" w:rsidP="00CA71EA">
      <w:pPr>
        <w:spacing w:before="3600" w:after="0" w:line="240" w:lineRule="auto"/>
        <w:jc w:val="center"/>
        <w:rPr>
          <w:rFonts w:ascii="Times New Roman" w:hAnsi="Times New Roman"/>
          <w:b/>
          <w:sz w:val="24"/>
          <w:szCs w:val="24"/>
          <w:lang w:val="uz-Cyrl-UZ" w:eastAsia="ru-RU"/>
        </w:rPr>
      </w:pPr>
      <w:r w:rsidRPr="00B41AC4">
        <w:rPr>
          <w:rFonts w:ascii="Times New Roman" w:hAnsi="Times New Roman"/>
          <w:b/>
          <w:sz w:val="24"/>
          <w:szCs w:val="24"/>
          <w:lang w:val="uz-Cyrl-UZ" w:eastAsia="ru-RU"/>
        </w:rPr>
        <w:t>АНДИЖОН</w:t>
      </w:r>
      <w:r w:rsidR="00B802FB" w:rsidRPr="00B41AC4">
        <w:rPr>
          <w:rFonts w:ascii="Times New Roman" w:hAnsi="Times New Roman"/>
          <w:b/>
          <w:sz w:val="24"/>
          <w:szCs w:val="24"/>
          <w:lang w:val="uz-Cyrl-UZ" w:eastAsia="ru-RU"/>
        </w:rPr>
        <w:t xml:space="preserve"> </w:t>
      </w:r>
      <w:r w:rsidRPr="00B41AC4">
        <w:rPr>
          <w:rFonts w:ascii="Times New Roman" w:hAnsi="Times New Roman"/>
          <w:b/>
          <w:sz w:val="24"/>
          <w:szCs w:val="24"/>
          <w:lang w:val="uz-Cyrl-UZ" w:eastAsia="ru-RU"/>
        </w:rPr>
        <w:t xml:space="preserve">– </w:t>
      </w:r>
      <w:r w:rsidR="007750E4" w:rsidRPr="00B41AC4">
        <w:rPr>
          <w:rFonts w:ascii="Times New Roman" w:hAnsi="Times New Roman"/>
          <w:b/>
          <w:sz w:val="24"/>
          <w:szCs w:val="24"/>
          <w:lang w:val="uz-Cyrl-UZ" w:eastAsia="ru-RU"/>
        </w:rPr>
        <w:t>2022</w:t>
      </w:r>
      <w:r w:rsidRPr="00B41AC4">
        <w:rPr>
          <w:rFonts w:ascii="Times New Roman" w:hAnsi="Times New Roman"/>
          <w:b/>
          <w:sz w:val="24"/>
          <w:szCs w:val="24"/>
          <w:lang w:val="uz-Cyrl-UZ" w:eastAsia="ru-RU"/>
        </w:rPr>
        <w:t xml:space="preserve"> </w:t>
      </w:r>
    </w:p>
    <w:p w:rsidR="00A6091E" w:rsidRPr="00B41AC4" w:rsidRDefault="00A6091E" w:rsidP="00EE5328">
      <w:pPr>
        <w:spacing w:after="0" w:line="240" w:lineRule="auto"/>
        <w:jc w:val="right"/>
        <w:rPr>
          <w:rFonts w:ascii="Times New Roman" w:hAnsi="Times New Roman"/>
          <w:b/>
          <w:sz w:val="28"/>
          <w:szCs w:val="28"/>
          <w:lang w:val="uz-Cyrl-UZ" w:eastAsia="ru-RU"/>
        </w:rPr>
      </w:pPr>
      <w:r w:rsidRPr="00B41AC4">
        <w:rPr>
          <w:rFonts w:ascii="Times New Roman" w:hAnsi="Times New Roman"/>
          <w:b/>
          <w:sz w:val="28"/>
          <w:szCs w:val="28"/>
          <w:lang w:val="uz-Cyrl-UZ" w:eastAsia="ru-RU"/>
        </w:rPr>
        <w:br w:type="page"/>
      </w:r>
      <w:r w:rsidRPr="00B41AC4">
        <w:rPr>
          <w:rFonts w:ascii="Times New Roman" w:hAnsi="Times New Roman"/>
          <w:b/>
          <w:sz w:val="28"/>
          <w:szCs w:val="28"/>
          <w:lang w:val="uz-Cyrl-UZ" w:eastAsia="ru-RU"/>
        </w:rPr>
        <w:lastRenderedPageBreak/>
        <w:t>УЎК: 632.7: 633.11</w:t>
      </w:r>
    </w:p>
    <w:p w:rsidR="00A6091E" w:rsidRPr="00B41AC4" w:rsidRDefault="00A6091E" w:rsidP="00EE5328">
      <w:pPr>
        <w:spacing w:after="0" w:line="240" w:lineRule="auto"/>
        <w:jc w:val="center"/>
        <w:rPr>
          <w:rFonts w:ascii="Times New Roman" w:hAnsi="Times New Roman"/>
          <w:sz w:val="28"/>
          <w:szCs w:val="28"/>
          <w:lang w:val="uz-Cyrl-UZ" w:eastAsia="ru-RU"/>
        </w:rPr>
      </w:pPr>
    </w:p>
    <w:p w:rsidR="00507E26" w:rsidRDefault="00A6091E" w:rsidP="00507E26">
      <w:pPr>
        <w:spacing w:after="0" w:line="240" w:lineRule="auto"/>
        <w:jc w:val="center"/>
        <w:rPr>
          <w:rFonts w:ascii="Times New Roman" w:hAnsi="Times New Roman"/>
          <w:b/>
          <w:sz w:val="28"/>
          <w:szCs w:val="28"/>
          <w:lang w:val="uz-Cyrl-UZ" w:eastAsia="ru-RU"/>
        </w:rPr>
      </w:pPr>
      <w:r w:rsidRPr="00B41AC4">
        <w:rPr>
          <w:rFonts w:ascii="Times New Roman" w:hAnsi="Times New Roman"/>
          <w:b/>
          <w:sz w:val="28"/>
          <w:szCs w:val="28"/>
          <w:lang w:val="uz-Cyrl-UZ" w:eastAsia="ru-RU"/>
        </w:rPr>
        <w:t>Қишлоқ хўжалиги фанлари бўйича фалсафа доктори (PhD)</w:t>
      </w:r>
      <w:r w:rsidR="0042324B" w:rsidRPr="00B41AC4">
        <w:rPr>
          <w:rFonts w:ascii="Times New Roman" w:hAnsi="Times New Roman"/>
          <w:b/>
          <w:sz w:val="28"/>
          <w:szCs w:val="28"/>
          <w:lang w:val="uz-Cyrl-UZ" w:eastAsia="ru-RU"/>
        </w:rPr>
        <w:t xml:space="preserve"> </w:t>
      </w:r>
    </w:p>
    <w:p w:rsidR="00A6091E" w:rsidRPr="00B41AC4" w:rsidRDefault="00A6091E" w:rsidP="00507E26">
      <w:pPr>
        <w:spacing w:after="120" w:line="240" w:lineRule="auto"/>
        <w:jc w:val="center"/>
        <w:rPr>
          <w:rFonts w:ascii="Times New Roman" w:hAnsi="Times New Roman"/>
          <w:b/>
          <w:sz w:val="28"/>
          <w:szCs w:val="28"/>
          <w:lang w:val="uz-Cyrl-UZ" w:eastAsia="ru-RU"/>
        </w:rPr>
      </w:pPr>
      <w:r w:rsidRPr="00B41AC4">
        <w:rPr>
          <w:rFonts w:ascii="Times New Roman" w:hAnsi="Times New Roman"/>
          <w:b/>
          <w:sz w:val="28"/>
          <w:szCs w:val="28"/>
          <w:lang w:val="uz-Cyrl-UZ" w:eastAsia="ru-RU"/>
        </w:rPr>
        <w:t>диссертацияси автореферати мундарижаси</w:t>
      </w:r>
    </w:p>
    <w:p w:rsidR="00A6091E" w:rsidRPr="00B41AC4" w:rsidRDefault="00A6091E" w:rsidP="00B41AC4">
      <w:pPr>
        <w:spacing w:after="0" w:line="240" w:lineRule="auto"/>
        <w:jc w:val="center"/>
        <w:rPr>
          <w:rFonts w:ascii="Times New Roman" w:hAnsi="Times New Roman"/>
          <w:b/>
          <w:sz w:val="28"/>
          <w:szCs w:val="28"/>
          <w:lang w:val="uz-Cyrl-UZ" w:eastAsia="ru-RU"/>
        </w:rPr>
      </w:pPr>
      <w:r w:rsidRPr="00B41AC4">
        <w:rPr>
          <w:rFonts w:ascii="Times New Roman" w:hAnsi="Times New Roman"/>
          <w:b/>
          <w:sz w:val="28"/>
          <w:szCs w:val="28"/>
          <w:lang w:eastAsia="ru-RU"/>
        </w:rPr>
        <w:t>Оглавление автореферата</w:t>
      </w:r>
      <w:r w:rsidRPr="00B41AC4">
        <w:rPr>
          <w:rFonts w:ascii="Times New Roman" w:hAnsi="Times New Roman"/>
          <w:b/>
          <w:sz w:val="28"/>
          <w:szCs w:val="28"/>
          <w:lang w:val="uz-Cyrl-UZ" w:eastAsia="ru-RU"/>
        </w:rPr>
        <w:t xml:space="preserve"> диссертации</w:t>
      </w:r>
      <w:r w:rsidRPr="00B41AC4">
        <w:rPr>
          <w:rFonts w:ascii="Times New Roman" w:hAnsi="Times New Roman"/>
          <w:b/>
          <w:sz w:val="28"/>
          <w:szCs w:val="28"/>
          <w:lang w:eastAsia="ru-RU"/>
        </w:rPr>
        <w:t xml:space="preserve"> доктора философии</w:t>
      </w:r>
      <w:r w:rsidRPr="00B41AC4">
        <w:rPr>
          <w:rFonts w:ascii="Times New Roman" w:hAnsi="Times New Roman"/>
          <w:b/>
          <w:sz w:val="28"/>
          <w:szCs w:val="28"/>
          <w:lang w:val="uz-Cyrl-UZ" w:eastAsia="ru-RU"/>
        </w:rPr>
        <w:t xml:space="preserve"> (PhD)</w:t>
      </w:r>
    </w:p>
    <w:p w:rsidR="00A6091E" w:rsidRPr="00B41AC4" w:rsidRDefault="00A6091E" w:rsidP="00507E26">
      <w:pPr>
        <w:spacing w:after="120" w:line="240" w:lineRule="auto"/>
        <w:jc w:val="center"/>
        <w:rPr>
          <w:rFonts w:ascii="Times New Roman" w:hAnsi="Times New Roman"/>
          <w:b/>
          <w:sz w:val="28"/>
          <w:szCs w:val="28"/>
          <w:lang w:val="en-US" w:eastAsia="ru-RU"/>
        </w:rPr>
      </w:pPr>
      <w:r w:rsidRPr="00B41AC4">
        <w:rPr>
          <w:rFonts w:ascii="Times New Roman" w:hAnsi="Times New Roman"/>
          <w:b/>
          <w:sz w:val="28"/>
          <w:szCs w:val="28"/>
          <w:lang w:val="uz-Cyrl-UZ" w:eastAsia="ru-RU"/>
        </w:rPr>
        <w:t>по сельскохозяйственным наукам</w:t>
      </w:r>
    </w:p>
    <w:p w:rsidR="00A6091E" w:rsidRPr="00B41AC4" w:rsidRDefault="00A6091E" w:rsidP="00B41AC4">
      <w:pPr>
        <w:spacing w:after="0" w:line="240" w:lineRule="auto"/>
        <w:jc w:val="center"/>
        <w:rPr>
          <w:rFonts w:ascii="Times New Roman" w:hAnsi="Times New Roman"/>
          <w:b/>
          <w:sz w:val="28"/>
          <w:szCs w:val="28"/>
          <w:lang w:val="uz-Cyrl-UZ" w:eastAsia="ru-RU"/>
        </w:rPr>
      </w:pPr>
      <w:r w:rsidRPr="00B41AC4">
        <w:rPr>
          <w:rFonts w:ascii="Times New Roman" w:hAnsi="Times New Roman"/>
          <w:b/>
          <w:sz w:val="28"/>
          <w:szCs w:val="28"/>
          <w:lang w:val="en-US" w:eastAsia="ru-RU"/>
        </w:rPr>
        <w:t>Content of dissertation abstract of doctor of philosophy (PhD)</w:t>
      </w:r>
    </w:p>
    <w:p w:rsidR="00A6091E" w:rsidRPr="00B41AC4" w:rsidRDefault="00A6091E" w:rsidP="00B41AC4">
      <w:pPr>
        <w:spacing w:after="0" w:line="240" w:lineRule="auto"/>
        <w:jc w:val="center"/>
        <w:rPr>
          <w:rFonts w:ascii="Times New Roman" w:hAnsi="Times New Roman"/>
          <w:b/>
          <w:sz w:val="28"/>
          <w:szCs w:val="28"/>
          <w:lang w:val="uz-Cyrl-UZ" w:eastAsia="ru-RU"/>
        </w:rPr>
      </w:pPr>
      <w:r w:rsidRPr="00B41AC4">
        <w:rPr>
          <w:rFonts w:ascii="Times New Roman" w:hAnsi="Times New Roman"/>
          <w:b/>
          <w:sz w:val="28"/>
          <w:szCs w:val="28"/>
          <w:lang w:val="en-US" w:eastAsia="ru-RU"/>
        </w:rPr>
        <w:t>o</w:t>
      </w:r>
      <w:r w:rsidRPr="00B41AC4">
        <w:rPr>
          <w:rFonts w:ascii="Times New Roman" w:hAnsi="Times New Roman"/>
          <w:b/>
          <w:sz w:val="28"/>
          <w:szCs w:val="28"/>
          <w:lang w:val="uz-Cyrl-UZ" w:eastAsia="ru-RU"/>
        </w:rPr>
        <w:t>n agricultural sciences</w:t>
      </w:r>
    </w:p>
    <w:p w:rsidR="00A6091E" w:rsidRPr="00B41AC4" w:rsidRDefault="00A6091E" w:rsidP="00942E55">
      <w:pPr>
        <w:keepNext/>
        <w:keepLines/>
        <w:spacing w:after="0" w:line="240" w:lineRule="auto"/>
        <w:jc w:val="both"/>
        <w:rPr>
          <w:rFonts w:ascii="Times New Roman" w:hAnsi="Times New Roman"/>
          <w:sz w:val="28"/>
          <w:szCs w:val="28"/>
          <w:lang w:val="en-US" w:eastAsia="ru-RU"/>
        </w:rPr>
      </w:pPr>
    </w:p>
    <w:p w:rsidR="00A6091E" w:rsidRPr="00B41AC4" w:rsidRDefault="00A6091E" w:rsidP="00EE5328">
      <w:pPr>
        <w:keepNext/>
        <w:keepLines/>
        <w:spacing w:after="0" w:line="240" w:lineRule="auto"/>
        <w:jc w:val="both"/>
        <w:rPr>
          <w:rFonts w:ascii="Times New Roman" w:hAnsi="Times New Roman"/>
          <w:sz w:val="28"/>
          <w:szCs w:val="28"/>
          <w:lang w:val="en-US" w:eastAsia="ru-RU"/>
        </w:rPr>
      </w:pPr>
    </w:p>
    <w:p w:rsidR="00A6091E" w:rsidRPr="00B41AC4" w:rsidRDefault="00A6091E" w:rsidP="00EE5328">
      <w:pPr>
        <w:keepNext/>
        <w:keepLines/>
        <w:spacing w:after="0" w:line="240" w:lineRule="auto"/>
        <w:jc w:val="both"/>
        <w:rPr>
          <w:rFonts w:ascii="Times New Roman" w:hAnsi="Times New Roman"/>
          <w:sz w:val="20"/>
          <w:szCs w:val="20"/>
          <w:lang w:val="en-US" w:eastAsia="ru-RU"/>
        </w:rPr>
      </w:pPr>
    </w:p>
    <w:p w:rsidR="00A6091E" w:rsidRPr="00B41AC4" w:rsidRDefault="00851854" w:rsidP="00053570">
      <w:pPr>
        <w:spacing w:after="0"/>
        <w:rPr>
          <w:rFonts w:ascii="Times New Roman" w:hAnsi="Times New Roman"/>
          <w:b/>
          <w:sz w:val="28"/>
          <w:szCs w:val="28"/>
          <w:lang w:val="uz-Cyrl-UZ" w:eastAsia="ru-RU"/>
        </w:rPr>
      </w:pPr>
      <w:r>
        <w:rPr>
          <w:rFonts w:ascii="Times New Roman" w:hAnsi="Times New Roman"/>
          <w:b/>
          <w:sz w:val="28"/>
          <w:szCs w:val="28"/>
          <w:lang w:val="uz-Cyrl-UZ" w:eastAsia="ru-RU"/>
        </w:rPr>
        <w:t>Усма</w:t>
      </w:r>
      <w:r w:rsidR="0080191A" w:rsidRPr="00B41AC4">
        <w:rPr>
          <w:rFonts w:ascii="Times New Roman" w:hAnsi="Times New Roman"/>
          <w:b/>
          <w:sz w:val="28"/>
          <w:szCs w:val="28"/>
          <w:lang w:val="uz-Cyrl-UZ" w:eastAsia="ru-RU"/>
        </w:rPr>
        <w:t>нов Санжарбек Пах</w:t>
      </w:r>
      <w:r w:rsidR="00A6091E" w:rsidRPr="00B41AC4">
        <w:rPr>
          <w:rFonts w:ascii="Times New Roman" w:hAnsi="Times New Roman"/>
          <w:b/>
          <w:sz w:val="28"/>
          <w:szCs w:val="28"/>
          <w:lang w:val="uz-Cyrl-UZ" w:eastAsia="ru-RU"/>
        </w:rPr>
        <w:t>лавонович</w:t>
      </w:r>
    </w:p>
    <w:p w:rsidR="00A6091E" w:rsidRPr="00B41AC4" w:rsidRDefault="00A6091E" w:rsidP="00053570">
      <w:pPr>
        <w:spacing w:after="0"/>
        <w:rPr>
          <w:rFonts w:ascii="Times New Roman" w:hAnsi="Times New Roman"/>
          <w:bCs/>
          <w:sz w:val="28"/>
          <w:szCs w:val="28"/>
          <w:lang w:val="uz-Cyrl-UZ" w:eastAsia="ru-RU"/>
        </w:rPr>
      </w:pPr>
      <w:r w:rsidRPr="00B41AC4">
        <w:rPr>
          <w:rFonts w:ascii="Times New Roman" w:hAnsi="Times New Roman"/>
          <w:bCs/>
          <w:sz w:val="28"/>
          <w:szCs w:val="28"/>
          <w:lang w:val="uz-Cyrl-UZ" w:eastAsia="ru-RU"/>
        </w:rPr>
        <w:t>Фарғона водийси зарарли чигирткалари</w:t>
      </w:r>
      <w:r w:rsidR="00851854">
        <w:rPr>
          <w:rFonts w:ascii="Times New Roman" w:hAnsi="Times New Roman"/>
          <w:bCs/>
          <w:sz w:val="28"/>
          <w:szCs w:val="28"/>
          <w:lang w:val="uz-Cyrl-UZ" w:eastAsia="ru-RU"/>
        </w:rPr>
        <w:t>нинг</w:t>
      </w:r>
      <w:r w:rsidRPr="00B41AC4">
        <w:rPr>
          <w:rFonts w:ascii="Times New Roman" w:hAnsi="Times New Roman"/>
          <w:bCs/>
          <w:sz w:val="28"/>
          <w:szCs w:val="28"/>
          <w:lang w:val="uz-Cyrl-UZ" w:eastAsia="ru-RU"/>
        </w:rPr>
        <w:t xml:space="preserve"> биоэкологи</w:t>
      </w:r>
      <w:r w:rsidR="0080191A" w:rsidRPr="00B41AC4">
        <w:rPr>
          <w:rFonts w:ascii="Times New Roman" w:hAnsi="Times New Roman"/>
          <w:bCs/>
          <w:sz w:val="28"/>
          <w:szCs w:val="28"/>
          <w:lang w:val="uz-Cyrl-UZ" w:eastAsia="ru-RU"/>
        </w:rPr>
        <w:t>к хусусият</w:t>
      </w:r>
      <w:r w:rsidRPr="00B41AC4">
        <w:rPr>
          <w:rFonts w:ascii="Times New Roman" w:hAnsi="Times New Roman"/>
          <w:bCs/>
          <w:sz w:val="28"/>
          <w:szCs w:val="28"/>
          <w:lang w:val="uz-Cyrl-UZ" w:eastAsia="ru-RU"/>
        </w:rPr>
        <w:t>л</w:t>
      </w:r>
      <w:r w:rsidR="0080191A" w:rsidRPr="00851854">
        <w:rPr>
          <w:rFonts w:ascii="Times New Roman" w:hAnsi="Times New Roman"/>
          <w:bCs/>
          <w:sz w:val="28"/>
          <w:szCs w:val="28"/>
          <w:lang w:val="uz-Cyrl-UZ" w:eastAsia="ru-RU"/>
        </w:rPr>
        <w:t>а</w:t>
      </w:r>
      <w:r w:rsidRPr="00B41AC4">
        <w:rPr>
          <w:rFonts w:ascii="Times New Roman" w:hAnsi="Times New Roman"/>
          <w:bCs/>
          <w:sz w:val="28"/>
          <w:szCs w:val="28"/>
          <w:lang w:val="uz-Cyrl-UZ" w:eastAsia="ru-RU"/>
        </w:rPr>
        <w:t xml:space="preserve">ри ва уларга қарши кураш чораларини </w:t>
      </w:r>
      <w:r w:rsidRPr="00B41AC4">
        <w:rPr>
          <w:rFonts w:ascii="Times New Roman" w:hAnsi="Times New Roman"/>
          <w:bCs/>
          <w:sz w:val="28"/>
          <w:szCs w:val="28"/>
          <w:lang w:eastAsia="ru-RU"/>
        </w:rPr>
        <w:t>т</w:t>
      </w:r>
      <w:r w:rsidRPr="00851854">
        <w:rPr>
          <w:rFonts w:ascii="Times New Roman" w:hAnsi="Times New Roman"/>
          <w:bCs/>
          <w:sz w:val="28"/>
          <w:szCs w:val="28"/>
          <w:lang w:val="uz-Cyrl-UZ" w:eastAsia="ru-RU"/>
        </w:rPr>
        <w:t>акомиллаштириш.</w:t>
      </w:r>
      <w:r w:rsidRPr="00B41AC4">
        <w:rPr>
          <w:rFonts w:ascii="Times New Roman" w:hAnsi="Times New Roman"/>
          <w:bCs/>
          <w:sz w:val="28"/>
          <w:szCs w:val="28"/>
          <w:lang w:val="uz-Cyrl-UZ" w:eastAsia="ru-RU"/>
        </w:rPr>
        <w:t>...............................</w:t>
      </w:r>
      <w:r w:rsidR="00851854">
        <w:rPr>
          <w:rFonts w:ascii="Times New Roman" w:hAnsi="Times New Roman"/>
          <w:bCs/>
          <w:sz w:val="28"/>
          <w:szCs w:val="28"/>
          <w:lang w:val="uz-Cyrl-UZ" w:eastAsia="ru-RU"/>
        </w:rPr>
        <w:t>........</w:t>
      </w:r>
      <w:r w:rsidR="0080191A" w:rsidRPr="00B41AC4">
        <w:rPr>
          <w:rFonts w:ascii="Times New Roman" w:hAnsi="Times New Roman"/>
          <w:bCs/>
          <w:sz w:val="28"/>
          <w:szCs w:val="28"/>
          <w:lang w:val="uz-Cyrl-UZ" w:eastAsia="ru-RU"/>
        </w:rPr>
        <w:t>.....</w:t>
      </w:r>
      <w:r w:rsidR="002B34C1">
        <w:rPr>
          <w:rFonts w:ascii="Times New Roman" w:hAnsi="Times New Roman"/>
          <w:bCs/>
          <w:sz w:val="28"/>
          <w:szCs w:val="28"/>
          <w:lang w:val="uz-Cyrl-UZ" w:eastAsia="ru-RU"/>
        </w:rPr>
        <w:t>.5</w:t>
      </w:r>
    </w:p>
    <w:p w:rsidR="00A6091E" w:rsidRPr="00B41AC4" w:rsidRDefault="00A6091E" w:rsidP="00942E55">
      <w:pPr>
        <w:spacing w:after="120" w:line="240" w:lineRule="auto"/>
        <w:jc w:val="both"/>
        <w:rPr>
          <w:rFonts w:ascii="Times New Roman" w:hAnsi="Times New Roman"/>
          <w:sz w:val="28"/>
          <w:szCs w:val="28"/>
          <w:lang w:val="uz-Cyrl-UZ" w:eastAsia="ru-RU"/>
        </w:rPr>
      </w:pPr>
    </w:p>
    <w:p w:rsidR="00A6091E" w:rsidRPr="00B41AC4" w:rsidRDefault="00851854" w:rsidP="00053570">
      <w:pPr>
        <w:spacing w:after="0"/>
        <w:rPr>
          <w:rFonts w:ascii="Times New Roman" w:hAnsi="Times New Roman"/>
          <w:b/>
          <w:sz w:val="28"/>
          <w:szCs w:val="28"/>
          <w:lang w:val="uz-Cyrl-UZ" w:eastAsia="ru-RU"/>
        </w:rPr>
      </w:pPr>
      <w:r>
        <w:rPr>
          <w:rFonts w:ascii="Times New Roman" w:hAnsi="Times New Roman"/>
          <w:b/>
          <w:sz w:val="28"/>
          <w:szCs w:val="28"/>
          <w:lang w:val="uz-Cyrl-UZ" w:eastAsia="ru-RU"/>
        </w:rPr>
        <w:t>Усма</w:t>
      </w:r>
      <w:r w:rsidR="0080191A" w:rsidRPr="00B41AC4">
        <w:rPr>
          <w:rFonts w:ascii="Times New Roman" w:hAnsi="Times New Roman"/>
          <w:b/>
          <w:sz w:val="28"/>
          <w:szCs w:val="28"/>
          <w:lang w:val="uz-Cyrl-UZ" w:eastAsia="ru-RU"/>
        </w:rPr>
        <w:t>нов Санжарбек Пах</w:t>
      </w:r>
      <w:r w:rsidR="00A6091E" w:rsidRPr="00B41AC4">
        <w:rPr>
          <w:rFonts w:ascii="Times New Roman" w:hAnsi="Times New Roman"/>
          <w:b/>
          <w:sz w:val="28"/>
          <w:szCs w:val="28"/>
          <w:lang w:val="uz-Cyrl-UZ" w:eastAsia="ru-RU"/>
        </w:rPr>
        <w:t>лавонович</w:t>
      </w:r>
    </w:p>
    <w:p w:rsidR="00A6091E" w:rsidRPr="00B41AC4" w:rsidRDefault="00A6091E" w:rsidP="00053570">
      <w:pPr>
        <w:spacing w:after="0" w:line="240" w:lineRule="auto"/>
        <w:jc w:val="both"/>
        <w:rPr>
          <w:rFonts w:ascii="Times New Roman" w:hAnsi="Times New Roman"/>
          <w:sz w:val="28"/>
          <w:szCs w:val="28"/>
          <w:lang w:val="uz-Cyrl-UZ" w:eastAsia="ru-RU"/>
        </w:rPr>
      </w:pPr>
      <w:r w:rsidRPr="00B41AC4">
        <w:rPr>
          <w:rFonts w:ascii="Times New Roman" w:hAnsi="Times New Roman"/>
          <w:sz w:val="28"/>
          <w:szCs w:val="28"/>
          <w:lang w:val="uz-Cyrl-UZ" w:eastAsia="ru-RU"/>
        </w:rPr>
        <w:t>Биоэкологи</w:t>
      </w:r>
      <w:r w:rsidRPr="00B41AC4">
        <w:rPr>
          <w:rFonts w:ascii="Times New Roman" w:hAnsi="Times New Roman"/>
          <w:sz w:val="28"/>
          <w:szCs w:val="28"/>
          <w:lang w:eastAsia="ru-RU"/>
        </w:rPr>
        <w:t>ческ</w:t>
      </w:r>
      <w:r w:rsidR="00095B28" w:rsidRPr="00B41AC4">
        <w:rPr>
          <w:rFonts w:ascii="Times New Roman" w:hAnsi="Times New Roman"/>
          <w:sz w:val="28"/>
          <w:szCs w:val="28"/>
          <w:lang w:eastAsia="ru-RU"/>
        </w:rPr>
        <w:t>ие</w:t>
      </w:r>
      <w:r w:rsidRPr="00B41AC4">
        <w:rPr>
          <w:rFonts w:ascii="Times New Roman" w:hAnsi="Times New Roman"/>
          <w:sz w:val="28"/>
          <w:szCs w:val="28"/>
          <w:lang w:eastAsia="ru-RU"/>
        </w:rPr>
        <w:t xml:space="preserve"> </w:t>
      </w:r>
      <w:r w:rsidR="00CA3977" w:rsidRPr="00B41AC4">
        <w:rPr>
          <w:rFonts w:ascii="Times New Roman" w:hAnsi="Times New Roman"/>
          <w:sz w:val="28"/>
          <w:szCs w:val="28"/>
          <w:lang w:eastAsia="ru-RU"/>
        </w:rPr>
        <w:t>особенности</w:t>
      </w:r>
      <w:r w:rsidRPr="00B41AC4">
        <w:rPr>
          <w:rFonts w:ascii="Times New Roman" w:hAnsi="Times New Roman"/>
          <w:sz w:val="28"/>
          <w:szCs w:val="28"/>
          <w:lang w:eastAsia="ru-RU"/>
        </w:rPr>
        <w:t xml:space="preserve"> </w:t>
      </w:r>
      <w:r w:rsidRPr="00B41AC4">
        <w:rPr>
          <w:rFonts w:ascii="Times New Roman" w:hAnsi="Times New Roman"/>
          <w:sz w:val="28"/>
          <w:szCs w:val="28"/>
          <w:lang w:val="uz-Cyrl-UZ" w:eastAsia="ru-RU"/>
        </w:rPr>
        <w:t>вредных саранчовых Ферганской долин</w:t>
      </w:r>
      <w:r w:rsidRPr="00B41AC4">
        <w:rPr>
          <w:rFonts w:ascii="Times New Roman" w:hAnsi="Times New Roman"/>
          <w:sz w:val="28"/>
          <w:szCs w:val="28"/>
          <w:lang w:eastAsia="ru-RU"/>
        </w:rPr>
        <w:t xml:space="preserve">ы </w:t>
      </w:r>
      <w:r w:rsidRPr="00B41AC4">
        <w:rPr>
          <w:rFonts w:ascii="Times New Roman" w:hAnsi="Times New Roman"/>
          <w:sz w:val="28"/>
          <w:szCs w:val="28"/>
          <w:lang w:val="uz-Cyrl-UZ" w:eastAsia="ru-RU"/>
        </w:rPr>
        <w:t xml:space="preserve">и </w:t>
      </w:r>
      <w:r w:rsidRPr="00B41AC4">
        <w:rPr>
          <w:rFonts w:ascii="Times New Roman" w:hAnsi="Times New Roman"/>
          <w:sz w:val="28"/>
          <w:szCs w:val="28"/>
          <w:lang w:eastAsia="ru-RU"/>
        </w:rPr>
        <w:t xml:space="preserve">совершенствование </w:t>
      </w:r>
      <w:r w:rsidRPr="00B41AC4">
        <w:rPr>
          <w:rFonts w:ascii="Times New Roman" w:hAnsi="Times New Roman"/>
          <w:sz w:val="28"/>
          <w:szCs w:val="28"/>
          <w:lang w:val="uz-Cyrl-UZ" w:eastAsia="ru-RU"/>
        </w:rPr>
        <w:t>мер борьбы с ними...</w:t>
      </w:r>
      <w:r w:rsidRPr="00B41AC4">
        <w:rPr>
          <w:rFonts w:ascii="Times New Roman" w:hAnsi="Times New Roman"/>
          <w:sz w:val="28"/>
          <w:szCs w:val="28"/>
          <w:lang w:eastAsia="ru-RU"/>
        </w:rPr>
        <w:t>............................</w:t>
      </w:r>
      <w:r w:rsidR="007750E4" w:rsidRPr="00B41AC4">
        <w:rPr>
          <w:rFonts w:ascii="Times New Roman" w:hAnsi="Times New Roman"/>
          <w:sz w:val="28"/>
          <w:szCs w:val="28"/>
          <w:lang w:val="uz-Cyrl-UZ" w:eastAsia="ru-RU"/>
        </w:rPr>
        <w:t>....</w:t>
      </w:r>
      <w:r w:rsidRPr="00B41AC4">
        <w:rPr>
          <w:rFonts w:ascii="Times New Roman" w:hAnsi="Times New Roman"/>
          <w:sz w:val="28"/>
          <w:szCs w:val="28"/>
          <w:lang w:eastAsia="ru-RU"/>
        </w:rPr>
        <w:t>......................</w:t>
      </w:r>
      <w:r w:rsidRPr="00B41AC4">
        <w:rPr>
          <w:rFonts w:ascii="Times New Roman" w:hAnsi="Times New Roman"/>
          <w:sz w:val="28"/>
          <w:szCs w:val="28"/>
          <w:lang w:val="uz-Cyrl-UZ" w:eastAsia="ru-RU"/>
        </w:rPr>
        <w:t>.........</w:t>
      </w:r>
      <w:r w:rsidR="00735F44">
        <w:rPr>
          <w:rFonts w:ascii="Times New Roman" w:hAnsi="Times New Roman"/>
          <w:sz w:val="28"/>
          <w:szCs w:val="28"/>
          <w:lang w:val="uz-Cyrl-UZ" w:eastAsia="ru-RU"/>
        </w:rPr>
        <w:t>21</w:t>
      </w:r>
    </w:p>
    <w:p w:rsidR="00A6091E" w:rsidRPr="00B41AC4" w:rsidRDefault="00A6091E" w:rsidP="00942E55">
      <w:pPr>
        <w:spacing w:after="120" w:line="240" w:lineRule="auto"/>
        <w:jc w:val="both"/>
        <w:rPr>
          <w:rFonts w:ascii="Times New Roman" w:hAnsi="Times New Roman"/>
          <w:sz w:val="28"/>
          <w:szCs w:val="28"/>
          <w:lang w:val="uz-Cyrl-UZ" w:eastAsia="ru-RU"/>
        </w:rPr>
      </w:pPr>
    </w:p>
    <w:p w:rsidR="00A6091E" w:rsidRPr="00B41AC4" w:rsidRDefault="00851854" w:rsidP="00E7138C">
      <w:pPr>
        <w:spacing w:after="0" w:line="240" w:lineRule="auto"/>
        <w:rPr>
          <w:rFonts w:ascii="Times New Roman" w:hAnsi="Times New Roman"/>
          <w:b/>
          <w:sz w:val="28"/>
          <w:szCs w:val="28"/>
          <w:lang w:val="en-US" w:eastAsia="ru-RU"/>
        </w:rPr>
      </w:pPr>
      <w:r>
        <w:rPr>
          <w:rFonts w:ascii="Times New Roman" w:hAnsi="Times New Roman"/>
          <w:b/>
          <w:sz w:val="28"/>
          <w:szCs w:val="28"/>
          <w:lang w:val="uz-Cyrl-UZ" w:eastAsia="ru-RU"/>
        </w:rPr>
        <w:t>Usmа</w:t>
      </w:r>
      <w:r w:rsidR="0080191A" w:rsidRPr="00B41AC4">
        <w:rPr>
          <w:rFonts w:ascii="Times New Roman" w:hAnsi="Times New Roman"/>
          <w:b/>
          <w:sz w:val="28"/>
          <w:szCs w:val="28"/>
          <w:lang w:val="uz-Cyrl-UZ" w:eastAsia="ru-RU"/>
        </w:rPr>
        <w:t>nov San</w:t>
      </w:r>
      <w:r w:rsidR="0080191A" w:rsidRPr="00B41AC4">
        <w:rPr>
          <w:rFonts w:ascii="Times New Roman" w:hAnsi="Times New Roman"/>
          <w:b/>
          <w:sz w:val="28"/>
          <w:szCs w:val="28"/>
          <w:lang w:val="en-US" w:eastAsia="ru-RU"/>
        </w:rPr>
        <w:t>j</w:t>
      </w:r>
      <w:r w:rsidR="0080191A" w:rsidRPr="00B41AC4">
        <w:rPr>
          <w:rFonts w:ascii="Times New Roman" w:hAnsi="Times New Roman"/>
          <w:b/>
          <w:sz w:val="28"/>
          <w:szCs w:val="28"/>
          <w:lang w:val="uz-Cyrl-UZ" w:eastAsia="ru-RU"/>
        </w:rPr>
        <w:t>arbek Pa</w:t>
      </w:r>
      <w:r w:rsidR="00A6091E" w:rsidRPr="00B41AC4">
        <w:rPr>
          <w:rFonts w:ascii="Times New Roman" w:hAnsi="Times New Roman"/>
          <w:b/>
          <w:sz w:val="28"/>
          <w:szCs w:val="28"/>
          <w:lang w:val="uz-Cyrl-UZ" w:eastAsia="ru-RU"/>
        </w:rPr>
        <w:t>hlavonovich</w:t>
      </w:r>
    </w:p>
    <w:p w:rsidR="00A6091E" w:rsidRPr="00B41AC4" w:rsidRDefault="00FC2B48" w:rsidP="00E7138C">
      <w:pPr>
        <w:spacing w:after="0" w:line="240" w:lineRule="auto"/>
        <w:rPr>
          <w:rFonts w:ascii="Times New Roman" w:hAnsi="Times New Roman"/>
          <w:sz w:val="28"/>
          <w:szCs w:val="28"/>
          <w:lang w:val="uz-Cyrl-UZ" w:eastAsia="ru-RU"/>
        </w:rPr>
      </w:pPr>
      <w:r w:rsidRPr="00B41AC4">
        <w:rPr>
          <w:rFonts w:ascii="Times New Roman" w:hAnsi="Times New Roman"/>
          <w:sz w:val="28"/>
          <w:szCs w:val="28"/>
          <w:lang w:val="uz-Cyrl-UZ" w:eastAsia="ru-RU"/>
        </w:rPr>
        <w:t>Bioecolog</w:t>
      </w:r>
      <w:r w:rsidRPr="00B41AC4">
        <w:rPr>
          <w:rFonts w:ascii="Times New Roman" w:hAnsi="Times New Roman"/>
          <w:sz w:val="28"/>
          <w:szCs w:val="28"/>
          <w:lang w:val="en-US" w:eastAsia="ru-RU"/>
        </w:rPr>
        <w:t xml:space="preserve">ical features </w:t>
      </w:r>
      <w:r w:rsidRPr="00B41AC4">
        <w:rPr>
          <w:rFonts w:ascii="Times New Roman" w:hAnsi="Times New Roman"/>
          <w:sz w:val="28"/>
          <w:szCs w:val="28"/>
          <w:lang w:val="uz-Cyrl-UZ" w:eastAsia="ru-RU"/>
        </w:rPr>
        <w:t xml:space="preserve">of harmful locusts </w:t>
      </w:r>
      <w:r w:rsidRPr="00B41AC4">
        <w:rPr>
          <w:rFonts w:ascii="Times New Roman" w:hAnsi="Times New Roman"/>
          <w:sz w:val="28"/>
          <w:szCs w:val="28"/>
          <w:lang w:val="en-US" w:eastAsia="ru-RU"/>
        </w:rPr>
        <w:t xml:space="preserve">of the Ferhgana valley </w:t>
      </w:r>
      <w:r w:rsidRPr="00B41AC4">
        <w:rPr>
          <w:rFonts w:ascii="Times New Roman" w:hAnsi="Times New Roman"/>
          <w:sz w:val="28"/>
          <w:szCs w:val="28"/>
          <w:lang w:val="uz-Cyrl-UZ" w:eastAsia="ru-RU"/>
        </w:rPr>
        <w:t>and improvement of control measures</w:t>
      </w:r>
      <w:r w:rsidRPr="00B41AC4">
        <w:rPr>
          <w:rFonts w:ascii="Times New Roman" w:hAnsi="Times New Roman"/>
          <w:sz w:val="28"/>
          <w:szCs w:val="28"/>
          <w:lang w:val="en-US" w:eastAsia="ru-RU"/>
        </w:rPr>
        <w:t xml:space="preserve"> against them.</w:t>
      </w:r>
      <w:r w:rsidR="00A6091E" w:rsidRPr="00B41AC4">
        <w:rPr>
          <w:rFonts w:ascii="Times New Roman" w:hAnsi="Times New Roman"/>
          <w:sz w:val="28"/>
          <w:szCs w:val="28"/>
          <w:lang w:val="en-US" w:eastAsia="ru-RU"/>
        </w:rPr>
        <w:t>......................................................</w:t>
      </w:r>
      <w:r w:rsidR="007750E4" w:rsidRPr="00B41AC4">
        <w:rPr>
          <w:rFonts w:ascii="Times New Roman" w:hAnsi="Times New Roman"/>
          <w:sz w:val="28"/>
          <w:szCs w:val="28"/>
          <w:lang w:val="uz-Cyrl-UZ" w:eastAsia="ru-RU"/>
        </w:rPr>
        <w:t>.........</w:t>
      </w:r>
      <w:r w:rsidR="00A6091E" w:rsidRPr="00B41AC4">
        <w:rPr>
          <w:rFonts w:ascii="Times New Roman" w:hAnsi="Times New Roman"/>
          <w:sz w:val="28"/>
          <w:szCs w:val="28"/>
          <w:lang w:val="en-US" w:eastAsia="ru-RU"/>
        </w:rPr>
        <w:t>..............</w:t>
      </w:r>
      <w:r w:rsidR="00A6091E" w:rsidRPr="00B41AC4">
        <w:rPr>
          <w:rFonts w:ascii="Times New Roman" w:hAnsi="Times New Roman"/>
          <w:sz w:val="28"/>
          <w:szCs w:val="28"/>
          <w:lang w:val="uz-Cyrl-UZ" w:eastAsia="ru-RU"/>
        </w:rPr>
        <w:t>.......3</w:t>
      </w:r>
      <w:r w:rsidR="00735F44">
        <w:rPr>
          <w:rFonts w:ascii="Times New Roman" w:hAnsi="Times New Roman"/>
          <w:sz w:val="28"/>
          <w:szCs w:val="28"/>
          <w:lang w:val="uz-Cyrl-UZ" w:eastAsia="ru-RU"/>
        </w:rPr>
        <w:t>9</w:t>
      </w:r>
    </w:p>
    <w:p w:rsidR="00A6091E" w:rsidRPr="00B41AC4" w:rsidRDefault="00A6091E" w:rsidP="00942E55">
      <w:pPr>
        <w:spacing w:after="240" w:line="240" w:lineRule="auto"/>
        <w:jc w:val="both"/>
        <w:rPr>
          <w:rFonts w:ascii="Times New Roman" w:hAnsi="Times New Roman"/>
          <w:b/>
          <w:sz w:val="28"/>
          <w:szCs w:val="28"/>
          <w:lang w:val="en-US" w:eastAsia="ru-RU"/>
        </w:rPr>
      </w:pPr>
    </w:p>
    <w:p w:rsidR="00A6091E" w:rsidRPr="00942E55" w:rsidRDefault="00A6091E" w:rsidP="00EE5328">
      <w:pPr>
        <w:spacing w:after="0" w:line="240" w:lineRule="auto"/>
        <w:jc w:val="both"/>
        <w:rPr>
          <w:rFonts w:ascii="Times New Roman" w:hAnsi="Times New Roman"/>
          <w:b/>
          <w:sz w:val="28"/>
          <w:szCs w:val="28"/>
          <w:lang w:val="uz-Cyrl-UZ" w:eastAsia="ru-RU"/>
        </w:rPr>
      </w:pPr>
      <w:r w:rsidRPr="00942E55">
        <w:rPr>
          <w:rFonts w:ascii="Times New Roman" w:hAnsi="Times New Roman"/>
          <w:b/>
          <w:sz w:val="28"/>
          <w:szCs w:val="28"/>
          <w:lang w:val="uz-Cyrl-UZ" w:eastAsia="ru-RU"/>
        </w:rPr>
        <w:t>Эълон қилинган ишлар рўйхати</w:t>
      </w:r>
    </w:p>
    <w:p w:rsidR="00A6091E" w:rsidRPr="00B41AC4" w:rsidRDefault="00A6091E" w:rsidP="00EE5328">
      <w:pPr>
        <w:spacing w:after="0" w:line="240" w:lineRule="auto"/>
        <w:jc w:val="both"/>
        <w:rPr>
          <w:rFonts w:ascii="Times New Roman" w:hAnsi="Times New Roman"/>
          <w:sz w:val="28"/>
          <w:szCs w:val="28"/>
          <w:lang w:val="uz-Cyrl-UZ" w:eastAsia="ru-RU"/>
        </w:rPr>
      </w:pPr>
      <w:r w:rsidRPr="00B41AC4">
        <w:rPr>
          <w:rFonts w:ascii="Times New Roman" w:hAnsi="Times New Roman"/>
          <w:sz w:val="28"/>
          <w:szCs w:val="28"/>
          <w:lang w:val="uz-Cyrl-UZ" w:eastAsia="ru-RU"/>
        </w:rPr>
        <w:t xml:space="preserve">Список опубликованных работ </w:t>
      </w:r>
    </w:p>
    <w:p w:rsidR="00A6091E" w:rsidRPr="00B41AC4" w:rsidRDefault="00A6091E" w:rsidP="00EE5328">
      <w:pPr>
        <w:spacing w:after="0" w:line="240" w:lineRule="auto"/>
        <w:jc w:val="both"/>
        <w:rPr>
          <w:rFonts w:ascii="Times New Roman" w:hAnsi="Times New Roman"/>
          <w:sz w:val="27"/>
          <w:szCs w:val="27"/>
          <w:lang w:val="uz-Cyrl-UZ" w:eastAsia="ru-RU"/>
        </w:rPr>
      </w:pPr>
      <w:r w:rsidRPr="00B41AC4">
        <w:rPr>
          <w:rFonts w:ascii="Times New Roman" w:hAnsi="Times New Roman"/>
          <w:sz w:val="28"/>
          <w:szCs w:val="28"/>
          <w:lang w:val="uz-Cyrl-UZ" w:eastAsia="ru-RU"/>
        </w:rPr>
        <w:t>List of published works …</w:t>
      </w:r>
      <w:r w:rsidR="007750E4" w:rsidRPr="00B41AC4">
        <w:rPr>
          <w:rFonts w:ascii="Times New Roman" w:hAnsi="Times New Roman"/>
          <w:sz w:val="28"/>
          <w:szCs w:val="28"/>
          <w:lang w:val="uz-Cyrl-UZ" w:eastAsia="ru-RU"/>
        </w:rPr>
        <w:t>....</w:t>
      </w:r>
      <w:r w:rsidRPr="00B41AC4">
        <w:rPr>
          <w:rFonts w:ascii="Times New Roman" w:hAnsi="Times New Roman"/>
          <w:sz w:val="28"/>
          <w:szCs w:val="28"/>
          <w:lang w:val="uz-Cyrl-UZ" w:eastAsia="ru-RU"/>
        </w:rPr>
        <w:t>……………………………...……….………..............</w:t>
      </w:r>
      <w:r w:rsidR="00735F44">
        <w:rPr>
          <w:rFonts w:ascii="Times New Roman" w:hAnsi="Times New Roman"/>
          <w:sz w:val="28"/>
          <w:szCs w:val="28"/>
          <w:lang w:val="uz-Cyrl-UZ" w:eastAsia="ru-RU"/>
        </w:rPr>
        <w:t>43</w:t>
      </w:r>
      <w:r w:rsidRPr="00B41AC4">
        <w:rPr>
          <w:rFonts w:ascii="Times New Roman" w:hAnsi="Times New Roman"/>
          <w:sz w:val="28"/>
          <w:szCs w:val="28"/>
          <w:lang w:val="uz-Cyrl-UZ" w:eastAsia="ru-RU"/>
        </w:rPr>
        <w:t xml:space="preserve"> </w:t>
      </w:r>
    </w:p>
    <w:p w:rsidR="00A6091E" w:rsidRPr="00B41AC4" w:rsidRDefault="00A6091E" w:rsidP="00EE5328">
      <w:pPr>
        <w:spacing w:after="0" w:line="240" w:lineRule="auto"/>
        <w:jc w:val="both"/>
        <w:rPr>
          <w:rFonts w:ascii="Times New Roman" w:hAnsi="Times New Roman"/>
          <w:sz w:val="27"/>
          <w:szCs w:val="27"/>
          <w:lang w:val="uz-Cyrl-UZ" w:eastAsia="ru-RU"/>
        </w:rPr>
      </w:pPr>
    </w:p>
    <w:p w:rsidR="00A6091E" w:rsidRPr="00B41AC4" w:rsidRDefault="00A6091E" w:rsidP="00EE5328">
      <w:pPr>
        <w:spacing w:after="0" w:line="240" w:lineRule="auto"/>
        <w:jc w:val="both"/>
        <w:rPr>
          <w:rFonts w:ascii="Times New Roman" w:hAnsi="Times New Roman"/>
          <w:sz w:val="28"/>
          <w:szCs w:val="28"/>
          <w:lang w:val="uz-Cyrl-UZ" w:eastAsia="ru-RU"/>
        </w:rPr>
      </w:pPr>
    </w:p>
    <w:p w:rsidR="00A6091E" w:rsidRPr="00B41AC4" w:rsidRDefault="00A6091E" w:rsidP="00EE5328">
      <w:pPr>
        <w:spacing w:after="0" w:line="240" w:lineRule="auto"/>
        <w:jc w:val="center"/>
        <w:rPr>
          <w:rFonts w:ascii="Times New Roman" w:hAnsi="Times New Roman"/>
          <w:b/>
          <w:sz w:val="28"/>
          <w:szCs w:val="28"/>
          <w:lang w:val="uz-Cyrl-UZ" w:eastAsia="ru-RU"/>
        </w:rPr>
      </w:pPr>
    </w:p>
    <w:p w:rsidR="00A6091E" w:rsidRPr="00B41AC4" w:rsidRDefault="00A6091E" w:rsidP="00EE5328">
      <w:pPr>
        <w:spacing w:after="0" w:line="240" w:lineRule="auto"/>
        <w:jc w:val="center"/>
        <w:rPr>
          <w:rFonts w:ascii="Times New Roman" w:hAnsi="Times New Roman"/>
          <w:b/>
          <w:sz w:val="28"/>
          <w:szCs w:val="28"/>
          <w:lang w:val="uz-Cyrl-UZ" w:eastAsia="ru-RU"/>
        </w:rPr>
      </w:pPr>
    </w:p>
    <w:p w:rsidR="00A6091E" w:rsidRPr="00B41AC4" w:rsidRDefault="00A6091E" w:rsidP="00EE5328">
      <w:pPr>
        <w:spacing w:after="0" w:line="240" w:lineRule="auto"/>
        <w:jc w:val="center"/>
        <w:rPr>
          <w:rFonts w:ascii="Times New Roman" w:hAnsi="Times New Roman"/>
          <w:b/>
          <w:sz w:val="28"/>
          <w:szCs w:val="28"/>
          <w:lang w:val="uz-Cyrl-UZ" w:eastAsia="ru-RU"/>
        </w:rPr>
      </w:pPr>
    </w:p>
    <w:p w:rsidR="00A6091E" w:rsidRPr="00B41AC4" w:rsidRDefault="00A6091E" w:rsidP="00EE5328">
      <w:pPr>
        <w:spacing w:after="0" w:line="240" w:lineRule="auto"/>
        <w:jc w:val="center"/>
        <w:rPr>
          <w:rFonts w:ascii="Times New Roman" w:hAnsi="Times New Roman"/>
          <w:b/>
          <w:sz w:val="28"/>
          <w:szCs w:val="28"/>
          <w:lang w:val="uz-Cyrl-UZ" w:eastAsia="ru-RU"/>
        </w:rPr>
      </w:pPr>
    </w:p>
    <w:p w:rsidR="00A6091E" w:rsidRPr="00B41AC4" w:rsidRDefault="00A6091E" w:rsidP="00EE5328">
      <w:pPr>
        <w:spacing w:after="0" w:line="240" w:lineRule="auto"/>
        <w:jc w:val="center"/>
        <w:rPr>
          <w:rFonts w:ascii="Times New Roman" w:hAnsi="Times New Roman"/>
          <w:b/>
          <w:sz w:val="28"/>
          <w:szCs w:val="28"/>
          <w:lang w:val="uz-Cyrl-UZ" w:eastAsia="ru-RU"/>
        </w:rPr>
      </w:pPr>
    </w:p>
    <w:p w:rsidR="005A5FA6" w:rsidRPr="00B41AC4" w:rsidRDefault="00A6091E" w:rsidP="005A5FA6">
      <w:pPr>
        <w:pBdr>
          <w:bottom w:val="single" w:sz="12" w:space="1" w:color="auto"/>
        </w:pBdr>
        <w:spacing w:before="40" w:after="40"/>
        <w:jc w:val="center"/>
        <w:rPr>
          <w:rFonts w:ascii="Times New Roman" w:hAnsi="Times New Roman"/>
          <w:b/>
          <w:sz w:val="28"/>
          <w:szCs w:val="28"/>
          <w:lang w:val="uz-Cyrl-UZ"/>
        </w:rPr>
      </w:pPr>
      <w:r w:rsidRPr="00B41AC4">
        <w:rPr>
          <w:lang w:val="uz-Cyrl-UZ" w:eastAsia="ru-RU"/>
        </w:rPr>
        <w:br w:type="page"/>
      </w:r>
      <w:r w:rsidR="00586B98">
        <w:rPr>
          <w:rFonts w:ascii="Times New Roman" w:hAnsi="Times New Roman"/>
          <w:b/>
          <w:sz w:val="28"/>
          <w:szCs w:val="28"/>
          <w:lang w:val="uz-Cyrl-UZ"/>
        </w:rPr>
        <w:lastRenderedPageBreak/>
        <w:t>АНДИЖОН ҚИШЛОҚ Х</w:t>
      </w:r>
      <w:r w:rsidR="005A5FA6" w:rsidRPr="00B41AC4">
        <w:rPr>
          <w:rFonts w:ascii="Times New Roman" w:hAnsi="Times New Roman"/>
          <w:b/>
          <w:sz w:val="28"/>
          <w:szCs w:val="28"/>
          <w:lang w:val="uz-Cyrl-UZ"/>
        </w:rPr>
        <w:t xml:space="preserve">ЎЖАЛИГИ ВА АГРОТЕХНОЛОГИЯЛАР ИНСИТУТИ ХУЗУРИДАГИ ИЛМИЙ ДАРАЖА БЕРУВЧИ </w:t>
      </w:r>
      <w:r w:rsidR="005A5FA6" w:rsidRPr="00B41AC4">
        <w:rPr>
          <w:rFonts w:ascii="Times New Roman" w:hAnsi="Times New Roman"/>
          <w:b/>
          <w:sz w:val="28"/>
          <w:szCs w:val="28"/>
          <w:lang w:val="uz-Latn-UZ"/>
        </w:rPr>
        <w:t>PhD</w:t>
      </w:r>
      <w:r w:rsidR="005A5FA6" w:rsidRPr="00B41AC4">
        <w:rPr>
          <w:rFonts w:ascii="Times New Roman" w:hAnsi="Times New Roman"/>
          <w:b/>
          <w:sz w:val="28"/>
          <w:szCs w:val="28"/>
          <w:lang w:val="uz-Cyrl-UZ"/>
        </w:rPr>
        <w:t>.05/30.10.2020.Qҳ.126.01-РАҚАМЛИ ИЛМИЙ КЕНГАШ</w:t>
      </w:r>
    </w:p>
    <w:p w:rsidR="005A5FA6" w:rsidRPr="00B41AC4" w:rsidRDefault="005A5FA6" w:rsidP="00C604D4">
      <w:pPr>
        <w:spacing w:before="40" w:after="3000" w:line="240" w:lineRule="auto"/>
        <w:jc w:val="center"/>
        <w:rPr>
          <w:rFonts w:ascii="Times New Roman" w:hAnsi="Times New Roman"/>
          <w:b/>
          <w:sz w:val="28"/>
          <w:szCs w:val="28"/>
          <w:lang w:val="uz-Cyrl-UZ" w:eastAsia="ru-RU"/>
        </w:rPr>
      </w:pPr>
      <w:r w:rsidRPr="00B41AC4">
        <w:rPr>
          <w:rFonts w:ascii="Times New Roman" w:hAnsi="Times New Roman"/>
          <w:b/>
          <w:bCs/>
          <w:caps/>
          <w:sz w:val="28"/>
          <w:szCs w:val="28"/>
          <w:lang w:val="uz-Cyrl-UZ"/>
        </w:rPr>
        <w:t>андижон қишлоқ хўжалиги ва агротехнологиялар институти</w:t>
      </w:r>
    </w:p>
    <w:p w:rsidR="00A6091E" w:rsidRPr="00B41AC4" w:rsidRDefault="00851854" w:rsidP="00C604D4">
      <w:pPr>
        <w:spacing w:before="40" w:after="1000" w:line="240" w:lineRule="auto"/>
        <w:jc w:val="center"/>
        <w:rPr>
          <w:rFonts w:ascii="Times New Roman" w:hAnsi="Times New Roman"/>
          <w:b/>
          <w:sz w:val="28"/>
          <w:szCs w:val="24"/>
          <w:lang w:val="uz-Cyrl-UZ" w:eastAsia="ru-RU"/>
        </w:rPr>
      </w:pPr>
      <w:r>
        <w:rPr>
          <w:rFonts w:ascii="Times New Roman" w:hAnsi="Times New Roman"/>
          <w:b/>
          <w:sz w:val="28"/>
          <w:szCs w:val="24"/>
          <w:lang w:val="uz-Cyrl-UZ" w:eastAsia="ru-RU"/>
        </w:rPr>
        <w:t>УСМА</w:t>
      </w:r>
      <w:r w:rsidR="0080191A" w:rsidRPr="00B41AC4">
        <w:rPr>
          <w:rFonts w:ascii="Times New Roman" w:hAnsi="Times New Roman"/>
          <w:b/>
          <w:sz w:val="28"/>
          <w:szCs w:val="24"/>
          <w:lang w:val="uz-Cyrl-UZ" w:eastAsia="ru-RU"/>
        </w:rPr>
        <w:t>НОВ САНЖАРБЕК ПАХ</w:t>
      </w:r>
      <w:r w:rsidR="00A6091E" w:rsidRPr="00B41AC4">
        <w:rPr>
          <w:rFonts w:ascii="Times New Roman" w:hAnsi="Times New Roman"/>
          <w:b/>
          <w:sz w:val="28"/>
          <w:szCs w:val="24"/>
          <w:lang w:val="uz-Cyrl-UZ" w:eastAsia="ru-RU"/>
        </w:rPr>
        <w:t>ЛАВОНОВИЧ</w:t>
      </w:r>
    </w:p>
    <w:p w:rsidR="00A6091E" w:rsidRPr="00B41AC4" w:rsidRDefault="00A6091E" w:rsidP="00C604D4">
      <w:pPr>
        <w:spacing w:after="1000" w:line="240" w:lineRule="auto"/>
        <w:jc w:val="center"/>
        <w:rPr>
          <w:rFonts w:ascii="Times New Roman" w:hAnsi="Times New Roman"/>
          <w:b/>
          <w:sz w:val="28"/>
          <w:szCs w:val="28"/>
          <w:lang w:val="uz-Cyrl-UZ"/>
        </w:rPr>
      </w:pPr>
      <w:r w:rsidRPr="00B41AC4">
        <w:rPr>
          <w:rFonts w:ascii="Times New Roman" w:hAnsi="Times New Roman"/>
          <w:b/>
          <w:sz w:val="32"/>
          <w:lang w:val="uz-Cyrl-UZ"/>
        </w:rPr>
        <w:t>ФАРҒОНА ВОДИЙСИ ЗАРАРЛИ ЧИГИРТКАЛАРИ</w:t>
      </w:r>
      <w:r w:rsidR="00715CD5" w:rsidRPr="00B41AC4">
        <w:rPr>
          <w:rFonts w:ascii="Times New Roman" w:hAnsi="Times New Roman"/>
          <w:b/>
          <w:sz w:val="32"/>
          <w:lang w:val="uz-Cyrl-UZ"/>
        </w:rPr>
        <w:t>НИНГ</w:t>
      </w:r>
      <w:r w:rsidR="0080191A" w:rsidRPr="00B41AC4">
        <w:rPr>
          <w:rFonts w:ascii="Times New Roman" w:hAnsi="Times New Roman"/>
          <w:b/>
          <w:sz w:val="32"/>
          <w:lang w:val="uz-Cyrl-UZ"/>
        </w:rPr>
        <w:t xml:space="preserve"> БИОЭКОЛОГИК ХУСУСИЯТЛАРИ</w:t>
      </w:r>
      <w:r w:rsidRPr="00B41AC4">
        <w:rPr>
          <w:rFonts w:ascii="Times New Roman" w:hAnsi="Times New Roman"/>
          <w:b/>
          <w:sz w:val="32"/>
          <w:lang w:val="uz-Cyrl-UZ"/>
        </w:rPr>
        <w:t xml:space="preserve"> ВА</w:t>
      </w:r>
      <w:r w:rsidR="0080191A" w:rsidRPr="00B41AC4">
        <w:rPr>
          <w:rFonts w:ascii="Times New Roman" w:hAnsi="Times New Roman"/>
          <w:b/>
          <w:sz w:val="32"/>
          <w:lang w:val="uz-Cyrl-UZ"/>
        </w:rPr>
        <w:t xml:space="preserve"> УЛАРГА ҚАРШИ</w:t>
      </w:r>
      <w:r w:rsidRPr="00B41AC4">
        <w:rPr>
          <w:rFonts w:ascii="Times New Roman" w:hAnsi="Times New Roman"/>
          <w:b/>
          <w:sz w:val="32"/>
          <w:lang w:val="uz-Cyrl-UZ"/>
        </w:rPr>
        <w:t xml:space="preserve"> КУРАШ ЧОРАЛАРИ</w:t>
      </w:r>
      <w:r w:rsidR="009756C0" w:rsidRPr="00B41AC4">
        <w:rPr>
          <w:rFonts w:ascii="Times New Roman" w:hAnsi="Times New Roman"/>
          <w:b/>
          <w:sz w:val="32"/>
          <w:lang w:val="uz-Cyrl-UZ"/>
        </w:rPr>
        <w:t>НИ ТАКОМИЛЛАШТИРИШ</w:t>
      </w:r>
    </w:p>
    <w:p w:rsidR="00A6091E" w:rsidRPr="00B41AC4" w:rsidRDefault="00A6091E" w:rsidP="0032559B">
      <w:pPr>
        <w:spacing w:before="1000" w:after="1000" w:line="240" w:lineRule="auto"/>
        <w:jc w:val="center"/>
        <w:rPr>
          <w:rFonts w:ascii="Times New Roman" w:hAnsi="Times New Roman"/>
          <w:b/>
          <w:sz w:val="24"/>
          <w:szCs w:val="24"/>
          <w:lang w:val="uz-Cyrl-UZ" w:eastAsia="ru-RU"/>
        </w:rPr>
      </w:pPr>
      <w:r w:rsidRPr="00B41AC4">
        <w:rPr>
          <w:rFonts w:ascii="Times New Roman" w:hAnsi="Times New Roman"/>
          <w:b/>
          <w:sz w:val="24"/>
          <w:szCs w:val="24"/>
          <w:lang w:val="uz-Cyrl-UZ" w:eastAsia="ru-RU"/>
        </w:rPr>
        <w:t>06.01.09 – Ўсимликларни ҳимоя қилиш</w:t>
      </w:r>
    </w:p>
    <w:p w:rsidR="00A6091E" w:rsidRPr="00B41AC4" w:rsidRDefault="00A6091E" w:rsidP="00C604D4">
      <w:pPr>
        <w:spacing w:after="3600" w:line="240" w:lineRule="auto"/>
        <w:jc w:val="center"/>
        <w:rPr>
          <w:rFonts w:ascii="Times New Roman" w:hAnsi="Times New Roman"/>
          <w:sz w:val="2"/>
          <w:szCs w:val="2"/>
          <w:lang w:val="uz-Cyrl-UZ" w:eastAsia="ru-RU"/>
        </w:rPr>
      </w:pPr>
      <w:r w:rsidRPr="00B41AC4">
        <w:rPr>
          <w:rFonts w:ascii="Times New Roman" w:hAnsi="Times New Roman"/>
          <w:b/>
          <w:sz w:val="24"/>
          <w:szCs w:val="24"/>
          <w:lang w:val="uz-Cyrl-UZ" w:eastAsia="ru-RU"/>
        </w:rPr>
        <w:t>ҚИШЛОҚ ХЎЖАЛИГИ ФАНЛАРИ БЎЙИЧА ФАЛСАФА ДОКТОРИ (PhD) ДИССЕРТАЦИЯСИ АВТОРЕФЕРАТИ</w:t>
      </w:r>
    </w:p>
    <w:p w:rsidR="00586B98" w:rsidRPr="00942E55" w:rsidRDefault="00586B98" w:rsidP="00942E55">
      <w:pPr>
        <w:spacing w:before="3600" w:after="400" w:line="240" w:lineRule="auto"/>
        <w:rPr>
          <w:rFonts w:ascii="Times New Roman" w:hAnsi="Times New Roman"/>
          <w:b/>
          <w:lang w:val="uz-Cyrl-UZ" w:eastAsia="ru-RU"/>
        </w:rPr>
      </w:pPr>
      <w:r>
        <w:rPr>
          <w:rFonts w:ascii="Times New Roman" w:hAnsi="Times New Roman"/>
          <w:b/>
          <w:sz w:val="24"/>
          <w:szCs w:val="24"/>
          <w:lang w:val="uz-Cyrl-UZ" w:eastAsia="ru-RU"/>
        </w:rPr>
        <w:t xml:space="preserve">                                                           </w:t>
      </w:r>
      <w:r w:rsidR="009756C0" w:rsidRPr="00B41AC4">
        <w:rPr>
          <w:rFonts w:ascii="Times New Roman" w:hAnsi="Times New Roman"/>
          <w:b/>
          <w:sz w:val="24"/>
          <w:szCs w:val="24"/>
          <w:lang w:val="uz-Cyrl-UZ" w:eastAsia="ru-RU"/>
        </w:rPr>
        <w:t>АНДИЖОН</w:t>
      </w:r>
      <w:r w:rsidR="00A6091E" w:rsidRPr="00B41AC4">
        <w:rPr>
          <w:rFonts w:ascii="Times New Roman" w:hAnsi="Times New Roman"/>
          <w:b/>
          <w:sz w:val="24"/>
          <w:szCs w:val="24"/>
          <w:lang w:val="uz-Cyrl-UZ" w:eastAsia="ru-RU"/>
        </w:rPr>
        <w:t>–</w:t>
      </w:r>
      <w:r w:rsidR="007750E4" w:rsidRPr="00B41AC4">
        <w:rPr>
          <w:rFonts w:ascii="Times New Roman" w:hAnsi="Times New Roman"/>
          <w:b/>
          <w:sz w:val="24"/>
          <w:szCs w:val="24"/>
          <w:lang w:val="uz-Cyrl-UZ" w:eastAsia="ru-RU"/>
        </w:rPr>
        <w:t>2022</w:t>
      </w:r>
      <w:r w:rsidR="008011CF" w:rsidRPr="00B41AC4">
        <w:rPr>
          <w:rFonts w:ascii="Times New Roman" w:hAnsi="Times New Roman"/>
          <w:b/>
          <w:sz w:val="24"/>
          <w:szCs w:val="24"/>
          <w:lang w:val="uz-Cyrl-UZ" w:eastAsia="ru-RU"/>
        </w:rPr>
        <w:t xml:space="preserve"> </w:t>
      </w:r>
      <w:r w:rsidR="00A6091E" w:rsidRPr="00B41AC4">
        <w:rPr>
          <w:rFonts w:ascii="Times New Roman" w:hAnsi="Times New Roman"/>
          <w:b/>
          <w:sz w:val="28"/>
          <w:szCs w:val="28"/>
          <w:lang w:val="uz-Cyrl-UZ" w:eastAsia="ru-RU"/>
        </w:rPr>
        <w:br w:type="page"/>
      </w:r>
      <w:r>
        <w:rPr>
          <w:rFonts w:ascii="Times New Roman" w:hAnsi="Times New Roman"/>
          <w:b/>
          <w:sz w:val="28"/>
          <w:szCs w:val="28"/>
          <w:lang w:val="uz-Cyrl-UZ" w:eastAsia="ru-RU"/>
        </w:rPr>
        <w:lastRenderedPageBreak/>
        <w:t xml:space="preserve">        </w:t>
      </w:r>
      <w:r w:rsidR="00066AC0" w:rsidRPr="00B41AC4">
        <w:rPr>
          <w:rFonts w:ascii="Times New Roman" w:hAnsi="Times New Roman"/>
          <w:b/>
          <w:lang w:val="uz-Cyrl-UZ" w:eastAsia="ru-RU"/>
        </w:rPr>
        <w:t xml:space="preserve">Фалсафа доктори </w:t>
      </w:r>
      <w:r w:rsidR="00066AC0" w:rsidRPr="00B41AC4">
        <w:rPr>
          <w:rFonts w:ascii="Times New Roman" w:hAnsi="Times New Roman"/>
          <w:b/>
          <w:sz w:val="24"/>
          <w:szCs w:val="24"/>
          <w:lang w:val="uz-Cyrl-UZ" w:eastAsia="ru-RU"/>
        </w:rPr>
        <w:t xml:space="preserve">(PhD) </w:t>
      </w:r>
      <w:r w:rsidR="00066AC0" w:rsidRPr="00B41AC4">
        <w:rPr>
          <w:rFonts w:ascii="Times New Roman" w:hAnsi="Times New Roman"/>
          <w:b/>
          <w:lang w:val="uz-Cyrl-UZ" w:eastAsia="ru-RU"/>
        </w:rPr>
        <w:t xml:space="preserve">диссертацияси мавзуси Ўзбекистон Республикаси Вазирлар Маҳкамаси ҳузуридаги Олий аттестация комиссиясида </w:t>
      </w:r>
      <w:r w:rsidR="00066AC0" w:rsidRPr="00B41AC4">
        <w:rPr>
          <w:rFonts w:ascii="Times New Roman" w:hAnsi="Times New Roman"/>
          <w:b/>
          <w:lang w:val="uz-Cyrl-UZ"/>
        </w:rPr>
        <w:t>В2021.1.PhD/Qx721</w:t>
      </w:r>
      <w:r w:rsidR="00066AC0" w:rsidRPr="00B41AC4">
        <w:rPr>
          <w:rFonts w:ascii="Times New Roman" w:hAnsi="Times New Roman"/>
          <w:b/>
          <w:lang w:val="uz-Cyrl-UZ" w:eastAsia="ru-RU"/>
        </w:rPr>
        <w:t xml:space="preserve"> рақам билан рўйхатга олинган.</w:t>
      </w:r>
    </w:p>
    <w:p w:rsidR="00066AC0" w:rsidRPr="00B41AC4" w:rsidRDefault="00851854" w:rsidP="00066AC0">
      <w:pPr>
        <w:keepNext/>
        <w:keepLines/>
        <w:spacing w:after="0" w:line="240" w:lineRule="auto"/>
        <w:ind w:firstLine="567"/>
        <w:jc w:val="both"/>
        <w:rPr>
          <w:rFonts w:ascii="Times New Roman" w:hAnsi="Times New Roman"/>
          <w:lang w:val="uz-Cyrl-UZ" w:eastAsia="ru-RU"/>
        </w:rPr>
      </w:pPr>
      <w:r w:rsidRPr="00B41AC4">
        <w:rPr>
          <w:rFonts w:ascii="Times New Roman" w:hAnsi="Times New Roman"/>
          <w:lang w:val="uz-Cyrl-UZ"/>
        </w:rPr>
        <w:t xml:space="preserve">Фалсафа доктори (PhD) </w:t>
      </w:r>
      <w:r>
        <w:rPr>
          <w:rFonts w:ascii="Times New Roman" w:hAnsi="Times New Roman"/>
          <w:lang w:val="uz-Cyrl-UZ" w:eastAsia="ru-RU"/>
        </w:rPr>
        <w:t>д</w:t>
      </w:r>
      <w:r w:rsidR="00066AC0" w:rsidRPr="00B41AC4">
        <w:rPr>
          <w:rFonts w:ascii="Times New Roman" w:hAnsi="Times New Roman"/>
          <w:lang w:val="uz-Cyrl-UZ" w:eastAsia="ru-RU"/>
        </w:rPr>
        <w:t>иссертация</w:t>
      </w:r>
      <w:r w:rsidR="00507E26">
        <w:rPr>
          <w:rFonts w:ascii="Times New Roman" w:hAnsi="Times New Roman"/>
          <w:lang w:val="uz-Cyrl-UZ" w:eastAsia="ru-RU"/>
        </w:rPr>
        <w:t>си</w:t>
      </w:r>
      <w:r w:rsidR="00066AC0" w:rsidRPr="00B41AC4">
        <w:rPr>
          <w:rFonts w:ascii="Times New Roman" w:hAnsi="Times New Roman"/>
          <w:lang w:val="uz-Cyrl-UZ" w:eastAsia="ru-RU"/>
        </w:rPr>
        <w:t xml:space="preserve"> Андижон қишлоқ хўжалиги ва агротехнологиялари институтида бажарилган.</w:t>
      </w:r>
    </w:p>
    <w:p w:rsidR="00066AC0" w:rsidRPr="00B41AC4" w:rsidRDefault="00851854" w:rsidP="00066AC0">
      <w:pPr>
        <w:keepNext/>
        <w:keepLines/>
        <w:spacing w:after="400" w:line="240" w:lineRule="auto"/>
        <w:ind w:firstLine="567"/>
        <w:jc w:val="both"/>
        <w:rPr>
          <w:rFonts w:ascii="Times New Roman" w:hAnsi="Times New Roman"/>
          <w:b/>
          <w:lang w:val="uz-Cyrl-UZ" w:eastAsia="ru-RU"/>
        </w:rPr>
      </w:pPr>
      <w:r w:rsidRPr="00B41AC4">
        <w:rPr>
          <w:rFonts w:ascii="Times New Roman" w:hAnsi="Times New Roman"/>
          <w:lang w:val="uz-Cyrl-UZ"/>
        </w:rPr>
        <w:t xml:space="preserve">Фалсафа доктори (PhD) </w:t>
      </w:r>
      <w:r>
        <w:rPr>
          <w:rFonts w:ascii="Times New Roman" w:hAnsi="Times New Roman"/>
          <w:lang w:val="uz-Cyrl-UZ" w:eastAsia="ru-RU"/>
        </w:rPr>
        <w:t>д</w:t>
      </w:r>
      <w:r w:rsidR="00066AC0" w:rsidRPr="00B41AC4">
        <w:rPr>
          <w:rFonts w:ascii="Times New Roman" w:hAnsi="Times New Roman"/>
          <w:lang w:val="uz-Cyrl-UZ" w:eastAsia="ru-RU"/>
        </w:rPr>
        <w:t>иссертация</w:t>
      </w:r>
      <w:r w:rsidR="00507E26">
        <w:rPr>
          <w:rFonts w:ascii="Times New Roman" w:hAnsi="Times New Roman"/>
          <w:lang w:val="uz-Cyrl-UZ" w:eastAsia="ru-RU"/>
        </w:rPr>
        <w:t>си</w:t>
      </w:r>
      <w:r w:rsidR="00066AC0" w:rsidRPr="00B41AC4">
        <w:rPr>
          <w:rFonts w:ascii="Times New Roman" w:hAnsi="Times New Roman"/>
          <w:lang w:val="uz-Cyrl-UZ" w:eastAsia="ru-RU"/>
        </w:rPr>
        <w:t xml:space="preserve"> автореферати уч тилда (ўзбек, рус ва</w:t>
      </w:r>
      <w:r w:rsidR="004358EA" w:rsidRPr="00B41AC4">
        <w:rPr>
          <w:rFonts w:ascii="Times New Roman" w:hAnsi="Times New Roman"/>
          <w:lang w:val="uz-Cyrl-UZ" w:eastAsia="ru-RU"/>
        </w:rPr>
        <w:t xml:space="preserve"> инглиз (резюме)</w:t>
      </w:r>
      <w:r w:rsidR="00A75224" w:rsidRPr="00B41AC4">
        <w:rPr>
          <w:rFonts w:ascii="Times New Roman" w:hAnsi="Times New Roman"/>
          <w:lang w:val="uz-Cyrl-UZ" w:eastAsia="ru-RU"/>
        </w:rPr>
        <w:t>)</w:t>
      </w:r>
      <w:r w:rsidR="00066AC0" w:rsidRPr="00B41AC4">
        <w:rPr>
          <w:rFonts w:ascii="Times New Roman" w:hAnsi="Times New Roman"/>
          <w:lang w:val="uz-Cyrl-UZ" w:eastAsia="ru-RU"/>
        </w:rPr>
        <w:t xml:space="preserve"> Илмий кенгаш веб-саҳифанинг (www.andqxai.uz) ва</w:t>
      </w:r>
      <w:r w:rsidR="00066AC0" w:rsidRPr="00B41AC4">
        <w:rPr>
          <w:rFonts w:ascii="Times New Roman" w:hAnsi="Times New Roman"/>
          <w:bCs/>
          <w:lang w:val="uz-Cyrl-UZ" w:eastAsia="ru-RU"/>
        </w:rPr>
        <w:t xml:space="preserve"> «ZiyoNet» Ахборот таълим портали (</w:t>
      </w:r>
      <w:r w:rsidR="00066AC0" w:rsidRPr="00B41AC4">
        <w:rPr>
          <w:rFonts w:ascii="Times New Roman" w:hAnsi="Times New Roman"/>
          <w:lang w:val="uz-Cyrl-UZ" w:eastAsia="ru-RU"/>
        </w:rPr>
        <w:t>www.ziyonet.uz)</w:t>
      </w:r>
      <w:r w:rsidR="00066AC0" w:rsidRPr="00B41AC4">
        <w:rPr>
          <w:rFonts w:ascii="Times New Roman" w:hAnsi="Times New Roman"/>
          <w:bCs/>
          <w:lang w:val="uz-Cyrl-UZ" w:eastAsia="ru-RU"/>
        </w:rPr>
        <w:t xml:space="preserve"> жойлаштирилди.</w:t>
      </w:r>
    </w:p>
    <w:tbl>
      <w:tblPr>
        <w:tblW w:w="9106" w:type="dxa"/>
        <w:tblInd w:w="392" w:type="dxa"/>
        <w:tblLook w:val="00A0" w:firstRow="1" w:lastRow="0" w:firstColumn="1" w:lastColumn="0" w:noHBand="0" w:noVBand="0"/>
      </w:tblPr>
      <w:tblGrid>
        <w:gridCol w:w="3685"/>
        <w:gridCol w:w="5421"/>
      </w:tblGrid>
      <w:tr w:rsidR="00066AC0" w:rsidRPr="00B41AC4" w:rsidTr="00942E55">
        <w:tc>
          <w:tcPr>
            <w:tcW w:w="3685" w:type="dxa"/>
          </w:tcPr>
          <w:p w:rsidR="00066AC0" w:rsidRPr="00B41AC4" w:rsidRDefault="007750E4" w:rsidP="00066AC0">
            <w:pPr>
              <w:keepNext/>
              <w:widowControl w:val="0"/>
              <w:tabs>
                <w:tab w:val="left" w:pos="0"/>
                <w:tab w:val="right" w:pos="3328"/>
              </w:tabs>
              <w:spacing w:after="0" w:line="240" w:lineRule="auto"/>
              <w:rPr>
                <w:rFonts w:ascii="Times New Roman" w:hAnsi="Times New Roman"/>
                <w:b/>
                <w:bCs/>
                <w:sz w:val="24"/>
                <w:szCs w:val="24"/>
                <w:lang w:val="uz-Cyrl-UZ" w:eastAsia="ru-RU"/>
              </w:rPr>
            </w:pPr>
            <w:r w:rsidRPr="00B41AC4">
              <w:rPr>
                <w:rFonts w:ascii="Times New Roman" w:hAnsi="Times New Roman"/>
                <w:b/>
                <w:bCs/>
                <w:sz w:val="24"/>
                <w:szCs w:val="24"/>
                <w:lang w:val="uz-Cyrl-UZ" w:eastAsia="ru-RU"/>
              </w:rPr>
              <w:t xml:space="preserve">   </w:t>
            </w:r>
            <w:r w:rsidR="00066AC0" w:rsidRPr="00B41AC4">
              <w:rPr>
                <w:rFonts w:ascii="Times New Roman" w:hAnsi="Times New Roman"/>
                <w:b/>
                <w:bCs/>
                <w:sz w:val="24"/>
                <w:szCs w:val="24"/>
                <w:lang w:eastAsia="ru-RU"/>
              </w:rPr>
              <w:t>Илмий ра</w:t>
            </w:r>
            <w:r w:rsidR="00066AC0" w:rsidRPr="00B41AC4">
              <w:rPr>
                <w:rFonts w:ascii="Times New Roman" w:hAnsi="Times New Roman"/>
                <w:b/>
                <w:bCs/>
                <w:sz w:val="24"/>
                <w:szCs w:val="24"/>
                <w:lang w:val="uz-Cyrl-UZ" w:eastAsia="ru-RU"/>
              </w:rPr>
              <w:t>ҳбар</w:t>
            </w:r>
            <w:r w:rsidR="00066AC0" w:rsidRPr="00B41AC4">
              <w:rPr>
                <w:rFonts w:ascii="Times New Roman" w:hAnsi="Times New Roman"/>
                <w:b/>
                <w:bCs/>
                <w:sz w:val="24"/>
                <w:szCs w:val="24"/>
                <w:lang w:eastAsia="ru-RU"/>
              </w:rPr>
              <w:t>:</w:t>
            </w:r>
            <w:r w:rsidR="00066AC0" w:rsidRPr="00B41AC4">
              <w:rPr>
                <w:rFonts w:ascii="Times New Roman" w:hAnsi="Times New Roman"/>
                <w:b/>
                <w:bCs/>
                <w:sz w:val="24"/>
                <w:szCs w:val="24"/>
                <w:lang w:eastAsia="ru-RU"/>
              </w:rPr>
              <w:tab/>
            </w:r>
          </w:p>
          <w:p w:rsidR="00066AC0" w:rsidRPr="00B41AC4" w:rsidRDefault="00066AC0" w:rsidP="00066AC0">
            <w:pPr>
              <w:keepNext/>
              <w:widowControl w:val="0"/>
              <w:tabs>
                <w:tab w:val="left" w:pos="0"/>
              </w:tabs>
              <w:spacing w:after="0" w:line="240" w:lineRule="auto"/>
              <w:rPr>
                <w:rFonts w:ascii="Times New Roman" w:hAnsi="Times New Roman"/>
                <w:b/>
                <w:bCs/>
                <w:sz w:val="24"/>
                <w:szCs w:val="24"/>
                <w:lang w:eastAsia="ru-RU"/>
              </w:rPr>
            </w:pPr>
          </w:p>
        </w:tc>
        <w:tc>
          <w:tcPr>
            <w:tcW w:w="5421" w:type="dxa"/>
          </w:tcPr>
          <w:p w:rsidR="00066AC0" w:rsidRPr="00B41AC4" w:rsidRDefault="00066AC0" w:rsidP="00066AC0">
            <w:pPr>
              <w:keepNext/>
              <w:widowControl w:val="0"/>
              <w:tabs>
                <w:tab w:val="left" w:pos="0"/>
              </w:tabs>
              <w:spacing w:after="0" w:line="240" w:lineRule="auto"/>
              <w:rPr>
                <w:rFonts w:ascii="Times New Roman" w:hAnsi="Times New Roman"/>
                <w:b/>
                <w:bCs/>
                <w:sz w:val="24"/>
                <w:szCs w:val="24"/>
                <w:lang w:eastAsia="ru-RU"/>
              </w:rPr>
            </w:pPr>
            <w:r w:rsidRPr="00B41AC4">
              <w:rPr>
                <w:rFonts w:ascii="Times New Roman" w:hAnsi="Times New Roman"/>
                <w:b/>
                <w:bCs/>
                <w:sz w:val="24"/>
                <w:szCs w:val="24"/>
                <w:lang w:val="uz-Cyrl-UZ" w:eastAsia="ru-RU"/>
              </w:rPr>
              <w:t>Нуржанов А</w:t>
            </w:r>
            <w:r w:rsidR="00851854">
              <w:rPr>
                <w:rFonts w:ascii="Times New Roman" w:hAnsi="Times New Roman"/>
                <w:b/>
                <w:bCs/>
                <w:sz w:val="24"/>
                <w:szCs w:val="24"/>
                <w:lang w:eastAsia="ru-RU"/>
              </w:rPr>
              <w:t>ллаберген Абдалязович</w:t>
            </w:r>
          </w:p>
          <w:p w:rsidR="00066AC0" w:rsidRPr="00B41AC4" w:rsidRDefault="00066AC0" w:rsidP="00942E55">
            <w:pPr>
              <w:keepNext/>
              <w:widowControl w:val="0"/>
              <w:tabs>
                <w:tab w:val="left" w:pos="0"/>
              </w:tabs>
              <w:spacing w:line="240" w:lineRule="auto"/>
              <w:rPr>
                <w:rFonts w:ascii="Times New Roman" w:hAnsi="Times New Roman"/>
                <w:sz w:val="24"/>
                <w:szCs w:val="24"/>
                <w:lang w:val="uz-Cyrl-UZ" w:eastAsia="ru-RU"/>
              </w:rPr>
            </w:pPr>
            <w:r w:rsidRPr="00B41AC4">
              <w:rPr>
                <w:rFonts w:ascii="Times New Roman" w:hAnsi="Times New Roman"/>
                <w:bCs/>
                <w:sz w:val="24"/>
                <w:szCs w:val="24"/>
                <w:lang w:val="uz-Cyrl-UZ" w:eastAsia="ru-RU"/>
              </w:rPr>
              <w:t>биология фанлар номзоди, катта илмий ходим.</w:t>
            </w:r>
          </w:p>
        </w:tc>
      </w:tr>
      <w:tr w:rsidR="00066AC0" w:rsidRPr="005C0AB6" w:rsidTr="00942E55">
        <w:tc>
          <w:tcPr>
            <w:tcW w:w="3685" w:type="dxa"/>
          </w:tcPr>
          <w:p w:rsidR="00066AC0" w:rsidRPr="00B41AC4" w:rsidRDefault="007750E4" w:rsidP="00066AC0">
            <w:pPr>
              <w:keepNext/>
              <w:widowControl w:val="0"/>
              <w:tabs>
                <w:tab w:val="left" w:pos="0"/>
                <w:tab w:val="left" w:pos="535"/>
              </w:tabs>
              <w:spacing w:after="0" w:line="240" w:lineRule="auto"/>
              <w:rPr>
                <w:rFonts w:ascii="Times New Roman" w:hAnsi="Times New Roman"/>
                <w:b/>
                <w:bCs/>
                <w:sz w:val="24"/>
                <w:szCs w:val="24"/>
                <w:lang w:eastAsia="ru-RU"/>
              </w:rPr>
            </w:pPr>
            <w:r w:rsidRPr="00B41AC4">
              <w:rPr>
                <w:rFonts w:ascii="Times New Roman" w:hAnsi="Times New Roman"/>
                <w:b/>
                <w:bCs/>
                <w:sz w:val="24"/>
                <w:szCs w:val="24"/>
                <w:lang w:val="uz-Cyrl-UZ" w:eastAsia="ru-RU"/>
              </w:rPr>
              <w:t xml:space="preserve">   </w:t>
            </w:r>
            <w:r w:rsidR="00066AC0" w:rsidRPr="00B41AC4">
              <w:rPr>
                <w:rFonts w:ascii="Times New Roman" w:hAnsi="Times New Roman"/>
                <w:b/>
                <w:bCs/>
                <w:sz w:val="24"/>
                <w:szCs w:val="24"/>
                <w:lang w:eastAsia="ru-RU"/>
              </w:rPr>
              <w:t>Расмий оппонентлар:</w:t>
            </w:r>
          </w:p>
          <w:p w:rsidR="00066AC0" w:rsidRPr="00B41AC4" w:rsidRDefault="00066AC0" w:rsidP="00066AC0">
            <w:pPr>
              <w:keepNext/>
              <w:widowControl w:val="0"/>
              <w:tabs>
                <w:tab w:val="left" w:pos="0"/>
                <w:tab w:val="left" w:pos="535"/>
              </w:tabs>
              <w:spacing w:after="0" w:line="240" w:lineRule="auto"/>
              <w:rPr>
                <w:rFonts w:ascii="Times New Roman" w:hAnsi="Times New Roman"/>
                <w:b/>
                <w:bCs/>
                <w:sz w:val="24"/>
                <w:szCs w:val="24"/>
                <w:lang w:eastAsia="ru-RU"/>
              </w:rPr>
            </w:pPr>
          </w:p>
          <w:p w:rsidR="00066AC0" w:rsidRPr="00B41AC4" w:rsidRDefault="00066AC0" w:rsidP="00066AC0">
            <w:pPr>
              <w:keepNext/>
              <w:widowControl w:val="0"/>
              <w:tabs>
                <w:tab w:val="left" w:pos="0"/>
                <w:tab w:val="left" w:pos="535"/>
              </w:tabs>
              <w:spacing w:after="0" w:line="240" w:lineRule="auto"/>
              <w:rPr>
                <w:rFonts w:ascii="Times New Roman" w:hAnsi="Times New Roman"/>
                <w:b/>
                <w:bCs/>
                <w:sz w:val="24"/>
                <w:szCs w:val="24"/>
                <w:lang w:eastAsia="ru-RU"/>
              </w:rPr>
            </w:pPr>
          </w:p>
          <w:p w:rsidR="00066AC0" w:rsidRPr="00B41AC4" w:rsidRDefault="00066AC0" w:rsidP="00066AC0">
            <w:pPr>
              <w:keepNext/>
              <w:widowControl w:val="0"/>
              <w:tabs>
                <w:tab w:val="left" w:pos="0"/>
                <w:tab w:val="left" w:pos="535"/>
              </w:tabs>
              <w:spacing w:after="0" w:line="240" w:lineRule="auto"/>
              <w:rPr>
                <w:rFonts w:ascii="Times New Roman" w:hAnsi="Times New Roman"/>
                <w:b/>
                <w:bCs/>
                <w:sz w:val="24"/>
                <w:szCs w:val="24"/>
                <w:lang w:eastAsia="ru-RU"/>
              </w:rPr>
            </w:pPr>
          </w:p>
        </w:tc>
        <w:tc>
          <w:tcPr>
            <w:tcW w:w="5421" w:type="dxa"/>
          </w:tcPr>
          <w:p w:rsidR="00066AC0" w:rsidRPr="00B41AC4" w:rsidRDefault="00066AC0" w:rsidP="00942E55">
            <w:pPr>
              <w:tabs>
                <w:tab w:val="left" w:pos="540"/>
                <w:tab w:val="left" w:pos="900"/>
              </w:tabs>
              <w:spacing w:after="0" w:line="240" w:lineRule="auto"/>
              <w:ind w:left="284" w:hanging="284"/>
              <w:rPr>
                <w:rFonts w:ascii="Times New Roman" w:hAnsi="Times New Roman"/>
                <w:b/>
                <w:sz w:val="24"/>
                <w:szCs w:val="24"/>
                <w:lang w:val="uz-Cyrl-UZ"/>
              </w:rPr>
            </w:pPr>
            <w:r w:rsidRPr="00B41AC4">
              <w:rPr>
                <w:rFonts w:ascii="Times New Roman" w:hAnsi="Times New Roman"/>
                <w:b/>
                <w:sz w:val="24"/>
                <w:szCs w:val="24"/>
                <w:lang w:val="uz-Cyrl-UZ"/>
              </w:rPr>
              <w:t xml:space="preserve">Юсупова Махпуза Нумановна </w:t>
            </w:r>
          </w:p>
          <w:p w:rsidR="00066AC0" w:rsidRPr="00B41AC4" w:rsidRDefault="00066AC0" w:rsidP="00942E55">
            <w:pPr>
              <w:tabs>
                <w:tab w:val="left" w:pos="540"/>
                <w:tab w:val="left" w:pos="900"/>
              </w:tabs>
              <w:spacing w:after="120" w:line="240" w:lineRule="auto"/>
              <w:ind w:left="284" w:hanging="284"/>
              <w:rPr>
                <w:rFonts w:ascii="Times New Roman" w:hAnsi="Times New Roman"/>
              </w:rPr>
            </w:pPr>
            <w:r w:rsidRPr="00B41AC4">
              <w:rPr>
                <w:rFonts w:ascii="Times New Roman" w:hAnsi="Times New Roman"/>
              </w:rPr>
              <w:t>қишлоқ хўжалиги фанлари доктори</w:t>
            </w:r>
            <w:r w:rsidR="009F2A07" w:rsidRPr="00B41AC4">
              <w:rPr>
                <w:rFonts w:ascii="Times New Roman" w:hAnsi="Times New Roman"/>
              </w:rPr>
              <w:t xml:space="preserve">, </w:t>
            </w:r>
            <w:r w:rsidR="00831F83" w:rsidRPr="00B41AC4">
              <w:rPr>
                <w:rFonts w:ascii="Times New Roman" w:hAnsi="Times New Roman"/>
              </w:rPr>
              <w:t>доцент</w:t>
            </w:r>
          </w:p>
          <w:p w:rsidR="00066AC0" w:rsidRPr="00B41AC4" w:rsidRDefault="00066AC0" w:rsidP="00066AC0">
            <w:pPr>
              <w:keepNext/>
              <w:widowControl w:val="0"/>
              <w:tabs>
                <w:tab w:val="left" w:pos="0"/>
              </w:tabs>
              <w:spacing w:after="0" w:line="240" w:lineRule="auto"/>
              <w:rPr>
                <w:rFonts w:ascii="Times New Roman" w:hAnsi="Times New Roman"/>
                <w:b/>
                <w:lang w:val="uz-Cyrl-UZ"/>
              </w:rPr>
            </w:pPr>
            <w:r w:rsidRPr="00B41AC4">
              <w:rPr>
                <w:rFonts w:ascii="Times New Roman" w:hAnsi="Times New Roman"/>
                <w:b/>
                <w:lang w:val="uz-Cyrl-UZ"/>
              </w:rPr>
              <w:t xml:space="preserve">Юлдашев Фаррухбек Эргашбоевич, </w:t>
            </w:r>
          </w:p>
          <w:p w:rsidR="00066AC0" w:rsidRPr="00B41AC4" w:rsidRDefault="005C0AB6" w:rsidP="00586B98">
            <w:pPr>
              <w:keepNext/>
              <w:widowControl w:val="0"/>
              <w:tabs>
                <w:tab w:val="left" w:pos="0"/>
              </w:tabs>
              <w:spacing w:after="0" w:line="240" w:lineRule="auto"/>
              <w:rPr>
                <w:rFonts w:ascii="Times New Roman" w:hAnsi="Times New Roman"/>
                <w:sz w:val="24"/>
                <w:szCs w:val="24"/>
                <w:lang w:val="uz-Cyrl-UZ" w:eastAsia="ru-RU"/>
              </w:rPr>
            </w:pPr>
            <w:r>
              <w:rPr>
                <w:rFonts w:ascii="Times New Roman" w:hAnsi="Times New Roman"/>
                <w:lang w:val="uz-Cyrl-UZ"/>
              </w:rPr>
              <w:t>қ</w:t>
            </w:r>
            <w:r w:rsidR="00586B98">
              <w:rPr>
                <w:rFonts w:ascii="Times New Roman" w:hAnsi="Times New Roman"/>
                <w:lang w:val="uz-Cyrl-UZ"/>
              </w:rPr>
              <w:t>ишлоқ хўжалиги</w:t>
            </w:r>
            <w:r>
              <w:rPr>
                <w:rFonts w:ascii="Times New Roman" w:hAnsi="Times New Roman"/>
                <w:lang w:val="uz-Cyrl-UZ"/>
              </w:rPr>
              <w:t xml:space="preserve"> фанлари бўйича фалсафа доктори (</w:t>
            </w:r>
            <w:r w:rsidR="00066AC0" w:rsidRPr="00B41AC4">
              <w:rPr>
                <w:rFonts w:ascii="Times New Roman" w:hAnsi="Times New Roman"/>
                <w:lang w:val="uz-Cyrl-UZ"/>
              </w:rPr>
              <w:t>PhD) доцент.</w:t>
            </w:r>
          </w:p>
        </w:tc>
      </w:tr>
      <w:tr w:rsidR="00066AC0" w:rsidRPr="00B41AC4" w:rsidTr="00942E55">
        <w:trPr>
          <w:trHeight w:val="176"/>
        </w:trPr>
        <w:tc>
          <w:tcPr>
            <w:tcW w:w="3685" w:type="dxa"/>
          </w:tcPr>
          <w:p w:rsidR="00066AC0" w:rsidRPr="00B41AC4" w:rsidRDefault="007750E4" w:rsidP="00066AC0">
            <w:pPr>
              <w:keepNext/>
              <w:widowControl w:val="0"/>
              <w:tabs>
                <w:tab w:val="left" w:pos="0"/>
              </w:tabs>
              <w:spacing w:before="200" w:after="0" w:line="240" w:lineRule="auto"/>
              <w:outlineLvl w:val="0"/>
              <w:rPr>
                <w:rFonts w:ascii="Times New Roman" w:hAnsi="Times New Roman"/>
                <w:b/>
                <w:bCs/>
                <w:sz w:val="24"/>
                <w:szCs w:val="24"/>
                <w:lang w:val="uz-Cyrl-UZ" w:eastAsia="ru-RU"/>
              </w:rPr>
            </w:pPr>
            <w:r w:rsidRPr="00B41AC4">
              <w:rPr>
                <w:rFonts w:ascii="Times New Roman" w:hAnsi="Times New Roman"/>
                <w:b/>
                <w:bCs/>
                <w:sz w:val="24"/>
                <w:szCs w:val="24"/>
                <w:lang w:val="uz-Cyrl-UZ" w:eastAsia="ru-RU"/>
              </w:rPr>
              <w:t xml:space="preserve">   </w:t>
            </w:r>
            <w:r w:rsidR="00066AC0" w:rsidRPr="00B41AC4">
              <w:rPr>
                <w:rFonts w:ascii="Times New Roman" w:hAnsi="Times New Roman"/>
                <w:b/>
                <w:bCs/>
                <w:sz w:val="24"/>
                <w:szCs w:val="24"/>
                <w:lang w:val="uz-Cyrl-UZ" w:eastAsia="ru-RU"/>
              </w:rPr>
              <w:t>Етакчи ташкилот:</w:t>
            </w:r>
          </w:p>
        </w:tc>
        <w:tc>
          <w:tcPr>
            <w:tcW w:w="5421" w:type="dxa"/>
          </w:tcPr>
          <w:p w:rsidR="00066AC0" w:rsidRPr="00B41AC4" w:rsidRDefault="00066AC0" w:rsidP="00942E55">
            <w:pPr>
              <w:keepNext/>
              <w:widowControl w:val="0"/>
              <w:spacing w:before="200" w:after="0" w:line="240" w:lineRule="auto"/>
              <w:outlineLvl w:val="0"/>
              <w:rPr>
                <w:rFonts w:ascii="Times New Roman" w:hAnsi="Times New Roman"/>
                <w:b/>
                <w:bCs/>
                <w:sz w:val="24"/>
                <w:szCs w:val="24"/>
                <w:lang w:val="uz-Cyrl-UZ" w:eastAsia="ru-RU"/>
              </w:rPr>
            </w:pPr>
            <w:r w:rsidRPr="00B41AC4">
              <w:rPr>
                <w:rFonts w:ascii="Times New Roman" w:hAnsi="Times New Roman"/>
                <w:b/>
                <w:bCs/>
                <w:sz w:val="24"/>
                <w:szCs w:val="24"/>
                <w:lang w:val="uz-Cyrl-UZ" w:eastAsia="ru-RU"/>
              </w:rPr>
              <w:t>Тошкент давлат аграр университети</w:t>
            </w:r>
          </w:p>
        </w:tc>
      </w:tr>
    </w:tbl>
    <w:p w:rsidR="00066AC0" w:rsidRPr="00B41AC4" w:rsidRDefault="00066AC0" w:rsidP="00942E55">
      <w:pPr>
        <w:spacing w:before="420" w:after="120"/>
        <w:ind w:firstLine="567"/>
        <w:jc w:val="both"/>
        <w:rPr>
          <w:rFonts w:ascii="Times New Roman" w:hAnsi="Times New Roman"/>
          <w:lang w:val="uz-Cyrl-UZ"/>
        </w:rPr>
      </w:pPr>
      <w:r w:rsidRPr="00B41AC4">
        <w:rPr>
          <w:rFonts w:ascii="Times New Roman" w:hAnsi="Times New Roman"/>
          <w:lang w:val="uz-Cyrl-UZ"/>
        </w:rPr>
        <w:t>Фалсафа доктори (PhD) диссертация ҳимояси Андижон қишлоқ ҳўжалиги ва агротехнологиялар инс</w:t>
      </w:r>
      <w:r w:rsidR="005C0AB6">
        <w:rPr>
          <w:rFonts w:ascii="Times New Roman" w:hAnsi="Times New Roman"/>
          <w:lang w:val="uz-Cyrl-UZ"/>
        </w:rPr>
        <w:t>т</w:t>
      </w:r>
      <w:r w:rsidRPr="00B41AC4">
        <w:rPr>
          <w:rFonts w:ascii="Times New Roman" w:hAnsi="Times New Roman"/>
          <w:lang w:val="uz-Cyrl-UZ"/>
        </w:rPr>
        <w:t xml:space="preserve">итути хузуридаги PhD.05/30.10.2020.Qx.126.01 рақамли Илмий кенгашнинг </w:t>
      </w:r>
      <w:r w:rsidR="007750E4" w:rsidRPr="00B41AC4">
        <w:rPr>
          <w:rFonts w:ascii="Times New Roman" w:hAnsi="Times New Roman"/>
          <w:lang w:val="uz-Cyrl-UZ"/>
        </w:rPr>
        <w:t>2022</w:t>
      </w:r>
      <w:r w:rsidRPr="00B41AC4">
        <w:rPr>
          <w:rFonts w:ascii="Times New Roman" w:hAnsi="Times New Roman"/>
          <w:lang w:val="uz-Cyrl-UZ"/>
        </w:rPr>
        <w:t xml:space="preserve"> йил «___» ____________, соат __ даги мажлисида бўлиб ўтади (Манзил: 170600, Андижон тумани, Куйган-ёр шаҳарчаси Олийгоҳ кўчаси, 1-уй. Тел.: (+99874) 373-10-54; факс: (+99874) 373-13-63; e-mail: </w:t>
      </w:r>
      <w:r w:rsidRPr="00B41AC4">
        <w:rPr>
          <w:rFonts w:ascii="Times New Roman" w:hAnsi="Times New Roman"/>
          <w:lang w:val="uz-Latn-UZ"/>
        </w:rPr>
        <w:t>agai_</w:t>
      </w:r>
      <w:hyperlink r:id="rId8" w:history="1">
        <w:r w:rsidRPr="00B41AC4">
          <w:rPr>
            <w:rStyle w:val="ae"/>
            <w:rFonts w:ascii="Times New Roman" w:hAnsi="Times New Roman"/>
            <w:color w:val="auto"/>
            <w:lang w:val="uz-Cyrl-UZ"/>
          </w:rPr>
          <w:t>info@edu.uz</w:t>
        </w:r>
      </w:hyperlink>
      <w:r w:rsidRPr="00B41AC4">
        <w:rPr>
          <w:rFonts w:ascii="Times New Roman" w:hAnsi="Times New Roman"/>
          <w:lang w:val="uz-Cyrl-UZ"/>
        </w:rPr>
        <w:t xml:space="preserve">.; Андижон қишлоқ ҳўжалиги ва агротехнологиялар инситути Маъмурий биноси, </w:t>
      </w:r>
      <w:r w:rsidR="00942E55">
        <w:rPr>
          <w:rFonts w:ascii="Times New Roman" w:hAnsi="Times New Roman"/>
          <w:lang w:val="uz-Cyrl-UZ"/>
        </w:rPr>
        <w:br/>
      </w:r>
      <w:r w:rsidRPr="00B41AC4">
        <w:rPr>
          <w:rFonts w:ascii="Times New Roman" w:hAnsi="Times New Roman"/>
          <w:lang w:val="uz-Cyrl-UZ"/>
        </w:rPr>
        <w:t>1-қават, анжуманлар зали).</w:t>
      </w:r>
    </w:p>
    <w:p w:rsidR="00066AC0" w:rsidRPr="00B41AC4" w:rsidRDefault="00066AC0" w:rsidP="00066AC0">
      <w:pPr>
        <w:spacing w:after="120"/>
        <w:ind w:firstLine="567"/>
        <w:jc w:val="both"/>
        <w:rPr>
          <w:rFonts w:ascii="Times New Roman" w:hAnsi="Times New Roman"/>
          <w:lang w:val="uz-Cyrl-UZ"/>
        </w:rPr>
      </w:pPr>
      <w:r w:rsidRPr="00B41AC4">
        <w:rPr>
          <w:rFonts w:ascii="Times New Roman" w:hAnsi="Times New Roman"/>
          <w:lang w:val="uz-Cyrl-UZ"/>
        </w:rPr>
        <w:t>Фалсафа доктори (PhD) диссертация</w:t>
      </w:r>
      <w:r w:rsidR="00507E26">
        <w:rPr>
          <w:rFonts w:ascii="Times New Roman" w:hAnsi="Times New Roman"/>
          <w:lang w:val="uz-Cyrl-UZ"/>
        </w:rPr>
        <w:t>си</w:t>
      </w:r>
      <w:r w:rsidRPr="00B41AC4">
        <w:rPr>
          <w:rFonts w:ascii="Times New Roman" w:hAnsi="Times New Roman"/>
          <w:lang w:val="uz-Cyrl-UZ"/>
        </w:rPr>
        <w:t xml:space="preserve"> билан Андижон қишлоқ ҳўжалиги ва агротехнологиялар инситутининг Ахборот-ресурс марказида танишиш мумкин (№ </w:t>
      </w:r>
      <w:r w:rsidR="008F4F79" w:rsidRPr="00B41AC4">
        <w:rPr>
          <w:rFonts w:ascii="Times New Roman" w:hAnsi="Times New Roman"/>
          <w:lang w:val="uz-Cyrl-UZ"/>
        </w:rPr>
        <w:t>____</w:t>
      </w:r>
      <w:r w:rsidRPr="00B41AC4">
        <w:rPr>
          <w:rFonts w:ascii="Times New Roman" w:hAnsi="Times New Roman"/>
          <w:lang w:val="uz-Cyrl-UZ"/>
        </w:rPr>
        <w:t>-рақами билан рўйхатга олинган). (Манзил: 170600, Андижон тумани, Куйган-ёр шаҳарчаси, Олийгоҳ кўчаси 1-уй, Андижон қишлоқ хўжалиги ва агротехнологиялар институти, Ахборот-ресурс маркази биноси.</w:t>
      </w:r>
      <w:r w:rsidR="00942E55">
        <w:rPr>
          <w:rFonts w:ascii="Times New Roman" w:hAnsi="Times New Roman"/>
          <w:lang w:val="uz-Cyrl-UZ"/>
        </w:rPr>
        <w:br/>
      </w:r>
      <w:r w:rsidRPr="00B41AC4">
        <w:rPr>
          <w:rFonts w:ascii="Times New Roman" w:hAnsi="Times New Roman"/>
          <w:lang w:val="uz-Cyrl-UZ"/>
        </w:rPr>
        <w:t>Тел.: (+99874) 373-10-54).</w:t>
      </w:r>
    </w:p>
    <w:p w:rsidR="00066AC0" w:rsidRPr="00B41AC4" w:rsidRDefault="00066AC0" w:rsidP="00942E55">
      <w:pPr>
        <w:spacing w:after="120"/>
        <w:ind w:firstLine="567"/>
        <w:rPr>
          <w:rFonts w:ascii="Times New Roman" w:hAnsi="Times New Roman"/>
          <w:lang w:val="uz-Cyrl-UZ"/>
        </w:rPr>
      </w:pPr>
      <w:r w:rsidRPr="00B41AC4">
        <w:rPr>
          <w:rFonts w:ascii="Times New Roman" w:hAnsi="Times New Roman"/>
          <w:lang w:val="uz-Cyrl-UZ"/>
        </w:rPr>
        <w:t xml:space="preserve">Диссертация автореферати </w:t>
      </w:r>
      <w:r w:rsidR="007750E4" w:rsidRPr="00B41AC4">
        <w:rPr>
          <w:rFonts w:ascii="Times New Roman" w:hAnsi="Times New Roman"/>
          <w:lang w:val="uz-Cyrl-UZ"/>
        </w:rPr>
        <w:t>2022</w:t>
      </w:r>
      <w:r w:rsidRPr="00B41AC4">
        <w:rPr>
          <w:rFonts w:ascii="Times New Roman" w:hAnsi="Times New Roman"/>
          <w:lang w:val="uz-Cyrl-UZ"/>
        </w:rPr>
        <w:t xml:space="preserve"> йил «___</w:t>
      </w:r>
      <w:r w:rsidR="008F4F79" w:rsidRPr="00B41AC4">
        <w:rPr>
          <w:rFonts w:ascii="Times New Roman" w:hAnsi="Times New Roman"/>
          <w:lang w:val="uz-Cyrl-UZ"/>
        </w:rPr>
        <w:t>__</w:t>
      </w:r>
      <w:r w:rsidRPr="00B41AC4">
        <w:rPr>
          <w:rFonts w:ascii="Times New Roman" w:hAnsi="Times New Roman"/>
          <w:lang w:val="uz-Cyrl-UZ"/>
        </w:rPr>
        <w:t xml:space="preserve">» _________ куни тарқатилди. </w:t>
      </w:r>
    </w:p>
    <w:p w:rsidR="00066AC0" w:rsidRPr="00B41AC4" w:rsidRDefault="00066AC0" w:rsidP="005C0AB6">
      <w:pPr>
        <w:ind w:firstLine="567"/>
        <w:rPr>
          <w:rFonts w:ascii="Times New Roman" w:hAnsi="Times New Roman"/>
          <w:b/>
          <w:lang w:val="uz-Cyrl-UZ" w:eastAsia="ru-RU"/>
        </w:rPr>
      </w:pPr>
      <w:r w:rsidRPr="00B41AC4">
        <w:rPr>
          <w:rFonts w:ascii="Times New Roman" w:hAnsi="Times New Roman"/>
          <w:lang w:val="uz-Cyrl-UZ"/>
        </w:rPr>
        <w:t>(</w:t>
      </w:r>
      <w:r w:rsidR="007750E4" w:rsidRPr="00B41AC4">
        <w:rPr>
          <w:rFonts w:ascii="Times New Roman" w:hAnsi="Times New Roman"/>
          <w:lang w:val="uz-Cyrl-UZ"/>
        </w:rPr>
        <w:t>2022</w:t>
      </w:r>
      <w:r w:rsidRPr="00B41AC4">
        <w:rPr>
          <w:rFonts w:ascii="Times New Roman" w:hAnsi="Times New Roman"/>
          <w:lang w:val="uz-Cyrl-UZ"/>
        </w:rPr>
        <w:t xml:space="preserve"> йил «___ </w:t>
      </w:r>
      <w:r w:rsidR="008F4F79" w:rsidRPr="00B41AC4">
        <w:rPr>
          <w:rFonts w:ascii="Times New Roman" w:hAnsi="Times New Roman"/>
          <w:lang w:val="uz-Cyrl-UZ"/>
        </w:rPr>
        <w:t>_</w:t>
      </w:r>
      <w:r w:rsidRPr="00B41AC4">
        <w:rPr>
          <w:rFonts w:ascii="Times New Roman" w:hAnsi="Times New Roman"/>
          <w:lang w:val="uz-Cyrl-UZ"/>
        </w:rPr>
        <w:t>» ________ даги ___</w:t>
      </w:r>
      <w:r w:rsidR="008F4F79" w:rsidRPr="00B41AC4">
        <w:rPr>
          <w:rFonts w:ascii="Times New Roman" w:hAnsi="Times New Roman"/>
          <w:lang w:val="uz-Cyrl-UZ"/>
        </w:rPr>
        <w:t>__</w:t>
      </w:r>
      <w:r w:rsidRPr="00B41AC4">
        <w:rPr>
          <w:rFonts w:ascii="Times New Roman" w:hAnsi="Times New Roman"/>
          <w:lang w:val="uz-Cyrl-UZ"/>
        </w:rPr>
        <w:t xml:space="preserve"> -рақамли реестр баённомаси).</w:t>
      </w:r>
    </w:p>
    <w:p w:rsidR="00066AC0" w:rsidRPr="00B41AC4" w:rsidRDefault="00066AC0" w:rsidP="00066AC0">
      <w:pPr>
        <w:spacing w:after="120" w:line="240" w:lineRule="auto"/>
        <w:ind w:left="5387"/>
        <w:jc w:val="right"/>
        <w:rPr>
          <w:rFonts w:ascii="Times New Roman" w:hAnsi="Times New Roman"/>
          <w:b/>
          <w:lang w:val="uz-Cyrl-UZ" w:eastAsia="ru-RU"/>
        </w:rPr>
      </w:pPr>
    </w:p>
    <w:p w:rsidR="00066AC0" w:rsidRDefault="00066AC0" w:rsidP="00066AC0">
      <w:pPr>
        <w:spacing w:after="120" w:line="240" w:lineRule="auto"/>
        <w:ind w:left="5387"/>
        <w:jc w:val="right"/>
        <w:rPr>
          <w:rFonts w:ascii="Times New Roman" w:hAnsi="Times New Roman"/>
          <w:b/>
          <w:lang w:val="uz-Cyrl-UZ" w:eastAsia="ru-RU"/>
        </w:rPr>
      </w:pPr>
    </w:p>
    <w:p w:rsidR="00942E55" w:rsidRPr="00B41AC4" w:rsidRDefault="00942E55" w:rsidP="00066AC0">
      <w:pPr>
        <w:spacing w:after="120" w:line="240" w:lineRule="auto"/>
        <w:ind w:left="5387"/>
        <w:jc w:val="right"/>
        <w:rPr>
          <w:rFonts w:ascii="Times New Roman" w:hAnsi="Times New Roman"/>
          <w:b/>
          <w:lang w:val="uz-Cyrl-UZ" w:eastAsia="ru-RU"/>
        </w:rPr>
      </w:pPr>
    </w:p>
    <w:p w:rsidR="00066AC0" w:rsidRPr="00B41AC4" w:rsidRDefault="00066AC0" w:rsidP="0023203E">
      <w:pPr>
        <w:shd w:val="clear" w:color="auto" w:fill="FFFFFF"/>
        <w:spacing w:after="0" w:line="240" w:lineRule="auto"/>
        <w:ind w:left="5387"/>
        <w:jc w:val="right"/>
        <w:rPr>
          <w:rFonts w:ascii="Times New Roman" w:hAnsi="Times New Roman"/>
          <w:b/>
          <w:bCs/>
          <w:lang w:val="uz-Cyrl-UZ" w:eastAsia="ru-RU"/>
        </w:rPr>
      </w:pPr>
    </w:p>
    <w:p w:rsidR="00066AC0" w:rsidRPr="00B41AC4" w:rsidRDefault="00066AC0" w:rsidP="0023203E">
      <w:pPr>
        <w:shd w:val="clear" w:color="auto" w:fill="FFFFFF"/>
        <w:spacing w:after="0" w:line="240" w:lineRule="auto"/>
        <w:ind w:left="5387"/>
        <w:jc w:val="right"/>
        <w:rPr>
          <w:rFonts w:ascii="Times New Roman" w:hAnsi="Times New Roman"/>
          <w:b/>
          <w:bCs/>
          <w:lang w:val="uz-Cyrl-UZ" w:eastAsia="ru-RU"/>
        </w:rPr>
      </w:pPr>
      <w:r w:rsidRPr="00B41AC4">
        <w:rPr>
          <w:rFonts w:ascii="Times New Roman" w:hAnsi="Times New Roman"/>
          <w:b/>
          <w:bCs/>
          <w:lang w:val="uz-Cyrl-UZ" w:eastAsia="ru-RU"/>
        </w:rPr>
        <w:t xml:space="preserve"> А.Исашов</w:t>
      </w:r>
    </w:p>
    <w:p w:rsidR="00066AC0" w:rsidRPr="00B41AC4" w:rsidRDefault="005C0AB6" w:rsidP="0023203E">
      <w:pPr>
        <w:shd w:val="clear" w:color="auto" w:fill="FFFFFF"/>
        <w:spacing w:after="0" w:line="240" w:lineRule="auto"/>
        <w:ind w:left="5387"/>
        <w:jc w:val="right"/>
        <w:rPr>
          <w:rFonts w:ascii="Times New Roman" w:hAnsi="Times New Roman"/>
          <w:lang w:val="uz-Cyrl-UZ" w:eastAsia="ru-RU"/>
        </w:rPr>
      </w:pPr>
      <w:r>
        <w:rPr>
          <w:rFonts w:ascii="Times New Roman" w:hAnsi="Times New Roman"/>
          <w:lang w:val="uz-Cyrl-UZ" w:eastAsia="ru-RU"/>
        </w:rPr>
        <w:t xml:space="preserve">Илмий даража </w:t>
      </w:r>
      <w:r w:rsidR="00066AC0" w:rsidRPr="00B41AC4">
        <w:rPr>
          <w:rFonts w:ascii="Times New Roman" w:hAnsi="Times New Roman"/>
          <w:lang w:val="uz-Cyrl-UZ" w:eastAsia="ru-RU"/>
        </w:rPr>
        <w:t>берувчи илмий кенгаш раиси,</w:t>
      </w:r>
      <w:r w:rsidR="007750E4" w:rsidRPr="00B41AC4">
        <w:rPr>
          <w:rFonts w:ascii="Times New Roman" w:hAnsi="Times New Roman"/>
          <w:lang w:val="uz-Cyrl-UZ" w:eastAsia="ru-RU"/>
        </w:rPr>
        <w:t xml:space="preserve"> </w:t>
      </w:r>
      <w:r w:rsidR="00066AC0" w:rsidRPr="00B41AC4">
        <w:rPr>
          <w:rFonts w:ascii="Times New Roman" w:hAnsi="Times New Roman"/>
          <w:lang w:val="uz-Cyrl-UZ" w:eastAsia="ru-RU"/>
        </w:rPr>
        <w:t>қ.х.ф.д, профессор</w:t>
      </w:r>
    </w:p>
    <w:p w:rsidR="00066AC0" w:rsidRPr="00B41AC4" w:rsidRDefault="007750E4" w:rsidP="0023203E">
      <w:pPr>
        <w:shd w:val="clear" w:color="auto" w:fill="FFFFFF"/>
        <w:spacing w:before="120" w:after="0" w:line="240" w:lineRule="auto"/>
        <w:ind w:left="5387"/>
        <w:jc w:val="right"/>
        <w:rPr>
          <w:rFonts w:ascii="Times New Roman" w:hAnsi="Times New Roman"/>
          <w:b/>
          <w:bCs/>
          <w:lang w:val="uz-Cyrl-UZ" w:eastAsia="ru-RU"/>
        </w:rPr>
      </w:pPr>
      <w:r w:rsidRPr="00B41AC4">
        <w:rPr>
          <w:rFonts w:ascii="Times New Roman" w:hAnsi="Times New Roman"/>
          <w:b/>
          <w:bCs/>
          <w:lang w:val="uz-Cyrl-UZ" w:eastAsia="ru-RU"/>
        </w:rPr>
        <w:t xml:space="preserve">           </w:t>
      </w:r>
      <w:r w:rsidR="00066AC0" w:rsidRPr="00B41AC4">
        <w:rPr>
          <w:rFonts w:ascii="Times New Roman" w:hAnsi="Times New Roman"/>
          <w:b/>
          <w:bCs/>
          <w:lang w:val="uz-Cyrl-UZ" w:eastAsia="ru-RU"/>
        </w:rPr>
        <w:t xml:space="preserve"> С.О.Абдурахмонов</w:t>
      </w:r>
    </w:p>
    <w:p w:rsidR="00066AC0" w:rsidRPr="00B41AC4" w:rsidRDefault="005C0AB6" w:rsidP="0023203E">
      <w:pPr>
        <w:shd w:val="clear" w:color="auto" w:fill="FFFFFF"/>
        <w:spacing w:after="0" w:line="240" w:lineRule="auto"/>
        <w:ind w:left="5387"/>
        <w:jc w:val="right"/>
        <w:rPr>
          <w:rFonts w:ascii="Times New Roman" w:hAnsi="Times New Roman"/>
          <w:lang w:val="uz-Cyrl-UZ" w:eastAsia="ru-RU"/>
        </w:rPr>
      </w:pPr>
      <w:r>
        <w:rPr>
          <w:rFonts w:ascii="Times New Roman" w:hAnsi="Times New Roman"/>
          <w:lang w:val="uz-Cyrl-UZ" w:eastAsia="ru-RU"/>
        </w:rPr>
        <w:t>Илмий даража</w:t>
      </w:r>
      <w:r w:rsidR="00066AC0" w:rsidRPr="00B41AC4">
        <w:rPr>
          <w:rFonts w:ascii="Times New Roman" w:hAnsi="Times New Roman"/>
          <w:lang w:val="uz-Cyrl-UZ" w:eastAsia="ru-RU"/>
        </w:rPr>
        <w:t xml:space="preserve"> берувчи илмий кенгаш илмий котиби,</w:t>
      </w:r>
      <w:r w:rsidR="007750E4" w:rsidRPr="00B41AC4">
        <w:rPr>
          <w:rFonts w:ascii="Times New Roman" w:hAnsi="Times New Roman"/>
          <w:lang w:val="uz-Cyrl-UZ" w:eastAsia="ru-RU"/>
        </w:rPr>
        <w:t xml:space="preserve"> </w:t>
      </w:r>
      <w:r w:rsidR="00066AC0" w:rsidRPr="00B41AC4">
        <w:rPr>
          <w:rFonts w:ascii="Times New Roman" w:hAnsi="Times New Roman"/>
          <w:lang w:val="uz-Cyrl-UZ" w:eastAsia="ru-RU"/>
        </w:rPr>
        <w:t>қ.х.ф.д., к.и.х</w:t>
      </w:r>
    </w:p>
    <w:p w:rsidR="00066AC0" w:rsidRPr="00B41AC4" w:rsidRDefault="007750E4" w:rsidP="0023203E">
      <w:pPr>
        <w:shd w:val="clear" w:color="auto" w:fill="FFFFFF"/>
        <w:spacing w:before="120" w:after="0" w:line="240" w:lineRule="auto"/>
        <w:ind w:left="5387"/>
        <w:jc w:val="right"/>
        <w:rPr>
          <w:rFonts w:ascii="Times New Roman" w:hAnsi="Times New Roman"/>
          <w:b/>
          <w:bCs/>
          <w:lang w:val="uz-Cyrl-UZ" w:eastAsia="ru-RU"/>
        </w:rPr>
      </w:pPr>
      <w:r w:rsidRPr="00B41AC4">
        <w:rPr>
          <w:rFonts w:ascii="Times New Roman" w:hAnsi="Times New Roman"/>
          <w:b/>
          <w:bCs/>
          <w:lang w:val="uz-Cyrl-UZ" w:eastAsia="ru-RU"/>
        </w:rPr>
        <w:t xml:space="preserve">            </w:t>
      </w:r>
      <w:r w:rsidR="001944E0">
        <w:rPr>
          <w:rFonts w:ascii="Times New Roman" w:hAnsi="Times New Roman"/>
          <w:b/>
          <w:bCs/>
          <w:lang w:val="uz-Cyrl-UZ" w:eastAsia="ru-RU"/>
        </w:rPr>
        <w:t>К</w:t>
      </w:r>
      <w:r w:rsidR="00066AC0" w:rsidRPr="00B41AC4">
        <w:rPr>
          <w:rFonts w:ascii="Times New Roman" w:hAnsi="Times New Roman"/>
          <w:b/>
          <w:bCs/>
          <w:lang w:val="uz-Cyrl-UZ" w:eastAsia="ru-RU"/>
        </w:rPr>
        <w:t>.</w:t>
      </w:r>
      <w:r w:rsidR="005C0AB6">
        <w:rPr>
          <w:rFonts w:ascii="Times New Roman" w:hAnsi="Times New Roman"/>
          <w:b/>
          <w:bCs/>
          <w:lang w:val="uz-Cyrl-UZ" w:eastAsia="ru-RU"/>
        </w:rPr>
        <w:t>С.</w:t>
      </w:r>
      <w:r w:rsidR="00066AC0" w:rsidRPr="00B41AC4">
        <w:rPr>
          <w:rFonts w:ascii="Times New Roman" w:hAnsi="Times New Roman"/>
          <w:b/>
          <w:bCs/>
          <w:lang w:val="uz-Cyrl-UZ" w:eastAsia="ru-RU"/>
        </w:rPr>
        <w:t>Комилов</w:t>
      </w:r>
    </w:p>
    <w:p w:rsidR="00066AC0" w:rsidRPr="00B41AC4" w:rsidRDefault="005C0AB6" w:rsidP="0023203E">
      <w:pPr>
        <w:shd w:val="clear" w:color="auto" w:fill="FFFFFF"/>
        <w:tabs>
          <w:tab w:val="left" w:pos="5220"/>
        </w:tabs>
        <w:spacing w:after="0" w:line="240" w:lineRule="auto"/>
        <w:ind w:left="5387"/>
        <w:jc w:val="right"/>
        <w:rPr>
          <w:rFonts w:ascii="Times New Roman" w:hAnsi="Times New Roman"/>
          <w:lang w:val="uz-Cyrl-UZ" w:eastAsia="ru-RU"/>
        </w:rPr>
      </w:pPr>
      <w:r>
        <w:rPr>
          <w:rFonts w:ascii="Times New Roman" w:hAnsi="Times New Roman"/>
          <w:lang w:val="uz-Cyrl-UZ" w:eastAsia="ru-RU"/>
        </w:rPr>
        <w:t>Илмий даража</w:t>
      </w:r>
      <w:r w:rsidR="00066AC0" w:rsidRPr="00B41AC4">
        <w:rPr>
          <w:rFonts w:ascii="Times New Roman" w:hAnsi="Times New Roman"/>
          <w:lang w:val="uz-Cyrl-UZ" w:eastAsia="ru-RU"/>
        </w:rPr>
        <w:t xml:space="preserve"> берувчи илмий кенгаш қошидаги илмий семинар раиси, қ.х.ф.н.доцент</w:t>
      </w:r>
    </w:p>
    <w:p w:rsidR="00A6091E" w:rsidRDefault="00066AC0" w:rsidP="00D462F7">
      <w:pPr>
        <w:spacing w:after="0" w:line="240" w:lineRule="auto"/>
        <w:jc w:val="center"/>
        <w:rPr>
          <w:rFonts w:ascii="Times New Roman" w:hAnsi="Times New Roman"/>
          <w:b/>
          <w:bCs/>
          <w:caps/>
          <w:sz w:val="28"/>
          <w:szCs w:val="28"/>
          <w:lang w:val="uz-Cyrl-UZ"/>
        </w:rPr>
      </w:pPr>
      <w:r w:rsidRPr="00B41AC4">
        <w:rPr>
          <w:rFonts w:ascii="Times New Roman" w:hAnsi="Times New Roman"/>
          <w:b/>
          <w:sz w:val="28"/>
          <w:szCs w:val="28"/>
          <w:lang w:val="uz-Cyrl-UZ" w:eastAsia="ru-RU"/>
        </w:rPr>
        <w:br w:type="page"/>
      </w:r>
      <w:r w:rsidR="00A6091E" w:rsidRPr="00B41AC4">
        <w:rPr>
          <w:rFonts w:ascii="Times New Roman" w:hAnsi="Times New Roman"/>
          <w:b/>
          <w:bCs/>
          <w:sz w:val="28"/>
          <w:szCs w:val="28"/>
          <w:lang w:val="uz-Cyrl-UZ"/>
        </w:rPr>
        <w:lastRenderedPageBreak/>
        <w:t xml:space="preserve">КИРИШ </w:t>
      </w:r>
      <w:r w:rsidR="00A6091E" w:rsidRPr="00B41AC4">
        <w:rPr>
          <w:rFonts w:ascii="Times New Roman" w:hAnsi="Times New Roman"/>
          <w:b/>
          <w:bCs/>
          <w:caps/>
          <w:sz w:val="28"/>
          <w:szCs w:val="28"/>
          <w:lang w:val="uz-Cyrl-UZ"/>
        </w:rPr>
        <w:t>(</w:t>
      </w:r>
      <w:r w:rsidR="00A6091E" w:rsidRPr="00B41AC4">
        <w:rPr>
          <w:rFonts w:ascii="Times New Roman" w:hAnsi="Times New Roman"/>
          <w:b/>
          <w:bCs/>
          <w:sz w:val="28"/>
          <w:szCs w:val="28"/>
          <w:lang w:val="uz-Cyrl-UZ"/>
        </w:rPr>
        <w:t>фалсафа доктори (</w:t>
      </w:r>
      <w:r w:rsidR="00A6091E" w:rsidRPr="00B41AC4">
        <w:rPr>
          <w:rFonts w:ascii="Times New Roman" w:hAnsi="Times New Roman"/>
          <w:b/>
          <w:bCs/>
          <w:sz w:val="28"/>
          <w:szCs w:val="28"/>
          <w:lang w:val="en-US"/>
        </w:rPr>
        <w:t>PhD</w:t>
      </w:r>
      <w:r w:rsidR="00A6091E" w:rsidRPr="00B41AC4">
        <w:rPr>
          <w:rFonts w:ascii="Times New Roman" w:hAnsi="Times New Roman"/>
          <w:b/>
          <w:bCs/>
          <w:sz w:val="28"/>
          <w:szCs w:val="28"/>
          <w:lang w:val="uz-Cyrl-UZ"/>
        </w:rPr>
        <w:t>) диссертацияси аннотацияси</w:t>
      </w:r>
      <w:r w:rsidR="00A6091E" w:rsidRPr="00B41AC4">
        <w:rPr>
          <w:rFonts w:ascii="Times New Roman" w:hAnsi="Times New Roman"/>
          <w:b/>
          <w:bCs/>
          <w:caps/>
          <w:sz w:val="28"/>
          <w:szCs w:val="28"/>
          <w:lang w:val="uz-Cyrl-UZ"/>
        </w:rPr>
        <w:t>)</w:t>
      </w:r>
    </w:p>
    <w:p w:rsidR="00851854" w:rsidRPr="00B41AC4" w:rsidRDefault="00851854" w:rsidP="00D462F7">
      <w:pPr>
        <w:spacing w:after="0" w:line="240" w:lineRule="auto"/>
        <w:jc w:val="center"/>
        <w:rPr>
          <w:rFonts w:ascii="Times New Roman" w:hAnsi="Times New Roman"/>
          <w:b/>
          <w:bCs/>
          <w:caps/>
          <w:sz w:val="28"/>
          <w:szCs w:val="28"/>
          <w:lang w:val="uz-Cyrl-UZ"/>
        </w:rPr>
      </w:pPr>
    </w:p>
    <w:p w:rsidR="00C0755C" w:rsidRPr="00B41AC4" w:rsidRDefault="004B40DC" w:rsidP="00D462F7">
      <w:pPr>
        <w:widowControl w:val="0"/>
        <w:spacing w:after="0" w:line="240" w:lineRule="auto"/>
        <w:ind w:firstLine="709"/>
        <w:jc w:val="both"/>
        <w:rPr>
          <w:rFonts w:ascii="Times New Roman" w:hAnsi="Times New Roman"/>
          <w:sz w:val="28"/>
          <w:szCs w:val="28"/>
          <w:lang w:val="uz-Cyrl-UZ" w:eastAsia="ru-RU"/>
        </w:rPr>
      </w:pPr>
      <w:r w:rsidRPr="00B41AC4">
        <w:rPr>
          <w:rFonts w:ascii="Times New Roman" w:hAnsi="Times New Roman"/>
          <w:b/>
          <w:noProof/>
          <w:sz w:val="28"/>
          <w:szCs w:val="28"/>
          <w:lang w:val="uz-Cyrl-UZ"/>
        </w:rPr>
        <w:t>Диссертация мавзусининг долзарблиги ва зарурати.</w:t>
      </w:r>
      <w:r w:rsidRPr="00B41AC4">
        <w:rPr>
          <w:rFonts w:ascii="Times New Roman" w:hAnsi="Times New Roman"/>
          <w:sz w:val="28"/>
          <w:szCs w:val="28"/>
          <w:lang w:val="uz-Cyrl-UZ" w:eastAsia="ru-RU"/>
        </w:rPr>
        <w:t xml:space="preserve"> “Дунёда чигирткаларнинг ўнлаб турлари </w:t>
      </w:r>
      <w:r w:rsidR="00FE2F1C" w:rsidRPr="00B41AC4">
        <w:rPr>
          <w:rFonts w:ascii="Times New Roman" w:hAnsi="Times New Roman"/>
          <w:sz w:val="28"/>
          <w:szCs w:val="28"/>
          <w:lang w:val="uz-Cyrl-UZ" w:eastAsia="ru-RU"/>
        </w:rPr>
        <w:t>озиқ-овқат х</w:t>
      </w:r>
      <w:r w:rsidRPr="00B41AC4">
        <w:rPr>
          <w:rFonts w:ascii="Times New Roman" w:hAnsi="Times New Roman"/>
          <w:sz w:val="28"/>
          <w:szCs w:val="28"/>
          <w:lang w:val="uz-Cyrl-UZ" w:eastAsia="ru-RU"/>
        </w:rPr>
        <w:t>авфсизлиги учун жуда катта муаммолар келтириб чиқармоқда. Уларнинг авж олиб ривожланиши Aнтарктидадан ташқари ҳар бир қитъа</w:t>
      </w:r>
      <w:r w:rsidR="004D3625">
        <w:rPr>
          <w:rFonts w:ascii="Times New Roman" w:hAnsi="Times New Roman"/>
          <w:sz w:val="28"/>
          <w:szCs w:val="28"/>
          <w:lang w:val="uz-Cyrl-UZ" w:eastAsia="ru-RU"/>
        </w:rPr>
        <w:t>да содир бўлиб, дунё аҳолисини 10 фоизини</w:t>
      </w:r>
      <w:r w:rsidRPr="00B41AC4">
        <w:rPr>
          <w:rFonts w:ascii="Times New Roman" w:hAnsi="Times New Roman"/>
          <w:sz w:val="28"/>
          <w:szCs w:val="28"/>
          <w:lang w:val="uz-Cyrl-UZ" w:eastAsia="ru-RU"/>
        </w:rPr>
        <w:t xml:space="preserve"> ҳаётига </w:t>
      </w:r>
      <w:r w:rsidR="00FE2F1C" w:rsidRPr="00B41AC4">
        <w:rPr>
          <w:rFonts w:ascii="Times New Roman" w:hAnsi="Times New Roman"/>
          <w:sz w:val="28"/>
          <w:szCs w:val="28"/>
          <w:lang w:val="uz-Cyrl-UZ" w:eastAsia="ru-RU"/>
        </w:rPr>
        <w:t>хавф</w:t>
      </w:r>
      <w:r w:rsidRPr="00B41AC4">
        <w:rPr>
          <w:rFonts w:ascii="Times New Roman" w:hAnsi="Times New Roman"/>
          <w:sz w:val="28"/>
          <w:szCs w:val="28"/>
          <w:lang w:val="uz-Cyrl-UZ" w:eastAsia="ru-RU"/>
        </w:rPr>
        <w:t xml:space="preserve"> солмоқда</w:t>
      </w:r>
      <w:r w:rsidR="00A32BBD" w:rsidRPr="00B41AC4">
        <w:rPr>
          <w:rFonts w:ascii="Times New Roman" w:hAnsi="Times New Roman"/>
          <w:sz w:val="28"/>
          <w:szCs w:val="28"/>
          <w:lang w:val="uz-Cyrl-UZ"/>
        </w:rPr>
        <w:t>. Жумладан</w:t>
      </w:r>
      <w:r w:rsidR="00F61B45" w:rsidRPr="00B41AC4">
        <w:rPr>
          <w:rFonts w:ascii="Times New Roman" w:hAnsi="Times New Roman"/>
          <w:sz w:val="28"/>
          <w:szCs w:val="28"/>
          <w:lang w:val="uz-Cyrl-UZ"/>
        </w:rPr>
        <w:t>,</w:t>
      </w:r>
      <w:r w:rsidR="00A32BBD" w:rsidRPr="00B41AC4">
        <w:rPr>
          <w:rFonts w:ascii="Times New Roman" w:hAnsi="Times New Roman"/>
          <w:sz w:val="28"/>
          <w:szCs w:val="28"/>
          <w:lang w:val="uz-Cyrl-UZ"/>
        </w:rPr>
        <w:t xml:space="preserve"> с</w:t>
      </w:r>
      <w:r w:rsidR="00A32BBD" w:rsidRPr="00B41AC4">
        <w:rPr>
          <w:rFonts w:ascii="Times New Roman" w:eastAsia="Times New Roman" w:hAnsi="Times New Roman"/>
          <w:sz w:val="28"/>
          <w:szCs w:val="28"/>
          <w:lang w:val="uz-Cyrl-UZ" w:eastAsia="ru-RU"/>
        </w:rPr>
        <w:t>аҳро чигирткаси шубҳасиз энг кўп ва глобал миқёсда зарар келтирувчи қишлоқ хўжалиги зараркунандаси бўлиб, 2019 - 2020 йиллар давомида об-ҳавонинг қулай шароити таъсири унинг кенг тарқалишига олиб келди. Шарқий Aфрика, Aрабистон ярим ороли, Жанубий Ғарбий Осиё ва Ғарбий Aфрика бўйлаб, Эфиопия, Кения, Сомали, Жанубий Суданда 25 миллиондан ортиқ одам чигирткалар зарари сабабли 2020 йилда озиқ-овқат маҳсулотларининг кескин инқирозига дуч келди</w:t>
      </w:r>
      <w:r w:rsidR="00A32BBD" w:rsidRPr="00B41AC4">
        <w:rPr>
          <w:rFonts w:ascii="Times New Roman" w:hAnsi="Times New Roman"/>
          <w:sz w:val="28"/>
          <w:szCs w:val="28"/>
          <w:lang w:val="uz-Cyrl-UZ"/>
        </w:rPr>
        <w:t>”</w:t>
      </w:r>
      <w:r w:rsidRPr="00B41AC4">
        <w:rPr>
          <w:rStyle w:val="af3"/>
          <w:rFonts w:ascii="Times New Roman" w:hAnsi="Times New Roman"/>
          <w:sz w:val="28"/>
          <w:szCs w:val="28"/>
          <w:lang w:val="uz-Cyrl-UZ"/>
        </w:rPr>
        <w:footnoteReference w:id="1"/>
      </w:r>
      <w:r w:rsidRPr="00B41AC4">
        <w:rPr>
          <w:rFonts w:ascii="Times New Roman" w:hAnsi="Times New Roman"/>
          <w:sz w:val="28"/>
          <w:szCs w:val="28"/>
          <w:lang w:val="uz-Cyrl-UZ"/>
        </w:rPr>
        <w:t>.</w:t>
      </w:r>
      <w:r w:rsidR="00A32BBD" w:rsidRPr="00B41AC4">
        <w:rPr>
          <w:rFonts w:ascii="Times New Roman" w:hAnsi="Times New Roman"/>
          <w:sz w:val="28"/>
          <w:szCs w:val="28"/>
          <w:lang w:val="uz-Cyrl-UZ" w:eastAsia="ru-RU"/>
        </w:rPr>
        <w:t xml:space="preserve"> </w:t>
      </w:r>
      <w:r w:rsidR="00C0755C" w:rsidRPr="00B41AC4">
        <w:rPr>
          <w:rFonts w:ascii="Times New Roman" w:eastAsia="Times New Roman" w:hAnsi="Times New Roman"/>
          <w:sz w:val="28"/>
          <w:szCs w:val="28"/>
          <w:lang w:val="uz-Cyrl-UZ" w:eastAsia="ru-RU"/>
        </w:rPr>
        <w:t>Жахонда чигирткаларнинг зарар келтириши айниқса, Африка ва Осиё давлатларида иқтисодий инқирозларнинг келиб чиқишига ҳам сабаб бўлмоқда. Уларнинг ялпи кўпайиш</w:t>
      </w:r>
      <w:r w:rsidR="00FE2F1C" w:rsidRPr="00B41AC4">
        <w:rPr>
          <w:rFonts w:ascii="Times New Roman" w:eastAsia="Times New Roman" w:hAnsi="Times New Roman"/>
          <w:sz w:val="28"/>
          <w:szCs w:val="28"/>
          <w:lang w:val="uz-Cyrl-UZ" w:eastAsia="ru-RU"/>
        </w:rPr>
        <w:t>и</w:t>
      </w:r>
      <w:r w:rsidR="00C0755C" w:rsidRPr="00B41AC4">
        <w:rPr>
          <w:rFonts w:ascii="Times New Roman" w:eastAsia="Times New Roman" w:hAnsi="Times New Roman"/>
          <w:sz w:val="28"/>
          <w:szCs w:val="28"/>
          <w:lang w:val="uz-Cyrl-UZ" w:eastAsia="ru-RU"/>
        </w:rPr>
        <w:t xml:space="preserve"> оқибатида қишлоқ хўжалигида мисли кўрилмаган даражада экологик муаммолар</w:t>
      </w:r>
      <w:r w:rsidR="00600713" w:rsidRPr="00B41AC4">
        <w:rPr>
          <w:rFonts w:ascii="Times New Roman" w:eastAsia="Times New Roman" w:hAnsi="Times New Roman"/>
          <w:sz w:val="28"/>
          <w:szCs w:val="28"/>
          <w:lang w:val="uz-Cyrl-UZ" w:eastAsia="ru-RU"/>
        </w:rPr>
        <w:t>ни</w:t>
      </w:r>
      <w:r w:rsidR="00C0755C" w:rsidRPr="00B41AC4">
        <w:rPr>
          <w:rFonts w:ascii="Times New Roman" w:eastAsia="Times New Roman" w:hAnsi="Times New Roman"/>
          <w:sz w:val="28"/>
          <w:szCs w:val="28"/>
          <w:lang w:val="uz-Cyrl-UZ" w:eastAsia="ru-RU"/>
        </w:rPr>
        <w:t xml:space="preserve"> </w:t>
      </w:r>
      <w:r w:rsidR="00FE2F1C" w:rsidRPr="00B41AC4">
        <w:rPr>
          <w:rFonts w:ascii="Times New Roman" w:eastAsia="Times New Roman" w:hAnsi="Times New Roman"/>
          <w:sz w:val="28"/>
          <w:szCs w:val="28"/>
          <w:lang w:val="uz-Cyrl-UZ" w:eastAsia="ru-RU"/>
        </w:rPr>
        <w:t>ҳ</w:t>
      </w:r>
      <w:r w:rsidR="00C0755C" w:rsidRPr="00B41AC4">
        <w:rPr>
          <w:rFonts w:ascii="Times New Roman" w:eastAsia="Times New Roman" w:hAnsi="Times New Roman"/>
          <w:sz w:val="28"/>
          <w:szCs w:val="28"/>
          <w:lang w:val="uz-Cyrl-UZ" w:eastAsia="ru-RU"/>
        </w:rPr>
        <w:t xml:space="preserve">ал этиш долзарб масалалардан бири </w:t>
      </w:r>
      <w:r w:rsidR="00FE2F1C" w:rsidRPr="00B41AC4">
        <w:rPr>
          <w:rFonts w:ascii="Times New Roman" w:eastAsia="Times New Roman" w:hAnsi="Times New Roman"/>
          <w:sz w:val="28"/>
          <w:szCs w:val="28"/>
          <w:lang w:val="uz-Cyrl-UZ" w:eastAsia="ru-RU"/>
        </w:rPr>
        <w:t>ҳисоб</w:t>
      </w:r>
      <w:r w:rsidR="00C0755C" w:rsidRPr="00B41AC4">
        <w:rPr>
          <w:rFonts w:ascii="Times New Roman" w:eastAsia="Times New Roman" w:hAnsi="Times New Roman"/>
          <w:sz w:val="28"/>
          <w:szCs w:val="28"/>
          <w:lang w:val="uz-Cyrl-UZ" w:eastAsia="ru-RU"/>
        </w:rPr>
        <w:t xml:space="preserve">ланади. </w:t>
      </w:r>
    </w:p>
    <w:p w:rsidR="004B40DC" w:rsidRPr="00B41AC4" w:rsidRDefault="00C0755C" w:rsidP="00D462F7">
      <w:pPr>
        <w:widowControl w:val="0"/>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eastAsia="ru-RU"/>
        </w:rPr>
        <w:t xml:space="preserve">Бугунги кунда дунёда </w:t>
      </w:r>
      <w:r w:rsidR="00600713" w:rsidRPr="00B41AC4">
        <w:rPr>
          <w:rFonts w:ascii="Times New Roman" w:hAnsi="Times New Roman"/>
          <w:sz w:val="28"/>
          <w:szCs w:val="28"/>
          <w:lang w:val="uz-Cyrl-UZ" w:eastAsia="ru-RU"/>
        </w:rPr>
        <w:t>зарарли чигирткаларга</w:t>
      </w:r>
      <w:r w:rsidR="00135495">
        <w:rPr>
          <w:rFonts w:ascii="Times New Roman" w:hAnsi="Times New Roman"/>
          <w:sz w:val="28"/>
          <w:szCs w:val="28"/>
          <w:lang w:val="uz-Cyrl-UZ" w:eastAsia="ru-RU"/>
        </w:rPr>
        <w:t xml:space="preserve"> қ</w:t>
      </w:r>
      <w:r w:rsidR="00B802FB" w:rsidRPr="00B41AC4">
        <w:rPr>
          <w:rFonts w:ascii="Times New Roman" w:hAnsi="Times New Roman"/>
          <w:sz w:val="28"/>
          <w:szCs w:val="28"/>
          <w:lang w:val="uz-Cyrl-UZ" w:eastAsia="ru-RU"/>
        </w:rPr>
        <w:t>арши кураш ишлари кенг миқёс</w:t>
      </w:r>
      <w:r w:rsidRPr="00B41AC4">
        <w:rPr>
          <w:rFonts w:ascii="Times New Roman" w:hAnsi="Times New Roman"/>
          <w:sz w:val="28"/>
          <w:szCs w:val="28"/>
          <w:lang w:val="uz-Cyrl-UZ" w:eastAsia="ru-RU"/>
        </w:rPr>
        <w:t xml:space="preserve">да </w:t>
      </w:r>
      <w:r w:rsidR="0003733F" w:rsidRPr="00B41AC4">
        <w:rPr>
          <w:rFonts w:ascii="Times New Roman" w:hAnsi="Times New Roman"/>
          <w:sz w:val="28"/>
          <w:szCs w:val="28"/>
          <w:lang w:val="uz-Cyrl-UZ" w:eastAsia="ru-RU"/>
        </w:rPr>
        <w:t xml:space="preserve">йўлга қўйилган. </w:t>
      </w:r>
      <w:r w:rsidR="00A32BBD" w:rsidRPr="00B41AC4">
        <w:rPr>
          <w:rFonts w:ascii="Times New Roman" w:hAnsi="Times New Roman"/>
          <w:sz w:val="28"/>
          <w:szCs w:val="28"/>
          <w:lang w:val="uz-Cyrl-UZ" w:eastAsia="ru-RU"/>
        </w:rPr>
        <w:t xml:space="preserve">Бу ҳолат уларни ўрганиш бўйича эришилган ютуқларга қарамасдан, бу борада анча муаммолар </w:t>
      </w:r>
      <w:r w:rsidR="00A32BBD" w:rsidRPr="00B41AC4">
        <w:rPr>
          <w:rFonts w:ascii="Times New Roman" w:hAnsi="Times New Roman"/>
          <w:sz w:val="28"/>
          <w:szCs w:val="28"/>
          <w:lang w:val="uz-Cyrl-UZ"/>
        </w:rPr>
        <w:t>мавжудлиги</w:t>
      </w:r>
      <w:r w:rsidR="0003733F" w:rsidRPr="00B41AC4">
        <w:rPr>
          <w:rFonts w:ascii="Times New Roman" w:hAnsi="Times New Roman"/>
          <w:sz w:val="28"/>
          <w:szCs w:val="28"/>
          <w:lang w:val="uz-Cyrl-UZ"/>
        </w:rPr>
        <w:t xml:space="preserve">, чигирткаларнинг </w:t>
      </w:r>
      <w:r w:rsidR="0003733F" w:rsidRPr="003C655D">
        <w:rPr>
          <w:rFonts w:ascii="Times New Roman" w:hAnsi="Times New Roman"/>
          <w:sz w:val="28"/>
          <w:szCs w:val="28"/>
          <w:lang w:val="uz-Cyrl-UZ"/>
        </w:rPr>
        <w:t>қишлоқ</w:t>
      </w:r>
      <w:r w:rsidR="0014315F" w:rsidRPr="003C655D">
        <w:rPr>
          <w:rFonts w:ascii="Times New Roman" w:hAnsi="Times New Roman"/>
          <w:sz w:val="28"/>
          <w:szCs w:val="28"/>
          <w:lang w:val="uz-Cyrl-UZ"/>
        </w:rPr>
        <w:t xml:space="preserve"> хўжалиги</w:t>
      </w:r>
      <w:r w:rsidR="0003733F" w:rsidRPr="003C655D">
        <w:rPr>
          <w:rFonts w:ascii="Times New Roman" w:hAnsi="Times New Roman"/>
          <w:sz w:val="28"/>
          <w:szCs w:val="28"/>
          <w:lang w:val="uz-Cyrl-UZ"/>
        </w:rPr>
        <w:t xml:space="preserve"> </w:t>
      </w:r>
      <w:r w:rsidR="0003733F" w:rsidRPr="00B41AC4">
        <w:rPr>
          <w:rFonts w:ascii="Times New Roman" w:hAnsi="Times New Roman"/>
          <w:sz w:val="28"/>
          <w:szCs w:val="28"/>
          <w:lang w:val="uz-Cyrl-UZ"/>
        </w:rPr>
        <w:t>экинлари ва яйловларга зарари кўзга ташланмоқда. Юқоридагиларни инобатга олган</w:t>
      </w:r>
      <w:r w:rsidR="00FE2F1C" w:rsidRPr="00B41AC4">
        <w:rPr>
          <w:rFonts w:ascii="Times New Roman" w:hAnsi="Times New Roman"/>
          <w:sz w:val="28"/>
          <w:szCs w:val="28"/>
          <w:lang w:val="uz-Cyrl-UZ"/>
        </w:rPr>
        <w:t xml:space="preserve"> ҳол</w:t>
      </w:r>
      <w:r w:rsidR="0003733F" w:rsidRPr="00B41AC4">
        <w:rPr>
          <w:rFonts w:ascii="Times New Roman" w:hAnsi="Times New Roman"/>
          <w:sz w:val="28"/>
          <w:szCs w:val="28"/>
          <w:lang w:val="uz-Cyrl-UZ"/>
        </w:rPr>
        <w:t>да чигирткаларнинг популяцияси, миг</w:t>
      </w:r>
      <w:r w:rsidR="00135495">
        <w:rPr>
          <w:rFonts w:ascii="Times New Roman" w:hAnsi="Times New Roman"/>
          <w:sz w:val="28"/>
          <w:szCs w:val="28"/>
          <w:lang w:val="uz-Cyrl-UZ"/>
        </w:rPr>
        <w:t>р</w:t>
      </w:r>
      <w:r w:rsidR="00B802FB" w:rsidRPr="00B41AC4">
        <w:rPr>
          <w:rFonts w:ascii="Times New Roman" w:hAnsi="Times New Roman"/>
          <w:sz w:val="28"/>
          <w:szCs w:val="28"/>
          <w:lang w:val="uz-Cyrl-UZ"/>
        </w:rPr>
        <w:t>ацияси ва уларнинг биоэкологик х</w:t>
      </w:r>
      <w:r w:rsidR="0003733F" w:rsidRPr="00B41AC4">
        <w:rPr>
          <w:rFonts w:ascii="Times New Roman" w:hAnsi="Times New Roman"/>
          <w:sz w:val="28"/>
          <w:szCs w:val="28"/>
          <w:lang w:val="uz-Cyrl-UZ"/>
        </w:rPr>
        <w:t xml:space="preserve">усусиятларини ўрганиш бўйича </w:t>
      </w:r>
      <w:r w:rsidR="00A32BBD" w:rsidRPr="00B41AC4">
        <w:rPr>
          <w:rFonts w:ascii="Times New Roman" w:hAnsi="Times New Roman"/>
          <w:sz w:val="28"/>
          <w:szCs w:val="28"/>
          <w:lang w:val="uz-Cyrl-UZ"/>
        </w:rPr>
        <w:t>ҳамда</w:t>
      </w:r>
      <w:r w:rsidR="004B40DC" w:rsidRPr="00B41AC4">
        <w:rPr>
          <w:rFonts w:ascii="Times New Roman" w:hAnsi="Times New Roman"/>
          <w:sz w:val="28"/>
          <w:szCs w:val="28"/>
          <w:lang w:val="uz-Cyrl-UZ"/>
        </w:rPr>
        <w:t xml:space="preserve"> қарши кураш чораларини такомиллаштириш каби устувор йўналишларда илмий-тадқиқотлар олиб бориш </w:t>
      </w:r>
      <w:r w:rsidR="00FE2F1C" w:rsidRPr="00B41AC4">
        <w:rPr>
          <w:rFonts w:ascii="Times New Roman" w:hAnsi="Times New Roman"/>
          <w:sz w:val="28"/>
          <w:szCs w:val="28"/>
          <w:lang w:val="uz-Cyrl-UZ"/>
        </w:rPr>
        <w:t>ҳ</w:t>
      </w:r>
      <w:r w:rsidR="004B40DC" w:rsidRPr="00B41AC4">
        <w:rPr>
          <w:rFonts w:ascii="Times New Roman" w:hAnsi="Times New Roman"/>
          <w:sz w:val="28"/>
          <w:szCs w:val="28"/>
          <w:lang w:val="uz-Cyrl-UZ"/>
        </w:rPr>
        <w:t>озирги кунда долзарб вазифалардан бири ҳисобланади.</w:t>
      </w:r>
      <w:r w:rsidR="0023203E" w:rsidRPr="00B41AC4">
        <w:rPr>
          <w:rFonts w:ascii="Times New Roman" w:hAnsi="Times New Roman"/>
          <w:sz w:val="28"/>
          <w:szCs w:val="28"/>
          <w:lang w:val="uz-Cyrl-UZ"/>
        </w:rPr>
        <w:t xml:space="preserve"> </w:t>
      </w:r>
    </w:p>
    <w:p w:rsidR="0057057F" w:rsidRPr="00B41AC4" w:rsidRDefault="00781D6B" w:rsidP="00D462F7">
      <w:pPr>
        <w:spacing w:after="0" w:line="240" w:lineRule="auto"/>
        <w:ind w:firstLine="567"/>
        <w:jc w:val="both"/>
        <w:rPr>
          <w:rFonts w:ascii="Times New Roman" w:hAnsi="Times New Roman"/>
          <w:sz w:val="28"/>
          <w:szCs w:val="28"/>
          <w:lang w:val="uz-Cyrl-UZ"/>
        </w:rPr>
      </w:pPr>
      <w:r w:rsidRPr="00B41AC4">
        <w:rPr>
          <w:rFonts w:ascii="Times New Roman" w:hAnsi="Times New Roman"/>
          <w:sz w:val="28"/>
          <w:szCs w:val="28"/>
          <w:lang w:val="uz-Cyrl-UZ"/>
        </w:rPr>
        <w:t>Ўзбекисто</w:t>
      </w:r>
      <w:r w:rsidR="00135495">
        <w:rPr>
          <w:rFonts w:ascii="Times New Roman" w:hAnsi="Times New Roman"/>
          <w:sz w:val="28"/>
          <w:szCs w:val="28"/>
          <w:lang w:val="uz-Cyrl-UZ"/>
        </w:rPr>
        <w:t>н</w:t>
      </w:r>
      <w:r w:rsidR="0003733F" w:rsidRPr="00B41AC4">
        <w:rPr>
          <w:rFonts w:ascii="Times New Roman" w:hAnsi="Times New Roman"/>
          <w:sz w:val="28"/>
          <w:szCs w:val="28"/>
          <w:lang w:val="uz-Cyrl-UZ"/>
        </w:rPr>
        <w:t>да чигирткаларга қарши кураш бўй</w:t>
      </w:r>
      <w:r w:rsidR="00135495">
        <w:rPr>
          <w:rFonts w:ascii="Times New Roman" w:hAnsi="Times New Roman"/>
          <w:sz w:val="28"/>
          <w:szCs w:val="28"/>
          <w:lang w:val="uz-Cyrl-UZ"/>
        </w:rPr>
        <w:t>и</w:t>
      </w:r>
      <w:r w:rsidR="0003733F" w:rsidRPr="00B41AC4">
        <w:rPr>
          <w:rFonts w:ascii="Times New Roman" w:hAnsi="Times New Roman"/>
          <w:sz w:val="28"/>
          <w:szCs w:val="28"/>
          <w:lang w:val="uz-Cyrl-UZ"/>
        </w:rPr>
        <w:t>ча кўплаб чора</w:t>
      </w:r>
      <w:r w:rsidR="00600713" w:rsidRPr="00B41AC4">
        <w:rPr>
          <w:rFonts w:ascii="Times New Roman" w:hAnsi="Times New Roman"/>
          <w:sz w:val="28"/>
          <w:szCs w:val="28"/>
          <w:lang w:val="uz-Cyrl-UZ"/>
        </w:rPr>
        <w:t>-</w:t>
      </w:r>
      <w:r w:rsidR="0003733F" w:rsidRPr="00B41AC4">
        <w:rPr>
          <w:rFonts w:ascii="Times New Roman" w:hAnsi="Times New Roman"/>
          <w:sz w:val="28"/>
          <w:szCs w:val="28"/>
          <w:lang w:val="uz-Cyrl-UZ"/>
        </w:rPr>
        <w:t xml:space="preserve">тадбирлар ишлаб чиқилган, булардан </w:t>
      </w:r>
      <w:r w:rsidR="00651F38" w:rsidRPr="00B41AC4">
        <w:rPr>
          <w:rFonts w:ascii="Times New Roman" w:hAnsi="Times New Roman"/>
          <w:sz w:val="28"/>
          <w:szCs w:val="28"/>
          <w:lang w:val="uz-Cyrl-UZ"/>
        </w:rPr>
        <w:t xml:space="preserve">Республиканинг </w:t>
      </w:r>
      <w:r w:rsidR="00FE2F1C" w:rsidRPr="00B41AC4">
        <w:rPr>
          <w:rFonts w:ascii="Times New Roman" w:hAnsi="Times New Roman"/>
          <w:sz w:val="28"/>
          <w:szCs w:val="28"/>
          <w:lang w:val="uz-Cyrl-UZ"/>
        </w:rPr>
        <w:t>ҳ</w:t>
      </w:r>
      <w:r w:rsidR="00651F38" w:rsidRPr="00B41AC4">
        <w:rPr>
          <w:rFonts w:ascii="Times New Roman" w:hAnsi="Times New Roman"/>
          <w:sz w:val="28"/>
          <w:szCs w:val="28"/>
          <w:lang w:val="uz-Cyrl-UZ"/>
        </w:rPr>
        <w:t>ар бир вилоятида “Тут парвонаси ва зарарли чигирткаларга қарши кураш хизматлари” ташкил қилинган бўли</w:t>
      </w:r>
      <w:r w:rsidR="00AC473C">
        <w:rPr>
          <w:rFonts w:ascii="Times New Roman" w:hAnsi="Times New Roman"/>
          <w:sz w:val="28"/>
          <w:szCs w:val="28"/>
          <w:lang w:val="uz-Cyrl-UZ"/>
        </w:rPr>
        <w:t>б, ушбу ташкилот чигирткалар сони</w:t>
      </w:r>
      <w:r w:rsidR="00651F38" w:rsidRPr="00B41AC4">
        <w:rPr>
          <w:rFonts w:ascii="Times New Roman" w:hAnsi="Times New Roman"/>
          <w:sz w:val="28"/>
          <w:szCs w:val="28"/>
          <w:lang w:val="uz-Cyrl-UZ"/>
        </w:rPr>
        <w:t xml:space="preserve"> кескин ортиб кетишини</w:t>
      </w:r>
      <w:r w:rsidR="00AC473C">
        <w:rPr>
          <w:rFonts w:ascii="Times New Roman" w:hAnsi="Times New Roman"/>
          <w:sz w:val="28"/>
          <w:szCs w:val="28"/>
          <w:lang w:val="uz-Cyrl-UZ"/>
        </w:rPr>
        <w:t>нг</w:t>
      </w:r>
      <w:r w:rsidR="00651F38" w:rsidRPr="00B41AC4">
        <w:rPr>
          <w:rFonts w:ascii="Times New Roman" w:hAnsi="Times New Roman"/>
          <w:sz w:val="28"/>
          <w:szCs w:val="28"/>
          <w:lang w:val="uz-Cyrl-UZ"/>
        </w:rPr>
        <w:t xml:space="preserve"> олдини олишга хизмат қилиб келмоқда. Ушбу тадбирлар йўлга қўйилган бўлсада, </w:t>
      </w:r>
      <w:r w:rsidRPr="00B41AC4">
        <w:rPr>
          <w:rFonts w:ascii="Times New Roman" w:hAnsi="Times New Roman"/>
          <w:sz w:val="28"/>
          <w:szCs w:val="28"/>
          <w:lang w:val="uz-Cyrl-UZ"/>
        </w:rPr>
        <w:t>Фарғона</w:t>
      </w:r>
      <w:r w:rsidR="000A3337" w:rsidRPr="00B41AC4">
        <w:rPr>
          <w:rFonts w:ascii="Times New Roman" w:hAnsi="Times New Roman"/>
          <w:sz w:val="28"/>
          <w:szCs w:val="28"/>
          <w:lang w:val="uz-Cyrl-UZ"/>
        </w:rPr>
        <w:t xml:space="preserve"> </w:t>
      </w:r>
      <w:r w:rsidRPr="00B41AC4">
        <w:rPr>
          <w:rFonts w:ascii="Times New Roman" w:hAnsi="Times New Roman"/>
          <w:sz w:val="28"/>
          <w:szCs w:val="28"/>
          <w:lang w:val="uz-Cyrl-UZ"/>
        </w:rPr>
        <w:t xml:space="preserve">водийсида зарарли </w:t>
      </w:r>
      <w:r w:rsidRPr="0014315F">
        <w:rPr>
          <w:rFonts w:ascii="Times New Roman" w:hAnsi="Times New Roman"/>
          <w:sz w:val="28"/>
          <w:szCs w:val="28"/>
          <w:lang w:val="uz-Cyrl-UZ"/>
        </w:rPr>
        <w:t xml:space="preserve">чигирткалар </w:t>
      </w:r>
      <w:r w:rsidRPr="00B41AC4">
        <w:rPr>
          <w:rFonts w:ascii="Times New Roman" w:hAnsi="Times New Roman"/>
          <w:sz w:val="28"/>
          <w:szCs w:val="28"/>
          <w:lang w:val="uz-Cyrl-UZ"/>
        </w:rPr>
        <w:t>маҳаллий турлари популяция миқдорининг ортиши ва айрим турларнинг қўшни</w:t>
      </w:r>
      <w:r w:rsidR="0092766D" w:rsidRPr="00B41AC4">
        <w:rPr>
          <w:rFonts w:ascii="Times New Roman" w:hAnsi="Times New Roman"/>
          <w:sz w:val="28"/>
          <w:szCs w:val="28"/>
          <w:lang w:val="uz-Cyrl-UZ"/>
        </w:rPr>
        <w:t xml:space="preserve"> </w:t>
      </w:r>
      <w:r w:rsidRPr="00B41AC4">
        <w:rPr>
          <w:rFonts w:ascii="Times New Roman" w:hAnsi="Times New Roman"/>
          <w:sz w:val="28"/>
          <w:szCs w:val="28"/>
          <w:lang w:val="uz-Cyrl-UZ"/>
        </w:rPr>
        <w:t>давлатлар</w:t>
      </w:r>
      <w:r w:rsidR="0092766D" w:rsidRPr="00B41AC4">
        <w:rPr>
          <w:rFonts w:ascii="Times New Roman" w:hAnsi="Times New Roman"/>
          <w:sz w:val="28"/>
          <w:szCs w:val="28"/>
          <w:lang w:val="uz-Cyrl-UZ"/>
        </w:rPr>
        <w:t xml:space="preserve"> </w:t>
      </w:r>
      <w:r w:rsidRPr="00B41AC4">
        <w:rPr>
          <w:rFonts w:ascii="Times New Roman" w:hAnsi="Times New Roman"/>
          <w:sz w:val="28"/>
          <w:szCs w:val="28"/>
          <w:lang w:val="uz-Cyrl-UZ"/>
        </w:rPr>
        <w:t>ҳудудидан</w:t>
      </w:r>
      <w:r w:rsidR="00514C5A" w:rsidRPr="00B41AC4">
        <w:rPr>
          <w:rFonts w:ascii="Times New Roman" w:hAnsi="Times New Roman"/>
          <w:sz w:val="28"/>
          <w:szCs w:val="28"/>
          <w:lang w:val="uz-Cyrl-UZ"/>
        </w:rPr>
        <w:t xml:space="preserve"> </w:t>
      </w:r>
      <w:r w:rsidR="00052CC8" w:rsidRPr="00B41AC4">
        <w:rPr>
          <w:rFonts w:ascii="Times New Roman" w:hAnsi="Times New Roman"/>
          <w:sz w:val="28"/>
          <w:szCs w:val="28"/>
          <w:lang w:val="uz-Cyrl-UZ"/>
        </w:rPr>
        <w:t>кириб келиши натижасида,</w:t>
      </w:r>
      <w:r w:rsidRPr="00B41AC4">
        <w:rPr>
          <w:rFonts w:ascii="Times New Roman" w:hAnsi="Times New Roman"/>
          <w:sz w:val="28"/>
          <w:szCs w:val="28"/>
          <w:lang w:val="uz-Cyrl-UZ"/>
        </w:rPr>
        <w:t xml:space="preserve"> уларнинг</w:t>
      </w:r>
      <w:r w:rsidR="00514C5A" w:rsidRPr="00B41AC4">
        <w:rPr>
          <w:rFonts w:ascii="Times New Roman" w:hAnsi="Times New Roman"/>
          <w:sz w:val="28"/>
          <w:szCs w:val="28"/>
          <w:lang w:val="uz-Cyrl-UZ"/>
        </w:rPr>
        <w:t xml:space="preserve"> </w:t>
      </w:r>
      <w:r w:rsidRPr="00B41AC4">
        <w:rPr>
          <w:rFonts w:ascii="Times New Roman" w:hAnsi="Times New Roman"/>
          <w:sz w:val="28"/>
          <w:szCs w:val="28"/>
          <w:lang w:val="uz-Cyrl-UZ"/>
        </w:rPr>
        <w:t>зарар келтириш миқдори йил сайин ортиб</w:t>
      </w:r>
      <w:r w:rsidR="00514C5A" w:rsidRPr="00B41AC4">
        <w:rPr>
          <w:rFonts w:ascii="Times New Roman" w:hAnsi="Times New Roman"/>
          <w:sz w:val="28"/>
          <w:szCs w:val="28"/>
          <w:lang w:val="uz-Cyrl-UZ"/>
        </w:rPr>
        <w:t xml:space="preserve"> </w:t>
      </w:r>
      <w:r w:rsidRPr="00B41AC4">
        <w:rPr>
          <w:rFonts w:ascii="Times New Roman" w:hAnsi="Times New Roman"/>
          <w:sz w:val="28"/>
          <w:szCs w:val="28"/>
          <w:lang w:val="uz-Cyrl-UZ"/>
        </w:rPr>
        <w:t>бормоқда</w:t>
      </w:r>
      <w:r w:rsidR="00D267AB" w:rsidRPr="00B41AC4">
        <w:rPr>
          <w:rFonts w:ascii="Times New Roman" w:hAnsi="Times New Roman"/>
          <w:sz w:val="28"/>
          <w:szCs w:val="28"/>
          <w:lang w:val="uz-Cyrl-UZ"/>
        </w:rPr>
        <w:t xml:space="preserve">. </w:t>
      </w:r>
      <w:r w:rsidR="00B802FB" w:rsidRPr="00B41AC4">
        <w:rPr>
          <w:rFonts w:ascii="Times New Roman" w:hAnsi="Times New Roman"/>
          <w:sz w:val="28"/>
          <w:szCs w:val="28"/>
          <w:lang w:val="uz-Cyrl-UZ"/>
        </w:rPr>
        <w:t>Юқоридагиларни ҳ</w:t>
      </w:r>
      <w:r w:rsidR="00651F38" w:rsidRPr="00B41AC4">
        <w:rPr>
          <w:rFonts w:ascii="Times New Roman" w:hAnsi="Times New Roman"/>
          <w:sz w:val="28"/>
          <w:szCs w:val="28"/>
          <w:lang w:val="uz-Cyrl-UZ"/>
        </w:rPr>
        <w:t>исобга олган</w:t>
      </w:r>
      <w:r w:rsidR="00FE2F1C" w:rsidRPr="00B41AC4">
        <w:rPr>
          <w:rFonts w:ascii="Times New Roman" w:hAnsi="Times New Roman"/>
          <w:sz w:val="28"/>
          <w:szCs w:val="28"/>
          <w:lang w:val="uz-Cyrl-UZ"/>
        </w:rPr>
        <w:t xml:space="preserve"> ҳол</w:t>
      </w:r>
      <w:r w:rsidR="00651F38" w:rsidRPr="00B41AC4">
        <w:rPr>
          <w:rFonts w:ascii="Times New Roman" w:hAnsi="Times New Roman"/>
          <w:sz w:val="28"/>
          <w:szCs w:val="28"/>
          <w:lang w:val="uz-Cyrl-UZ"/>
        </w:rPr>
        <w:t xml:space="preserve">да </w:t>
      </w:r>
      <w:r w:rsidR="00D267AB" w:rsidRPr="00B41AC4">
        <w:rPr>
          <w:rFonts w:ascii="Times New Roman" w:hAnsi="Times New Roman"/>
          <w:sz w:val="28"/>
          <w:szCs w:val="28"/>
          <w:lang w:val="uz-Cyrl-UZ"/>
        </w:rPr>
        <w:t>Фарғона водийси шароитида зарарли чигирткаларнинг тур таркибини аниқлаш, уларнинг биологик ва экологик хусусиятларини ўрганиш асосида такомиллашган кураш тизимини ишлаб чиқиш назарий ва амалий</w:t>
      </w:r>
      <w:r w:rsidR="003A2B24" w:rsidRPr="00B41AC4">
        <w:rPr>
          <w:rFonts w:ascii="Times New Roman" w:hAnsi="Times New Roman"/>
          <w:sz w:val="28"/>
          <w:szCs w:val="28"/>
          <w:lang w:val="uz-Cyrl-UZ"/>
        </w:rPr>
        <w:t xml:space="preserve"> жихатдан муҳ</w:t>
      </w:r>
      <w:r w:rsidR="0057057F" w:rsidRPr="00B41AC4">
        <w:rPr>
          <w:rFonts w:ascii="Times New Roman" w:hAnsi="Times New Roman"/>
          <w:sz w:val="28"/>
          <w:szCs w:val="28"/>
          <w:lang w:val="uz-Cyrl-UZ"/>
        </w:rPr>
        <w:t>им а</w:t>
      </w:r>
      <w:r w:rsidR="00600713" w:rsidRPr="00B41AC4">
        <w:rPr>
          <w:rFonts w:ascii="Times New Roman" w:hAnsi="Times New Roman"/>
          <w:sz w:val="28"/>
          <w:szCs w:val="28"/>
          <w:lang w:val="uz-Cyrl-UZ"/>
        </w:rPr>
        <w:t>ҳ</w:t>
      </w:r>
      <w:r w:rsidR="0057057F" w:rsidRPr="00B41AC4">
        <w:rPr>
          <w:rFonts w:ascii="Times New Roman" w:hAnsi="Times New Roman"/>
          <w:sz w:val="28"/>
          <w:szCs w:val="28"/>
          <w:lang w:val="uz-Cyrl-UZ"/>
        </w:rPr>
        <w:t>амият</w:t>
      </w:r>
      <w:r w:rsidR="00600713" w:rsidRPr="00B41AC4">
        <w:rPr>
          <w:rFonts w:ascii="Times New Roman" w:hAnsi="Times New Roman"/>
          <w:sz w:val="28"/>
          <w:szCs w:val="28"/>
          <w:lang w:val="uz-Cyrl-UZ"/>
        </w:rPr>
        <w:t xml:space="preserve"> касб этади</w:t>
      </w:r>
      <w:r w:rsidR="0057057F" w:rsidRPr="00B41AC4">
        <w:rPr>
          <w:rFonts w:ascii="Times New Roman" w:hAnsi="Times New Roman"/>
          <w:sz w:val="28"/>
          <w:szCs w:val="28"/>
          <w:lang w:val="uz-Cyrl-UZ"/>
        </w:rPr>
        <w:t>.</w:t>
      </w:r>
      <w:r w:rsidR="00651F38" w:rsidRPr="00B41AC4">
        <w:rPr>
          <w:rFonts w:ascii="Times New Roman" w:hAnsi="Times New Roman"/>
          <w:sz w:val="28"/>
          <w:szCs w:val="28"/>
          <w:lang w:val="uz-Cyrl-UZ"/>
        </w:rPr>
        <w:t xml:space="preserve"> </w:t>
      </w:r>
    </w:p>
    <w:p w:rsidR="00A6091E" w:rsidRPr="00B41AC4" w:rsidRDefault="000708C5" w:rsidP="00D462F7">
      <w:pPr>
        <w:spacing w:after="0" w:line="240" w:lineRule="auto"/>
        <w:ind w:firstLine="567"/>
        <w:jc w:val="both"/>
        <w:rPr>
          <w:rFonts w:ascii="Times New Roman" w:hAnsi="Times New Roman"/>
          <w:sz w:val="28"/>
          <w:szCs w:val="28"/>
          <w:lang w:val="uz-Cyrl-UZ"/>
        </w:rPr>
      </w:pPr>
      <w:r w:rsidRPr="00B41AC4">
        <w:rPr>
          <w:rFonts w:ascii="Times New Roman" w:hAnsi="Times New Roman"/>
          <w:sz w:val="28"/>
          <w:szCs w:val="28"/>
          <w:lang w:val="uz-Cyrl-UZ"/>
        </w:rPr>
        <w:t xml:space="preserve">Ўзбекистон </w:t>
      </w:r>
      <w:r w:rsidR="00A6091E" w:rsidRPr="00B41AC4">
        <w:rPr>
          <w:rFonts w:ascii="Times New Roman" w:hAnsi="Times New Roman"/>
          <w:sz w:val="28"/>
          <w:szCs w:val="28"/>
          <w:lang w:val="uz-Cyrl-UZ"/>
        </w:rPr>
        <w:t xml:space="preserve">Республикасининг 2016 йил 21 сентябрдаги </w:t>
      </w:r>
      <w:r w:rsidR="00AB4CCE" w:rsidRPr="00B41AC4">
        <w:rPr>
          <w:rFonts w:ascii="Times New Roman" w:hAnsi="Times New Roman"/>
          <w:sz w:val="28"/>
          <w:szCs w:val="28"/>
          <w:lang w:val="uz-Cyrl-UZ"/>
        </w:rPr>
        <w:t xml:space="preserve">ЎРҚ-409-сон қонуни, </w:t>
      </w:r>
      <w:r w:rsidR="00A6091E" w:rsidRPr="00B41AC4">
        <w:rPr>
          <w:rFonts w:ascii="Times New Roman" w:hAnsi="Times New Roman"/>
          <w:sz w:val="28"/>
          <w:szCs w:val="28"/>
          <w:lang w:val="uz-Cyrl-UZ"/>
        </w:rPr>
        <w:t xml:space="preserve">«Ўсимлик дунёсини </w:t>
      </w:r>
      <w:r w:rsidRPr="00B41AC4">
        <w:rPr>
          <w:rFonts w:ascii="Times New Roman" w:hAnsi="Times New Roman"/>
          <w:sz w:val="28"/>
          <w:szCs w:val="28"/>
          <w:lang w:val="uz-Cyrl-UZ"/>
        </w:rPr>
        <w:t xml:space="preserve">муҳофаза </w:t>
      </w:r>
      <w:r w:rsidR="00A6091E" w:rsidRPr="00B41AC4">
        <w:rPr>
          <w:rFonts w:ascii="Times New Roman" w:hAnsi="Times New Roman"/>
          <w:sz w:val="28"/>
          <w:szCs w:val="28"/>
          <w:lang w:val="uz-Cyrl-UZ"/>
        </w:rPr>
        <w:t xml:space="preserve">қилиш ва ундан фойдаланиш тўғрисида»ги </w:t>
      </w:r>
      <w:r w:rsidRPr="00B41AC4">
        <w:rPr>
          <w:rFonts w:ascii="Times New Roman" w:hAnsi="Times New Roman"/>
          <w:sz w:val="28"/>
          <w:szCs w:val="28"/>
          <w:lang w:val="uz-Cyrl-UZ"/>
        </w:rPr>
        <w:t xml:space="preserve">Ўзбекистон Республикаси </w:t>
      </w:r>
      <w:r w:rsidR="00AC473C" w:rsidRPr="0014315F">
        <w:rPr>
          <w:rFonts w:ascii="Times New Roman" w:hAnsi="Times New Roman"/>
          <w:sz w:val="28"/>
          <w:szCs w:val="28"/>
          <w:lang w:val="uz-Cyrl-UZ"/>
        </w:rPr>
        <w:t>Қ</w:t>
      </w:r>
      <w:r w:rsidR="00A6091E" w:rsidRPr="0014315F">
        <w:rPr>
          <w:rFonts w:ascii="Times New Roman" w:hAnsi="Times New Roman"/>
          <w:sz w:val="28"/>
          <w:szCs w:val="28"/>
          <w:lang w:val="uz-Cyrl-UZ"/>
        </w:rPr>
        <w:t>онунига ўзгарти</w:t>
      </w:r>
      <w:r w:rsidR="0014315F" w:rsidRPr="0014315F">
        <w:rPr>
          <w:rFonts w:ascii="Times New Roman" w:hAnsi="Times New Roman"/>
          <w:sz w:val="28"/>
          <w:szCs w:val="28"/>
          <w:lang w:val="uz-Cyrl-UZ"/>
        </w:rPr>
        <w:t>ри</w:t>
      </w:r>
      <w:r w:rsidR="00A6091E" w:rsidRPr="0014315F">
        <w:rPr>
          <w:rFonts w:ascii="Times New Roman" w:hAnsi="Times New Roman"/>
          <w:sz w:val="28"/>
          <w:szCs w:val="28"/>
          <w:lang w:val="uz-Cyrl-UZ"/>
        </w:rPr>
        <w:t xml:space="preserve">ш </w:t>
      </w:r>
      <w:r w:rsidR="00A6091E" w:rsidRPr="00B41AC4">
        <w:rPr>
          <w:rFonts w:ascii="Times New Roman" w:hAnsi="Times New Roman"/>
          <w:sz w:val="28"/>
          <w:szCs w:val="28"/>
          <w:lang w:val="uz-Cyrl-UZ"/>
        </w:rPr>
        <w:t>ва қўшимчалар киритиш ҳақидаги</w:t>
      </w:r>
      <w:r w:rsidR="000A716D" w:rsidRPr="00B41AC4">
        <w:rPr>
          <w:rFonts w:ascii="Times New Roman" w:hAnsi="Times New Roman"/>
          <w:sz w:val="28"/>
          <w:szCs w:val="28"/>
          <w:lang w:val="uz-Cyrl-UZ"/>
        </w:rPr>
        <w:t>”</w:t>
      </w:r>
      <w:r w:rsidR="009F0A3B" w:rsidRPr="00B41AC4">
        <w:rPr>
          <w:rStyle w:val="af3"/>
          <w:rFonts w:ascii="Times New Roman" w:hAnsi="Times New Roman"/>
          <w:sz w:val="28"/>
          <w:szCs w:val="28"/>
          <w:lang w:val="uz-Cyrl-UZ"/>
        </w:rPr>
        <w:footnoteReference w:id="2"/>
      </w:r>
      <w:r w:rsidR="00A6091E" w:rsidRPr="00B41AC4">
        <w:rPr>
          <w:rFonts w:ascii="Times New Roman" w:hAnsi="Times New Roman"/>
          <w:sz w:val="28"/>
          <w:szCs w:val="28"/>
          <w:lang w:val="uz-Cyrl-UZ"/>
        </w:rPr>
        <w:t xml:space="preserve">, </w:t>
      </w:r>
      <w:r w:rsidR="000A716D" w:rsidRPr="00B41AC4">
        <w:rPr>
          <w:rFonts w:ascii="Times New Roman" w:hAnsi="Times New Roman"/>
          <w:sz w:val="28"/>
          <w:szCs w:val="28"/>
          <w:lang w:val="uz-Cyrl-UZ"/>
        </w:rPr>
        <w:t>“</w:t>
      </w:r>
      <w:r w:rsidR="00A6091E" w:rsidRPr="00B41AC4">
        <w:rPr>
          <w:rFonts w:ascii="Times New Roman" w:hAnsi="Times New Roman"/>
          <w:sz w:val="28"/>
          <w:szCs w:val="28"/>
          <w:lang w:val="uz-Cyrl-UZ"/>
        </w:rPr>
        <w:t xml:space="preserve">Ўзбекистон Республикасининг 2018 йил 9 июлдаги </w:t>
      </w:r>
      <w:r w:rsidR="00AB4CCE" w:rsidRPr="00B41AC4">
        <w:rPr>
          <w:rFonts w:ascii="Times New Roman" w:hAnsi="Times New Roman"/>
          <w:sz w:val="28"/>
          <w:szCs w:val="28"/>
          <w:lang w:val="uz-Cyrl-UZ"/>
        </w:rPr>
        <w:t>ЎРҚ-</w:t>
      </w:r>
      <w:r w:rsidR="00AB4CCE" w:rsidRPr="00B41AC4">
        <w:rPr>
          <w:rFonts w:ascii="Times New Roman" w:hAnsi="Times New Roman"/>
          <w:sz w:val="28"/>
          <w:szCs w:val="28"/>
          <w:lang w:val="uz-Cyrl-UZ"/>
        </w:rPr>
        <w:lastRenderedPageBreak/>
        <w:t xml:space="preserve">484-сон қонуни </w:t>
      </w:r>
      <w:r w:rsidR="00A6091E" w:rsidRPr="00B41AC4">
        <w:rPr>
          <w:rFonts w:ascii="Times New Roman" w:hAnsi="Times New Roman"/>
          <w:sz w:val="28"/>
          <w:szCs w:val="28"/>
          <w:lang w:val="uz-Cyrl-UZ"/>
        </w:rPr>
        <w:t xml:space="preserve">«Ўсимликлар карантини тўғрисида»ги Ўзбекистон Республикаси қонунига </w:t>
      </w:r>
      <w:r w:rsidR="00A6091E" w:rsidRPr="0014315F">
        <w:rPr>
          <w:rFonts w:ascii="Times New Roman" w:hAnsi="Times New Roman"/>
          <w:sz w:val="28"/>
          <w:szCs w:val="28"/>
          <w:lang w:val="uz-Cyrl-UZ"/>
        </w:rPr>
        <w:t>ўзгартири</w:t>
      </w:r>
      <w:r w:rsidR="00AC473C" w:rsidRPr="0014315F">
        <w:rPr>
          <w:rFonts w:ascii="Times New Roman" w:hAnsi="Times New Roman"/>
          <w:sz w:val="28"/>
          <w:szCs w:val="28"/>
          <w:lang w:val="uz-Cyrl-UZ"/>
        </w:rPr>
        <w:t xml:space="preserve">ш </w:t>
      </w:r>
      <w:r w:rsidR="00AC473C">
        <w:rPr>
          <w:rFonts w:ascii="Times New Roman" w:hAnsi="Times New Roman"/>
          <w:sz w:val="28"/>
          <w:szCs w:val="28"/>
          <w:lang w:val="uz-Cyrl-UZ"/>
        </w:rPr>
        <w:t>ва қўшимчалар киритиш ҳақида Қ</w:t>
      </w:r>
      <w:r w:rsidR="00A6091E" w:rsidRPr="00B41AC4">
        <w:rPr>
          <w:rFonts w:ascii="Times New Roman" w:hAnsi="Times New Roman"/>
          <w:sz w:val="28"/>
          <w:szCs w:val="28"/>
          <w:lang w:val="uz-Cyrl-UZ"/>
        </w:rPr>
        <w:t>онуни</w:t>
      </w:r>
      <w:r w:rsidR="000A3337" w:rsidRPr="00B41AC4">
        <w:rPr>
          <w:rFonts w:ascii="Times New Roman" w:hAnsi="Times New Roman"/>
          <w:sz w:val="28"/>
          <w:szCs w:val="28"/>
          <w:lang w:val="uz-Cyrl-UZ"/>
        </w:rPr>
        <w:t>”</w:t>
      </w:r>
      <w:r w:rsidR="009F0A3B" w:rsidRPr="00B41AC4">
        <w:rPr>
          <w:rStyle w:val="af3"/>
          <w:rFonts w:ascii="Times New Roman" w:hAnsi="Times New Roman"/>
          <w:sz w:val="28"/>
          <w:szCs w:val="28"/>
          <w:lang w:val="uz-Cyrl-UZ"/>
        </w:rPr>
        <w:footnoteReference w:id="3"/>
      </w:r>
      <w:r w:rsidR="0093090B" w:rsidRPr="00B41AC4">
        <w:rPr>
          <w:rFonts w:ascii="Times New Roman" w:hAnsi="Times New Roman"/>
          <w:sz w:val="28"/>
          <w:szCs w:val="28"/>
          <w:lang w:val="uz-Cyrl-UZ"/>
        </w:rPr>
        <w:t xml:space="preserve">, </w:t>
      </w:r>
      <w:r w:rsidR="000A3337" w:rsidRPr="00B41AC4">
        <w:rPr>
          <w:rFonts w:ascii="Times New Roman" w:hAnsi="Times New Roman"/>
          <w:sz w:val="28"/>
          <w:szCs w:val="28"/>
          <w:lang w:val="uz-Cyrl-UZ"/>
        </w:rPr>
        <w:t>“</w:t>
      </w:r>
      <w:r w:rsidR="0093090B" w:rsidRPr="00B41AC4">
        <w:rPr>
          <w:rFonts w:ascii="Times New Roman" w:hAnsi="Times New Roman"/>
          <w:sz w:val="28"/>
          <w:szCs w:val="28"/>
          <w:lang w:val="uz-Cyrl-UZ"/>
        </w:rPr>
        <w:t xml:space="preserve">Ўзбекистон Республикаси Президентининг 2021 йил 15 июлдаги </w:t>
      </w:r>
      <w:r w:rsidR="0009254A" w:rsidRPr="00B41AC4">
        <w:rPr>
          <w:rFonts w:ascii="Times New Roman" w:hAnsi="Times New Roman"/>
          <w:sz w:val="28"/>
          <w:szCs w:val="28"/>
          <w:lang w:val="uz-Cyrl-UZ"/>
        </w:rPr>
        <w:t xml:space="preserve">ПҚ-5185-сон </w:t>
      </w:r>
      <w:r w:rsidR="0093090B" w:rsidRPr="00B41AC4">
        <w:rPr>
          <w:rFonts w:ascii="Times New Roman" w:hAnsi="Times New Roman"/>
          <w:sz w:val="28"/>
          <w:szCs w:val="28"/>
          <w:lang w:val="uz-Cyrl-UZ"/>
        </w:rPr>
        <w:t xml:space="preserve">Ўзбекистон Республикаси Ўсимликлар </w:t>
      </w:r>
      <w:r w:rsidR="00FE2F1C" w:rsidRPr="00B41AC4">
        <w:rPr>
          <w:rFonts w:ascii="Times New Roman" w:hAnsi="Times New Roman"/>
          <w:sz w:val="28"/>
          <w:szCs w:val="28"/>
          <w:lang w:val="uz-Cyrl-UZ"/>
        </w:rPr>
        <w:t>к</w:t>
      </w:r>
      <w:r w:rsidR="0093090B" w:rsidRPr="00B41AC4">
        <w:rPr>
          <w:rFonts w:ascii="Times New Roman" w:hAnsi="Times New Roman"/>
          <w:sz w:val="28"/>
          <w:szCs w:val="28"/>
          <w:lang w:val="uz-Cyrl-UZ"/>
        </w:rPr>
        <w:t xml:space="preserve">арантини ва ҳимояси агентлигини </w:t>
      </w:r>
      <w:r w:rsidR="00AC473C">
        <w:rPr>
          <w:rFonts w:ascii="Times New Roman" w:hAnsi="Times New Roman"/>
          <w:sz w:val="28"/>
          <w:szCs w:val="28"/>
          <w:lang w:val="uz-Cyrl-UZ"/>
        </w:rPr>
        <w:t>ташкил этиш тўғрисидаги қарори</w:t>
      </w:r>
      <w:r w:rsidR="000A3337" w:rsidRPr="00B41AC4">
        <w:rPr>
          <w:rFonts w:ascii="Times New Roman" w:hAnsi="Times New Roman"/>
          <w:sz w:val="28"/>
          <w:szCs w:val="28"/>
          <w:lang w:val="uz-Cyrl-UZ"/>
        </w:rPr>
        <w:t>”</w:t>
      </w:r>
      <w:r w:rsidR="009F0A3B" w:rsidRPr="00B41AC4">
        <w:rPr>
          <w:rStyle w:val="af3"/>
          <w:rFonts w:ascii="Times New Roman" w:hAnsi="Times New Roman"/>
          <w:sz w:val="28"/>
          <w:szCs w:val="28"/>
          <w:lang w:val="uz-Cyrl-UZ"/>
        </w:rPr>
        <w:footnoteReference w:id="4"/>
      </w:r>
      <w:r w:rsidR="00AC473C">
        <w:rPr>
          <w:rFonts w:ascii="Times New Roman" w:hAnsi="Times New Roman"/>
          <w:sz w:val="28"/>
          <w:szCs w:val="28"/>
          <w:lang w:val="uz-Cyrl-UZ"/>
        </w:rPr>
        <w:t>да</w:t>
      </w:r>
      <w:r w:rsidR="000A3337" w:rsidRPr="00B41AC4">
        <w:rPr>
          <w:rFonts w:ascii="Times New Roman" w:hAnsi="Times New Roman"/>
          <w:sz w:val="28"/>
          <w:szCs w:val="28"/>
          <w:lang w:val="uz-Cyrl-UZ"/>
        </w:rPr>
        <w:t xml:space="preserve"> </w:t>
      </w:r>
      <w:r w:rsidR="00A6091E" w:rsidRPr="00B41AC4">
        <w:rPr>
          <w:rFonts w:ascii="Times New Roman" w:hAnsi="Times New Roman"/>
          <w:sz w:val="28"/>
          <w:szCs w:val="28"/>
          <w:lang w:val="uz-Cyrl-UZ"/>
        </w:rPr>
        <w:t xml:space="preserve">ҳамда </w:t>
      </w:r>
      <w:r w:rsidRPr="00B41AC4">
        <w:rPr>
          <w:rFonts w:ascii="Times New Roman" w:hAnsi="Times New Roman"/>
          <w:sz w:val="28"/>
          <w:szCs w:val="28"/>
          <w:lang w:val="uz-Cyrl-UZ"/>
        </w:rPr>
        <w:t>бошқа меъёрий</w:t>
      </w:r>
      <w:r w:rsidR="00A6091E" w:rsidRPr="00B41AC4">
        <w:rPr>
          <w:rFonts w:ascii="Times New Roman" w:hAnsi="Times New Roman"/>
          <w:sz w:val="28"/>
          <w:szCs w:val="28"/>
          <w:lang w:val="uz-Cyrl-UZ"/>
        </w:rPr>
        <w:t xml:space="preserve"> ҳужжатларда белгиланган вазифаларни амалга оширишда </w:t>
      </w:r>
      <w:r w:rsidRPr="00B41AC4">
        <w:rPr>
          <w:rFonts w:ascii="Times New Roman" w:hAnsi="Times New Roman"/>
          <w:sz w:val="28"/>
          <w:szCs w:val="28"/>
          <w:lang w:val="uz-Cyrl-UZ"/>
        </w:rPr>
        <w:t>ушбу диссертация иши</w:t>
      </w:r>
      <w:r w:rsidR="00A6091E" w:rsidRPr="00B41AC4">
        <w:rPr>
          <w:rFonts w:ascii="Times New Roman" w:hAnsi="Times New Roman"/>
          <w:sz w:val="28"/>
          <w:szCs w:val="28"/>
          <w:lang w:val="uz-Cyrl-UZ"/>
        </w:rPr>
        <w:t xml:space="preserve"> муайян даражада хизмат қилади.</w:t>
      </w:r>
    </w:p>
    <w:p w:rsidR="00A6091E" w:rsidRPr="00B41AC4" w:rsidRDefault="00A6091E" w:rsidP="00D462F7">
      <w:pPr>
        <w:widowControl w:val="0"/>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Тадқиқотнинг Республика фан ва технологиялари ривожлани-шининг устувор йўналишларига мослиги.</w:t>
      </w:r>
      <w:r w:rsidRPr="00B41AC4">
        <w:rPr>
          <w:rFonts w:ascii="Times New Roman" w:hAnsi="Times New Roman"/>
          <w:sz w:val="28"/>
          <w:szCs w:val="28"/>
          <w:lang w:val="uz-Cyrl-UZ"/>
        </w:rPr>
        <w:t xml:space="preserve"> Ўтказилган илмий тадқиқотлар</w:t>
      </w:r>
      <w:r w:rsidR="00135495">
        <w:rPr>
          <w:rFonts w:ascii="Times New Roman" w:hAnsi="Times New Roman"/>
          <w:sz w:val="28"/>
          <w:szCs w:val="28"/>
          <w:lang w:val="uz-Cyrl-UZ"/>
        </w:rPr>
        <w:t xml:space="preserve"> р</w:t>
      </w:r>
      <w:r w:rsidRPr="00B41AC4">
        <w:rPr>
          <w:rFonts w:ascii="Times New Roman" w:hAnsi="Times New Roman"/>
          <w:sz w:val="28"/>
          <w:szCs w:val="28"/>
          <w:lang w:val="uz-Cyrl-UZ"/>
        </w:rPr>
        <w:t>еспублика фан ва технологиялар тараққиёти ривожланишининг V. «Қишлоқ хўжалиги, биотехнология, экологик ва атроф-муҳит муҳофазаси» устувор йўналиши доирасида бажарилган.</w:t>
      </w:r>
    </w:p>
    <w:p w:rsidR="000A3337" w:rsidRPr="00B41AC4" w:rsidRDefault="00A6091E"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 xml:space="preserve">Муаммонинг ўрганилганлик даражаси. </w:t>
      </w:r>
      <w:r w:rsidR="00676366" w:rsidRPr="00B41AC4">
        <w:rPr>
          <w:rFonts w:ascii="Times New Roman" w:hAnsi="Times New Roman"/>
          <w:sz w:val="28"/>
          <w:szCs w:val="28"/>
          <w:lang w:val="uz-Cyrl-UZ"/>
        </w:rPr>
        <w:t>Хорижий олимлар</w:t>
      </w:r>
      <w:r w:rsidR="00117BB0" w:rsidRPr="00B41AC4">
        <w:rPr>
          <w:rFonts w:ascii="Times New Roman" w:hAnsi="Times New Roman"/>
          <w:sz w:val="28"/>
          <w:szCs w:val="28"/>
          <w:lang w:val="uz-Cyrl-UZ"/>
        </w:rPr>
        <w:t xml:space="preserve">, А.В.Лачининский томонидан </w:t>
      </w:r>
      <w:r w:rsidR="00676366" w:rsidRPr="00B41AC4">
        <w:rPr>
          <w:rFonts w:ascii="Times New Roman" w:hAnsi="Times New Roman"/>
          <w:sz w:val="28"/>
          <w:szCs w:val="28"/>
          <w:lang w:val="uz-Cyrl-UZ"/>
        </w:rPr>
        <w:t>чигирткаларни</w:t>
      </w:r>
      <w:r w:rsidR="00AC473C">
        <w:rPr>
          <w:rFonts w:ascii="Times New Roman" w:hAnsi="Times New Roman"/>
          <w:sz w:val="28"/>
          <w:szCs w:val="28"/>
          <w:lang w:val="uz-Cyrl-UZ"/>
        </w:rPr>
        <w:t>нг</w:t>
      </w:r>
      <w:r w:rsidR="00676366" w:rsidRPr="00B41AC4">
        <w:rPr>
          <w:rFonts w:ascii="Times New Roman" w:hAnsi="Times New Roman"/>
          <w:sz w:val="28"/>
          <w:szCs w:val="28"/>
          <w:lang w:val="uz-Cyrl-UZ"/>
        </w:rPr>
        <w:t xml:space="preserve"> тарқалиши, экологияси, ГАТ усулларидан фойдаланиш, </w:t>
      </w:r>
      <w:r w:rsidR="00117BB0" w:rsidRPr="00B41AC4">
        <w:rPr>
          <w:rFonts w:ascii="Times New Roman" w:hAnsi="Times New Roman"/>
          <w:sz w:val="28"/>
          <w:szCs w:val="28"/>
          <w:lang w:val="uz-Cyrl-UZ"/>
        </w:rPr>
        <w:t>Т.Б.Токгаев, М.Г.</w:t>
      </w:r>
      <w:r w:rsidR="00117BB0" w:rsidRPr="00B41AC4">
        <w:rPr>
          <w:rFonts w:ascii="Times New Roman" w:hAnsi="Times New Roman"/>
          <w:bCs/>
          <w:sz w:val="28"/>
          <w:szCs w:val="28"/>
          <w:lang w:val="uz-Cyrl-UZ"/>
        </w:rPr>
        <w:t>Сергеев</w:t>
      </w:r>
      <w:r w:rsidR="00117BB0" w:rsidRPr="00B41AC4">
        <w:rPr>
          <w:rFonts w:ascii="Times New Roman" w:hAnsi="Times New Roman"/>
          <w:sz w:val="28"/>
          <w:szCs w:val="28"/>
          <w:lang w:val="uz-Cyrl-UZ"/>
        </w:rPr>
        <w:t xml:space="preserve"> </w:t>
      </w:r>
      <w:r w:rsidR="00676366" w:rsidRPr="00B41AC4">
        <w:rPr>
          <w:rFonts w:ascii="Times New Roman" w:hAnsi="Times New Roman"/>
          <w:sz w:val="28"/>
          <w:szCs w:val="28"/>
          <w:lang w:val="uz-Cyrl-UZ"/>
        </w:rPr>
        <w:t>тур таркиби, систематикаси,</w:t>
      </w:r>
      <w:r w:rsidR="00117BB0" w:rsidRPr="00B41AC4">
        <w:rPr>
          <w:rFonts w:ascii="Times New Roman" w:hAnsi="Times New Roman"/>
          <w:sz w:val="28"/>
          <w:szCs w:val="28"/>
          <w:lang w:val="uz-Cyrl-UZ"/>
        </w:rPr>
        <w:t xml:space="preserve"> В.С.Камбулин</w:t>
      </w:r>
      <w:r w:rsidR="00676366" w:rsidRPr="00B41AC4">
        <w:rPr>
          <w:rFonts w:ascii="Times New Roman" w:hAnsi="Times New Roman"/>
          <w:sz w:val="28"/>
          <w:szCs w:val="28"/>
          <w:lang w:val="uz-Cyrl-UZ"/>
        </w:rPr>
        <w:t xml:space="preserve"> экологияси,</w:t>
      </w:r>
      <w:r w:rsidR="00117BB0" w:rsidRPr="00B41AC4">
        <w:rPr>
          <w:rFonts w:ascii="Times New Roman" w:hAnsi="Times New Roman"/>
          <w:sz w:val="28"/>
          <w:szCs w:val="28"/>
          <w:lang w:val="uz-Cyrl-UZ"/>
        </w:rPr>
        <w:t xml:space="preserve"> </w:t>
      </w:r>
      <w:r w:rsidR="0088067D" w:rsidRPr="00B41AC4">
        <w:rPr>
          <w:rFonts w:ascii="Times New Roman" w:hAnsi="Times New Roman"/>
          <w:sz w:val="28"/>
          <w:szCs w:val="28"/>
          <w:lang w:val="uz-Cyrl-UZ"/>
        </w:rPr>
        <w:t xml:space="preserve">ҳашаротларга қарши кураш чораларини </w:t>
      </w:r>
      <w:r w:rsidR="00117BB0" w:rsidRPr="00B41AC4">
        <w:rPr>
          <w:rFonts w:ascii="Times New Roman" w:hAnsi="Times New Roman"/>
          <w:sz w:val="28"/>
          <w:szCs w:val="28"/>
          <w:lang w:val="uz-Cyrl-UZ"/>
        </w:rPr>
        <w:t>В.В.Курдюков, D.M.Hunter, Г.Р.Леднёв</w:t>
      </w:r>
      <w:r w:rsidR="00600713" w:rsidRPr="00B41AC4">
        <w:rPr>
          <w:rFonts w:ascii="Times New Roman" w:hAnsi="Times New Roman"/>
          <w:sz w:val="28"/>
          <w:szCs w:val="28"/>
          <w:lang w:val="uz-Cyrl-UZ"/>
        </w:rPr>
        <w:t>лар,</w:t>
      </w:r>
      <w:r w:rsidR="00676366" w:rsidRPr="00B41AC4">
        <w:rPr>
          <w:rFonts w:ascii="Times New Roman" w:hAnsi="Times New Roman"/>
          <w:sz w:val="28"/>
          <w:szCs w:val="28"/>
          <w:lang w:val="uz-Cyrl-UZ"/>
        </w:rPr>
        <w:t xml:space="preserve"> </w:t>
      </w:r>
      <w:r w:rsidR="006271FD" w:rsidRPr="00B41AC4">
        <w:rPr>
          <w:rFonts w:ascii="Times New Roman" w:hAnsi="Times New Roman"/>
          <w:sz w:val="28"/>
          <w:szCs w:val="28"/>
          <w:lang w:val="uz-Cyrl-UZ"/>
        </w:rPr>
        <w:t xml:space="preserve">Ўзбекистонда чигирткаларнинг фаунаси </w:t>
      </w:r>
      <w:r w:rsidR="00B97DE9" w:rsidRPr="00B41AC4">
        <w:rPr>
          <w:rFonts w:ascii="Times New Roman" w:hAnsi="Times New Roman"/>
          <w:sz w:val="28"/>
          <w:szCs w:val="28"/>
          <w:lang w:val="uz-Cyrl-UZ"/>
        </w:rPr>
        <w:t>М.Ж.</w:t>
      </w:r>
      <w:r w:rsidR="006271FD" w:rsidRPr="00B41AC4">
        <w:rPr>
          <w:rFonts w:ascii="Times New Roman" w:hAnsi="Times New Roman"/>
          <w:sz w:val="28"/>
          <w:szCs w:val="28"/>
          <w:lang w:val="uz-Cyrl-UZ"/>
        </w:rPr>
        <w:t>Медетов, биоэкологияси ва уларга қарши кураш чораларини ишлаб чиқиш Ш.Т.Хўжаев, Ф.А.Гаппаров, Ш.К.Худанов, А.Ф.Хайтмуратов, Н.Х.Туфлиев</w:t>
      </w:r>
      <w:r w:rsidR="00676366" w:rsidRPr="00B41AC4">
        <w:rPr>
          <w:rFonts w:ascii="Times New Roman" w:hAnsi="Times New Roman"/>
          <w:sz w:val="28"/>
          <w:szCs w:val="28"/>
          <w:lang w:val="uz-Cyrl-UZ"/>
        </w:rPr>
        <w:t>лар</w:t>
      </w:r>
      <w:r w:rsidR="006271FD" w:rsidRPr="00B41AC4">
        <w:rPr>
          <w:rFonts w:ascii="Times New Roman" w:hAnsi="Times New Roman"/>
          <w:sz w:val="28"/>
          <w:szCs w:val="28"/>
          <w:lang w:val="uz-Cyrl-UZ"/>
        </w:rPr>
        <w:t xml:space="preserve"> томонидан ўрганилган</w:t>
      </w:r>
      <w:r w:rsidR="00514C5A" w:rsidRPr="00B41AC4">
        <w:rPr>
          <w:rFonts w:ascii="Times New Roman" w:hAnsi="Times New Roman"/>
          <w:sz w:val="28"/>
          <w:szCs w:val="28"/>
          <w:lang w:val="uz-Cyrl-UZ"/>
        </w:rPr>
        <w:t>.</w:t>
      </w:r>
      <w:r w:rsidR="006271FD" w:rsidRPr="00B41AC4">
        <w:rPr>
          <w:rFonts w:ascii="Times New Roman" w:hAnsi="Times New Roman"/>
          <w:sz w:val="28"/>
          <w:szCs w:val="28"/>
          <w:lang w:val="uz-Cyrl-UZ"/>
        </w:rPr>
        <w:t xml:space="preserve"> </w:t>
      </w:r>
    </w:p>
    <w:p w:rsidR="006271FD" w:rsidRPr="00B41AC4" w:rsidRDefault="000A3337"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Лекин,</w:t>
      </w:r>
      <w:r w:rsidR="00BA4261" w:rsidRPr="00B41AC4">
        <w:rPr>
          <w:rFonts w:ascii="Times New Roman" w:hAnsi="Times New Roman"/>
          <w:sz w:val="28"/>
          <w:szCs w:val="28"/>
          <w:lang w:val="uz-Cyrl-UZ"/>
        </w:rPr>
        <w:t xml:space="preserve"> </w:t>
      </w:r>
      <w:r w:rsidR="006271FD" w:rsidRPr="00B41AC4">
        <w:rPr>
          <w:rFonts w:ascii="Times New Roman" w:hAnsi="Times New Roman"/>
          <w:sz w:val="28"/>
          <w:szCs w:val="28"/>
          <w:lang w:val="uz-Cyrl-UZ"/>
        </w:rPr>
        <w:t xml:space="preserve">Фарғона водийси шароитида </w:t>
      </w:r>
      <w:r w:rsidR="002F2FBB" w:rsidRPr="00B41AC4">
        <w:rPr>
          <w:rFonts w:ascii="Times New Roman" w:hAnsi="Times New Roman"/>
          <w:sz w:val="28"/>
          <w:szCs w:val="28"/>
          <w:lang w:val="uz-Cyrl-UZ"/>
        </w:rPr>
        <w:t>зарарли чигирткаларнинг тур таркибини аниқлаш, уларнинг биологик ва экологик хусусиятларини ўрганиш асосида такомиллашган кураш тизимини ишлаб чиқиш</w:t>
      </w:r>
      <w:r w:rsidR="006271FD" w:rsidRPr="00B41AC4">
        <w:rPr>
          <w:rFonts w:ascii="Times New Roman" w:hAnsi="Times New Roman"/>
          <w:sz w:val="28"/>
          <w:szCs w:val="28"/>
          <w:lang w:val="uz-Cyrl-UZ"/>
        </w:rPr>
        <w:t xml:space="preserve"> борасида </w:t>
      </w:r>
      <w:r w:rsidR="002F2FBB" w:rsidRPr="00B41AC4">
        <w:rPr>
          <w:rFonts w:ascii="Times New Roman" w:hAnsi="Times New Roman"/>
          <w:sz w:val="28"/>
          <w:szCs w:val="28"/>
          <w:lang w:val="uz-Cyrl-UZ"/>
        </w:rPr>
        <w:t>илмий-</w:t>
      </w:r>
      <w:r w:rsidR="006271FD" w:rsidRPr="00B41AC4">
        <w:rPr>
          <w:rFonts w:ascii="Times New Roman" w:hAnsi="Times New Roman"/>
          <w:sz w:val="28"/>
          <w:szCs w:val="28"/>
          <w:lang w:val="uz-Cyrl-UZ"/>
        </w:rPr>
        <w:t xml:space="preserve">тадқиқот ишлари олиб борилмаган. </w:t>
      </w:r>
    </w:p>
    <w:p w:rsidR="0029668A" w:rsidRPr="00B41AC4" w:rsidRDefault="00D40D4F"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М</w:t>
      </w:r>
      <w:r w:rsidR="00A6091E" w:rsidRPr="00B41AC4">
        <w:rPr>
          <w:rFonts w:ascii="Times New Roman" w:hAnsi="Times New Roman"/>
          <w:b/>
          <w:sz w:val="28"/>
          <w:szCs w:val="28"/>
          <w:lang w:val="uz-Cyrl-UZ"/>
        </w:rPr>
        <w:t xml:space="preserve">авзунинг диссертация бажарилган олий таълим муассасасининг илмий-тадқиқот ишлари режалари билан боғлиқлиги. </w:t>
      </w:r>
      <w:r w:rsidR="00A6091E" w:rsidRPr="00B41AC4">
        <w:rPr>
          <w:rFonts w:ascii="Times New Roman" w:hAnsi="Times New Roman"/>
          <w:sz w:val="28"/>
          <w:szCs w:val="28"/>
          <w:lang w:val="uz-Cyrl-UZ"/>
        </w:rPr>
        <w:t xml:space="preserve">Диссертация иши </w:t>
      </w:r>
      <w:r w:rsidR="0029668A" w:rsidRPr="00B41AC4">
        <w:rPr>
          <w:rFonts w:ascii="Times New Roman" w:hAnsi="Times New Roman"/>
          <w:noProof/>
          <w:sz w:val="28"/>
          <w:szCs w:val="28"/>
          <w:lang w:val="uz-Cyrl-UZ"/>
        </w:rPr>
        <w:t xml:space="preserve">БВ-А-КХ-2018-322 </w:t>
      </w:r>
      <w:r w:rsidR="0029668A" w:rsidRPr="00B41AC4">
        <w:rPr>
          <w:rFonts w:ascii="Times New Roman" w:hAnsi="Times New Roman"/>
          <w:sz w:val="28"/>
          <w:szCs w:val="28"/>
          <w:lang w:val="uz-Cyrl-UZ"/>
        </w:rPr>
        <w:t>“Яйлов ўсимликлари зарарли энтомофаунаси ва уларга қарши замонавий кураш у</w:t>
      </w:r>
      <w:r w:rsidR="00722C5D" w:rsidRPr="00B41AC4">
        <w:rPr>
          <w:rFonts w:ascii="Times New Roman" w:hAnsi="Times New Roman"/>
          <w:sz w:val="28"/>
          <w:szCs w:val="28"/>
          <w:lang w:val="uz-Cyrl-UZ"/>
        </w:rPr>
        <w:t>сулларини ишлаб чиқиш” лойиҳас</w:t>
      </w:r>
      <w:r w:rsidR="0029668A" w:rsidRPr="00B41AC4">
        <w:rPr>
          <w:rFonts w:ascii="Times New Roman" w:hAnsi="Times New Roman"/>
          <w:sz w:val="28"/>
          <w:szCs w:val="28"/>
          <w:lang w:val="uz-Cyrl-UZ"/>
        </w:rPr>
        <w:t xml:space="preserve">и доирасида амалга оширилди </w:t>
      </w:r>
      <w:r w:rsidR="000A3337" w:rsidRPr="00B41AC4">
        <w:rPr>
          <w:rFonts w:ascii="Times New Roman" w:hAnsi="Times New Roman"/>
          <w:sz w:val="28"/>
          <w:szCs w:val="28"/>
          <w:lang w:val="uz-Cyrl-UZ"/>
        </w:rPr>
        <w:t>(</w:t>
      </w:r>
      <w:r w:rsidR="00743E47" w:rsidRPr="00B41AC4">
        <w:rPr>
          <w:rFonts w:ascii="Times New Roman" w:hAnsi="Times New Roman"/>
          <w:sz w:val="28"/>
          <w:szCs w:val="28"/>
          <w:lang w:val="uz-Cyrl-UZ"/>
        </w:rPr>
        <w:t>2018-2020</w:t>
      </w:r>
      <w:r w:rsidR="00C6776D" w:rsidRPr="00B41AC4">
        <w:rPr>
          <w:rFonts w:ascii="Times New Roman" w:hAnsi="Times New Roman"/>
          <w:sz w:val="28"/>
          <w:szCs w:val="28"/>
          <w:lang w:val="uz-Cyrl-UZ"/>
        </w:rPr>
        <w:t xml:space="preserve"> </w:t>
      </w:r>
      <w:r w:rsidR="000A3337" w:rsidRPr="00B41AC4">
        <w:rPr>
          <w:rFonts w:ascii="Times New Roman" w:hAnsi="Times New Roman"/>
          <w:sz w:val="28"/>
          <w:szCs w:val="28"/>
          <w:lang w:val="uz-Cyrl-UZ"/>
        </w:rPr>
        <w:t>йй)</w:t>
      </w:r>
      <w:r w:rsidR="00514C5A" w:rsidRPr="00B41AC4">
        <w:rPr>
          <w:rFonts w:ascii="Times New Roman" w:hAnsi="Times New Roman"/>
          <w:sz w:val="28"/>
          <w:szCs w:val="28"/>
          <w:lang w:val="uz-Cyrl-UZ"/>
        </w:rPr>
        <w:t>.</w:t>
      </w:r>
    </w:p>
    <w:p w:rsidR="00A6091E" w:rsidRPr="00B41AC4" w:rsidRDefault="00A6091E"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Тадқиқотнинг мақсади</w:t>
      </w:r>
      <w:r w:rsidR="00C6776D" w:rsidRPr="00B41AC4">
        <w:rPr>
          <w:rFonts w:ascii="Times New Roman" w:hAnsi="Times New Roman"/>
          <w:b/>
          <w:sz w:val="28"/>
          <w:szCs w:val="28"/>
          <w:lang w:val="uz-Cyrl-UZ"/>
        </w:rPr>
        <w:t>.</w:t>
      </w:r>
      <w:r w:rsidRPr="00B41AC4">
        <w:rPr>
          <w:rFonts w:ascii="Times New Roman" w:hAnsi="Times New Roman"/>
          <w:sz w:val="28"/>
          <w:szCs w:val="28"/>
          <w:lang w:val="uz-Cyrl-UZ"/>
        </w:rPr>
        <w:t xml:space="preserve"> Фарғона водийси</w:t>
      </w:r>
      <w:r w:rsidR="00847897" w:rsidRPr="00B41AC4">
        <w:rPr>
          <w:rFonts w:ascii="Times New Roman" w:hAnsi="Times New Roman"/>
          <w:sz w:val="28"/>
          <w:szCs w:val="28"/>
          <w:lang w:val="uz-Cyrl-UZ"/>
        </w:rPr>
        <w:t xml:space="preserve"> шароитида </w:t>
      </w:r>
      <w:r w:rsidR="004D3625">
        <w:rPr>
          <w:rFonts w:ascii="Times New Roman" w:hAnsi="Times New Roman"/>
          <w:sz w:val="28"/>
          <w:szCs w:val="28"/>
          <w:lang w:val="uz-Cyrl-UZ"/>
        </w:rPr>
        <w:t>зарарли чигирткалар</w:t>
      </w:r>
      <w:r w:rsidR="00135495">
        <w:rPr>
          <w:rFonts w:ascii="Times New Roman" w:hAnsi="Times New Roman"/>
          <w:sz w:val="28"/>
          <w:szCs w:val="28"/>
          <w:lang w:val="uz-Cyrl-UZ"/>
        </w:rPr>
        <w:t>нинг</w:t>
      </w:r>
      <w:r w:rsidRPr="00B41AC4">
        <w:rPr>
          <w:rFonts w:ascii="Times New Roman" w:hAnsi="Times New Roman"/>
          <w:sz w:val="28"/>
          <w:szCs w:val="28"/>
          <w:lang w:val="uz-Cyrl-UZ"/>
        </w:rPr>
        <w:t xml:space="preserve"> тур таркиби, тарқалиши, биологик ва экологик хусусиятларини ўрганиш </w:t>
      </w:r>
      <w:r w:rsidR="001C18F2" w:rsidRPr="00B41AC4">
        <w:rPr>
          <w:rFonts w:ascii="Times New Roman" w:hAnsi="Times New Roman"/>
          <w:sz w:val="28"/>
          <w:szCs w:val="28"/>
          <w:lang w:val="uz-Cyrl-UZ"/>
        </w:rPr>
        <w:t>асосида</w:t>
      </w:r>
      <w:r w:rsidRPr="00B41AC4">
        <w:rPr>
          <w:rFonts w:ascii="Times New Roman" w:hAnsi="Times New Roman"/>
          <w:sz w:val="28"/>
          <w:szCs w:val="28"/>
          <w:lang w:val="uz-Cyrl-UZ"/>
        </w:rPr>
        <w:t xml:space="preserve"> уларга </w:t>
      </w:r>
      <w:r w:rsidR="00847897" w:rsidRPr="00B41AC4">
        <w:rPr>
          <w:rFonts w:ascii="Times New Roman" w:hAnsi="Times New Roman"/>
          <w:sz w:val="28"/>
          <w:szCs w:val="28"/>
          <w:lang w:val="uz-Cyrl-UZ"/>
        </w:rPr>
        <w:t xml:space="preserve">такомиллаштирилган </w:t>
      </w:r>
      <w:r w:rsidRPr="00B41AC4">
        <w:rPr>
          <w:rFonts w:ascii="Times New Roman" w:hAnsi="Times New Roman"/>
          <w:sz w:val="28"/>
          <w:szCs w:val="28"/>
          <w:lang w:val="uz-Cyrl-UZ"/>
        </w:rPr>
        <w:t xml:space="preserve">қарши кураш </w:t>
      </w:r>
      <w:r w:rsidR="00847897" w:rsidRPr="00B41AC4">
        <w:rPr>
          <w:rFonts w:ascii="Times New Roman" w:hAnsi="Times New Roman"/>
          <w:sz w:val="28"/>
          <w:szCs w:val="28"/>
          <w:lang w:val="uz-Cyrl-UZ"/>
        </w:rPr>
        <w:t>тизимини ишлаб чиқишдан иборат</w:t>
      </w:r>
      <w:r w:rsidRPr="00B41AC4">
        <w:rPr>
          <w:rFonts w:ascii="Times New Roman" w:hAnsi="Times New Roman"/>
          <w:sz w:val="28"/>
          <w:szCs w:val="28"/>
          <w:lang w:val="uz-Cyrl-UZ"/>
        </w:rPr>
        <w:t>.</w:t>
      </w:r>
    </w:p>
    <w:p w:rsidR="00A6091E" w:rsidRPr="00B41AC4" w:rsidRDefault="00A6091E" w:rsidP="00D462F7">
      <w:pPr>
        <w:spacing w:after="0" w:line="240" w:lineRule="auto"/>
        <w:ind w:firstLine="709"/>
        <w:jc w:val="both"/>
        <w:rPr>
          <w:rFonts w:ascii="Times New Roman" w:hAnsi="Times New Roman"/>
          <w:b/>
          <w:sz w:val="28"/>
          <w:szCs w:val="28"/>
          <w:lang w:val="uz-Cyrl-UZ"/>
        </w:rPr>
      </w:pPr>
      <w:r w:rsidRPr="00B41AC4">
        <w:rPr>
          <w:rFonts w:ascii="Times New Roman" w:hAnsi="Times New Roman"/>
          <w:b/>
          <w:sz w:val="28"/>
          <w:szCs w:val="28"/>
          <w:lang w:val="uz-Cyrl-UZ"/>
        </w:rPr>
        <w:t>Тадқиқот вазифалари</w:t>
      </w:r>
      <w:r w:rsidR="00C24880" w:rsidRPr="00B41AC4">
        <w:rPr>
          <w:rFonts w:ascii="Times New Roman" w:hAnsi="Times New Roman"/>
          <w:b/>
          <w:sz w:val="28"/>
          <w:szCs w:val="28"/>
          <w:lang w:val="uz-Cyrl-UZ"/>
        </w:rPr>
        <w:t xml:space="preserve"> </w:t>
      </w:r>
      <w:r w:rsidR="00C24880" w:rsidRPr="00B41AC4">
        <w:rPr>
          <w:rFonts w:ascii="Times New Roman" w:hAnsi="Times New Roman"/>
          <w:sz w:val="28"/>
          <w:szCs w:val="28"/>
          <w:lang w:val="uz-Cyrl-UZ"/>
        </w:rPr>
        <w:t>қуйидагилардан иборат</w:t>
      </w:r>
      <w:r w:rsidR="00D421A1" w:rsidRPr="00B41AC4">
        <w:rPr>
          <w:rFonts w:ascii="Times New Roman" w:hAnsi="Times New Roman"/>
          <w:sz w:val="28"/>
          <w:szCs w:val="28"/>
          <w:lang w:val="uz-Cyrl-UZ"/>
        </w:rPr>
        <w:t>:</w:t>
      </w:r>
    </w:p>
    <w:p w:rsidR="00A6091E" w:rsidRPr="00B41AC4" w:rsidRDefault="00847897"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Фарғона водийси агроценозлари чигирткаларнинг тур таркибини ўрга</w:t>
      </w:r>
      <w:r w:rsidR="003A2B24" w:rsidRPr="00B41AC4">
        <w:rPr>
          <w:rFonts w:ascii="Times New Roman" w:hAnsi="Times New Roman"/>
          <w:sz w:val="28"/>
          <w:szCs w:val="28"/>
          <w:lang w:val="uz-Cyrl-UZ"/>
        </w:rPr>
        <w:t>ниш ва зарарли турларнинг биоэко</w:t>
      </w:r>
      <w:r w:rsidRPr="00B41AC4">
        <w:rPr>
          <w:rFonts w:ascii="Times New Roman" w:hAnsi="Times New Roman"/>
          <w:sz w:val="28"/>
          <w:szCs w:val="28"/>
          <w:lang w:val="uz-Cyrl-UZ"/>
        </w:rPr>
        <w:t>логик хусусиятлари ҳамда популяция ҳолати</w:t>
      </w:r>
      <w:r w:rsidR="003A2B24" w:rsidRPr="00B41AC4">
        <w:rPr>
          <w:rFonts w:ascii="Times New Roman" w:hAnsi="Times New Roman"/>
          <w:sz w:val="28"/>
          <w:szCs w:val="28"/>
          <w:lang w:val="uz-Cyrl-UZ"/>
        </w:rPr>
        <w:t>ни</w:t>
      </w:r>
      <w:r w:rsidRPr="00B41AC4">
        <w:rPr>
          <w:rFonts w:ascii="Times New Roman" w:hAnsi="Times New Roman"/>
          <w:sz w:val="28"/>
          <w:szCs w:val="28"/>
          <w:lang w:val="uz-Cyrl-UZ"/>
        </w:rPr>
        <w:t xml:space="preserve"> илмий асослаш</w:t>
      </w:r>
      <w:r w:rsidR="00D40D4F" w:rsidRPr="00B41AC4">
        <w:rPr>
          <w:rFonts w:ascii="Times New Roman" w:hAnsi="Times New Roman"/>
          <w:sz w:val="28"/>
          <w:szCs w:val="28"/>
          <w:lang w:val="uz-Cyrl-UZ"/>
        </w:rPr>
        <w:t>;</w:t>
      </w:r>
      <w:r w:rsidR="00A6091E" w:rsidRPr="00B41AC4">
        <w:rPr>
          <w:rFonts w:ascii="Times New Roman" w:hAnsi="Times New Roman"/>
          <w:sz w:val="28"/>
          <w:szCs w:val="28"/>
          <w:lang w:val="uz-Cyrl-UZ"/>
        </w:rPr>
        <w:t xml:space="preserve"> </w:t>
      </w:r>
    </w:p>
    <w:p w:rsidR="00A6091E" w:rsidRPr="00B41AC4" w:rsidRDefault="00A6091E"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Фарғона водийси</w:t>
      </w:r>
      <w:r w:rsidR="0057057F" w:rsidRPr="00B41AC4">
        <w:rPr>
          <w:rFonts w:ascii="Times New Roman" w:hAnsi="Times New Roman"/>
          <w:sz w:val="28"/>
          <w:szCs w:val="28"/>
          <w:lang w:val="uz-Cyrl-UZ"/>
        </w:rPr>
        <w:t>да</w:t>
      </w:r>
      <w:r w:rsidR="004D3625">
        <w:rPr>
          <w:rFonts w:ascii="Times New Roman" w:hAnsi="Times New Roman"/>
          <w:sz w:val="28"/>
          <w:szCs w:val="28"/>
          <w:lang w:val="uz-Cyrl-UZ"/>
        </w:rPr>
        <w:t xml:space="preserve"> зарарли чигирткалар</w:t>
      </w:r>
      <w:r w:rsidRPr="00B41AC4">
        <w:rPr>
          <w:rFonts w:ascii="Times New Roman" w:hAnsi="Times New Roman"/>
          <w:sz w:val="28"/>
          <w:szCs w:val="28"/>
          <w:lang w:val="uz-Cyrl-UZ"/>
        </w:rPr>
        <w:t>нинг агроценозлар</w:t>
      </w:r>
      <w:r w:rsidR="003A2B24" w:rsidRPr="00B41AC4">
        <w:rPr>
          <w:rFonts w:ascii="Times New Roman" w:hAnsi="Times New Roman"/>
          <w:sz w:val="28"/>
          <w:szCs w:val="28"/>
          <w:lang w:val="uz-Cyrl-UZ"/>
        </w:rPr>
        <w:t xml:space="preserve">да кенг тарқалган </w:t>
      </w:r>
      <w:r w:rsidR="00AC473C">
        <w:rPr>
          <w:rFonts w:ascii="Times New Roman" w:hAnsi="Times New Roman"/>
          <w:sz w:val="28"/>
          <w:szCs w:val="28"/>
          <w:lang w:val="uz-Cyrl-UZ"/>
        </w:rPr>
        <w:t>турлар</w:t>
      </w:r>
      <w:r w:rsidR="00847897" w:rsidRPr="00B41AC4">
        <w:rPr>
          <w:rFonts w:ascii="Times New Roman" w:hAnsi="Times New Roman"/>
          <w:sz w:val="28"/>
          <w:szCs w:val="28"/>
          <w:lang w:val="uz-Cyrl-UZ"/>
        </w:rPr>
        <w:t xml:space="preserve"> ва улардан доминант турларини аниқлаш</w:t>
      </w:r>
      <w:r w:rsidRPr="00B41AC4">
        <w:rPr>
          <w:rFonts w:ascii="Times New Roman" w:hAnsi="Times New Roman"/>
          <w:sz w:val="28"/>
          <w:szCs w:val="28"/>
          <w:lang w:val="uz-Cyrl-UZ"/>
        </w:rPr>
        <w:t xml:space="preserve">; </w:t>
      </w:r>
    </w:p>
    <w:p w:rsidR="00A6091E" w:rsidRPr="00B41AC4" w:rsidRDefault="00A6091E"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Фарғона водийси</w:t>
      </w:r>
      <w:r w:rsidR="0057057F" w:rsidRPr="00B41AC4">
        <w:rPr>
          <w:rFonts w:ascii="Times New Roman" w:hAnsi="Times New Roman"/>
          <w:sz w:val="28"/>
          <w:szCs w:val="28"/>
          <w:lang w:val="uz-Cyrl-UZ"/>
        </w:rPr>
        <w:t>да зарарли чигирткаларнинг</w:t>
      </w:r>
      <w:r w:rsidRPr="00B41AC4">
        <w:rPr>
          <w:rFonts w:ascii="Times New Roman" w:hAnsi="Times New Roman"/>
          <w:sz w:val="28"/>
          <w:szCs w:val="28"/>
          <w:lang w:val="uz-Cyrl-UZ"/>
        </w:rPr>
        <w:t xml:space="preserve"> доминант турларини</w:t>
      </w:r>
      <w:r w:rsidR="00AC473C">
        <w:rPr>
          <w:rFonts w:ascii="Times New Roman" w:hAnsi="Times New Roman"/>
          <w:sz w:val="28"/>
          <w:szCs w:val="28"/>
          <w:lang w:val="uz-Cyrl-UZ"/>
        </w:rPr>
        <w:t>нг</w:t>
      </w:r>
      <w:r w:rsidR="003A2B24" w:rsidRPr="00B41AC4">
        <w:rPr>
          <w:rFonts w:ascii="Times New Roman" w:hAnsi="Times New Roman"/>
          <w:sz w:val="28"/>
          <w:szCs w:val="28"/>
          <w:lang w:val="uz-Cyrl-UZ"/>
        </w:rPr>
        <w:t xml:space="preserve"> биологик ва экологик х</w:t>
      </w:r>
      <w:r w:rsidRPr="00B41AC4">
        <w:rPr>
          <w:rFonts w:ascii="Times New Roman" w:hAnsi="Times New Roman"/>
          <w:sz w:val="28"/>
          <w:szCs w:val="28"/>
          <w:lang w:val="uz-Cyrl-UZ"/>
        </w:rPr>
        <w:t xml:space="preserve">усусиятларини </w:t>
      </w:r>
      <w:r w:rsidR="003D15E6" w:rsidRPr="00B41AC4">
        <w:rPr>
          <w:rFonts w:ascii="Times New Roman" w:hAnsi="Times New Roman"/>
          <w:sz w:val="28"/>
          <w:szCs w:val="28"/>
          <w:lang w:val="uz-Cyrl-UZ"/>
        </w:rPr>
        <w:t>илмий асослаш</w:t>
      </w:r>
      <w:r w:rsidRPr="00B41AC4">
        <w:rPr>
          <w:rFonts w:ascii="Times New Roman" w:hAnsi="Times New Roman"/>
          <w:sz w:val="28"/>
          <w:szCs w:val="28"/>
          <w:lang w:val="uz-Cyrl-UZ"/>
        </w:rPr>
        <w:t>;</w:t>
      </w:r>
    </w:p>
    <w:p w:rsidR="00A6091E" w:rsidRPr="00B41AC4" w:rsidRDefault="00A6091E"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lastRenderedPageBreak/>
        <w:t>Фарғона водийси</w:t>
      </w:r>
      <w:r w:rsidR="006C7022" w:rsidRPr="00B41AC4">
        <w:rPr>
          <w:rFonts w:ascii="Times New Roman" w:hAnsi="Times New Roman"/>
          <w:sz w:val="28"/>
          <w:szCs w:val="28"/>
          <w:lang w:val="uz-Cyrl-UZ"/>
        </w:rPr>
        <w:t>да зарарли чигирткалар</w:t>
      </w:r>
      <w:r w:rsidRPr="00B41AC4">
        <w:rPr>
          <w:rFonts w:ascii="Times New Roman" w:hAnsi="Times New Roman"/>
          <w:sz w:val="28"/>
          <w:szCs w:val="28"/>
          <w:lang w:val="uz-Cyrl-UZ"/>
        </w:rPr>
        <w:t>га қарши кимёвий препаратларнинг биологик ва иқтисодий самарадорлигини аниқлаш;</w:t>
      </w:r>
    </w:p>
    <w:p w:rsidR="006C7022" w:rsidRPr="00B41AC4" w:rsidRDefault="006C7022" w:rsidP="00D462F7">
      <w:pPr>
        <w:spacing w:after="0" w:line="240" w:lineRule="auto"/>
        <w:ind w:firstLine="708"/>
        <w:contextualSpacing/>
        <w:jc w:val="both"/>
        <w:rPr>
          <w:rFonts w:ascii="Times New Roman" w:hAnsi="Times New Roman"/>
          <w:sz w:val="28"/>
          <w:szCs w:val="28"/>
          <w:lang w:val="uz-Cyrl-UZ" w:eastAsia="ru-RU"/>
        </w:rPr>
      </w:pPr>
      <w:r w:rsidRPr="00B41AC4">
        <w:rPr>
          <w:rFonts w:ascii="Times New Roman" w:hAnsi="Times New Roman"/>
          <w:sz w:val="28"/>
          <w:szCs w:val="28"/>
          <w:lang w:val="uz-Cyrl-UZ"/>
        </w:rPr>
        <w:t xml:space="preserve">Фарғона водийсида зарарли </w:t>
      </w:r>
      <w:r w:rsidRPr="00B41AC4">
        <w:rPr>
          <w:rFonts w:ascii="Times New Roman" w:hAnsi="Times New Roman"/>
          <w:sz w:val="28"/>
          <w:szCs w:val="28"/>
          <w:lang w:val="uz-Cyrl-UZ" w:eastAsia="ru-RU"/>
        </w:rPr>
        <w:t>чигирткалар маълумотлар базаси</w:t>
      </w:r>
      <w:r w:rsidR="00AC473C">
        <w:rPr>
          <w:rFonts w:ascii="Times New Roman" w:hAnsi="Times New Roman"/>
          <w:sz w:val="28"/>
          <w:szCs w:val="28"/>
          <w:lang w:val="uz-Cyrl-UZ" w:eastAsia="ru-RU"/>
        </w:rPr>
        <w:t>ни</w:t>
      </w:r>
      <w:r w:rsidRPr="00B41AC4">
        <w:rPr>
          <w:rFonts w:ascii="Times New Roman" w:hAnsi="Times New Roman"/>
          <w:sz w:val="28"/>
          <w:szCs w:val="28"/>
          <w:lang w:val="uz-Cyrl-UZ" w:eastAsia="ru-RU"/>
        </w:rPr>
        <w:t xml:space="preserve"> яратиш ва Quantum GIS (QGIS) дастурини ишлаб чиқиш.</w:t>
      </w:r>
    </w:p>
    <w:p w:rsidR="00A6091E" w:rsidRPr="00B41AC4" w:rsidRDefault="00A6091E" w:rsidP="00D462F7">
      <w:pPr>
        <w:autoSpaceDE w:val="0"/>
        <w:autoSpaceDN w:val="0"/>
        <w:adjustRightInd w:val="0"/>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Тадқиқотнинг объекти</w:t>
      </w:r>
      <w:r w:rsidR="00C24880" w:rsidRPr="00B41AC4">
        <w:rPr>
          <w:rFonts w:ascii="Times New Roman" w:hAnsi="Times New Roman"/>
          <w:b/>
          <w:sz w:val="28"/>
          <w:szCs w:val="28"/>
          <w:lang w:val="uz-Cyrl-UZ"/>
        </w:rPr>
        <w:t xml:space="preserve"> </w:t>
      </w:r>
      <w:r w:rsidR="00C24880" w:rsidRPr="00B41AC4">
        <w:rPr>
          <w:rFonts w:ascii="Times New Roman" w:hAnsi="Times New Roman"/>
          <w:sz w:val="28"/>
          <w:szCs w:val="28"/>
          <w:lang w:val="uz-Cyrl-UZ"/>
        </w:rPr>
        <w:t>сифатида</w:t>
      </w:r>
      <w:r w:rsidRPr="00B41AC4">
        <w:rPr>
          <w:rFonts w:ascii="Times New Roman" w:hAnsi="Times New Roman"/>
          <w:b/>
          <w:sz w:val="28"/>
          <w:szCs w:val="28"/>
          <w:lang w:val="uz-Cyrl-UZ"/>
        </w:rPr>
        <w:t xml:space="preserve"> </w:t>
      </w:r>
      <w:r w:rsidRPr="00B41AC4">
        <w:rPr>
          <w:rFonts w:ascii="Times New Roman" w:hAnsi="Times New Roman"/>
          <w:iCs/>
          <w:sz w:val="28"/>
          <w:szCs w:val="28"/>
          <w:lang w:val="uz-Cyrl-UZ"/>
        </w:rPr>
        <w:t>Фарғона водийси зарарли чи</w:t>
      </w:r>
      <w:r w:rsidR="00661E7A" w:rsidRPr="00B41AC4">
        <w:rPr>
          <w:rFonts w:ascii="Times New Roman" w:hAnsi="Times New Roman"/>
          <w:iCs/>
          <w:sz w:val="28"/>
          <w:szCs w:val="28"/>
          <w:lang w:val="uz-Cyrl-UZ"/>
        </w:rPr>
        <w:t>гирткалар</w:t>
      </w:r>
      <w:r w:rsidR="00E37D27" w:rsidRPr="00B41AC4">
        <w:rPr>
          <w:rFonts w:ascii="Times New Roman" w:hAnsi="Times New Roman"/>
          <w:iCs/>
          <w:sz w:val="28"/>
          <w:szCs w:val="28"/>
          <w:lang w:val="uz-Cyrl-UZ"/>
        </w:rPr>
        <w:t>и -</w:t>
      </w:r>
      <w:r w:rsidR="00661E7A" w:rsidRPr="00B41AC4">
        <w:rPr>
          <w:rFonts w:ascii="Times New Roman" w:hAnsi="Times New Roman"/>
          <w:iCs/>
          <w:sz w:val="28"/>
          <w:szCs w:val="28"/>
          <w:lang w:val="uz-Cyrl-UZ"/>
        </w:rPr>
        <w:t xml:space="preserve"> </w:t>
      </w:r>
      <w:r w:rsidR="005444CE" w:rsidRPr="00B41AC4">
        <w:rPr>
          <w:rFonts w:ascii="Times New Roman" w:hAnsi="Times New Roman"/>
          <w:sz w:val="28"/>
          <w:szCs w:val="28"/>
          <w:lang w:val="uz-Cyrl-UZ" w:eastAsia="ru-RU"/>
        </w:rPr>
        <w:t>м</w:t>
      </w:r>
      <w:r w:rsidR="001F121F" w:rsidRPr="00B41AC4">
        <w:rPr>
          <w:rFonts w:ascii="Times New Roman" w:hAnsi="Times New Roman"/>
          <w:sz w:val="28"/>
          <w:szCs w:val="28"/>
          <w:lang w:val="uz-Cyrl-UZ" w:eastAsia="ru-RU"/>
        </w:rPr>
        <w:t>арокаш чигирткаси (</w:t>
      </w:r>
      <w:r w:rsidR="001F121F" w:rsidRPr="00B41AC4">
        <w:rPr>
          <w:rFonts w:ascii="Times New Roman" w:hAnsi="Times New Roman"/>
          <w:i/>
          <w:sz w:val="28"/>
          <w:szCs w:val="28"/>
          <w:lang w:val="uz-Cyrl-UZ" w:eastAsia="ru-RU"/>
        </w:rPr>
        <w:t>Dociostaurus maroccanus</w:t>
      </w:r>
      <w:r w:rsidR="001F121F" w:rsidRPr="00B41AC4">
        <w:rPr>
          <w:rFonts w:ascii="Times New Roman" w:hAnsi="Times New Roman"/>
          <w:sz w:val="28"/>
          <w:szCs w:val="28"/>
          <w:lang w:val="uz-Cyrl-UZ" w:eastAsia="ru-RU"/>
        </w:rPr>
        <w:t xml:space="preserve"> Thunb.), </w:t>
      </w:r>
      <w:r w:rsidR="005444CE" w:rsidRPr="00B41AC4">
        <w:rPr>
          <w:rFonts w:ascii="Times New Roman" w:hAnsi="Times New Roman"/>
          <w:sz w:val="28"/>
          <w:szCs w:val="28"/>
          <w:lang w:val="uz-Cyrl-UZ"/>
        </w:rPr>
        <w:t>в</w:t>
      </w:r>
      <w:r w:rsidR="001F121F" w:rsidRPr="00B41AC4">
        <w:rPr>
          <w:rFonts w:ascii="Times New Roman" w:hAnsi="Times New Roman"/>
          <w:sz w:val="28"/>
          <w:szCs w:val="28"/>
          <w:lang w:val="uz-Cyrl-UZ"/>
        </w:rPr>
        <w:t>оҳа чигирткаси (</w:t>
      </w:r>
      <w:r w:rsidR="001F121F" w:rsidRPr="00B41AC4">
        <w:rPr>
          <w:rFonts w:ascii="Times New Roman" w:hAnsi="Times New Roman"/>
          <w:i/>
          <w:sz w:val="28"/>
          <w:szCs w:val="28"/>
          <w:lang w:val="uz-Cyrl-UZ"/>
        </w:rPr>
        <w:t>Calliptamus italicus italicus</w:t>
      </w:r>
      <w:r w:rsidR="001F121F" w:rsidRPr="00B41AC4">
        <w:rPr>
          <w:rFonts w:ascii="Times New Roman" w:hAnsi="Times New Roman"/>
          <w:sz w:val="28"/>
          <w:szCs w:val="28"/>
          <w:lang w:val="uz-Cyrl-UZ"/>
        </w:rPr>
        <w:t xml:space="preserve"> L.), </w:t>
      </w:r>
      <w:r w:rsidR="005444CE" w:rsidRPr="00B41AC4">
        <w:rPr>
          <w:rFonts w:ascii="Times New Roman" w:hAnsi="Times New Roman"/>
          <w:sz w:val="28"/>
          <w:szCs w:val="28"/>
          <w:lang w:val="uz-Cyrl-UZ"/>
        </w:rPr>
        <w:t>о</w:t>
      </w:r>
      <w:r w:rsidR="00661E7A" w:rsidRPr="00B41AC4">
        <w:rPr>
          <w:rFonts w:ascii="Times New Roman" w:hAnsi="Times New Roman"/>
          <w:sz w:val="28"/>
          <w:szCs w:val="28"/>
          <w:lang w:val="uz-Cyrl-UZ"/>
        </w:rPr>
        <w:t>сиё чигирткси (</w:t>
      </w:r>
      <w:r w:rsidR="00661E7A" w:rsidRPr="00B41AC4">
        <w:rPr>
          <w:rFonts w:ascii="Times New Roman" w:eastAsia="Times New Roman" w:hAnsi="Times New Roman"/>
          <w:i/>
          <w:sz w:val="28"/>
          <w:szCs w:val="28"/>
          <w:lang w:val="uz-Cyrl-UZ" w:eastAsia="ru-RU"/>
        </w:rPr>
        <w:t xml:space="preserve">Locusta migratoria </w:t>
      </w:r>
      <w:r w:rsidR="00661E7A" w:rsidRPr="00B41AC4">
        <w:rPr>
          <w:rFonts w:ascii="Times New Roman" w:eastAsia="Times New Roman" w:hAnsi="Times New Roman"/>
          <w:sz w:val="28"/>
          <w:szCs w:val="28"/>
          <w:lang w:val="uz-Cyrl-UZ" w:eastAsia="ru-RU"/>
        </w:rPr>
        <w:t xml:space="preserve">L.), </w:t>
      </w:r>
      <w:r w:rsidR="005444CE" w:rsidRPr="00B41AC4">
        <w:rPr>
          <w:rFonts w:ascii="Times New Roman" w:hAnsi="Times New Roman"/>
          <w:sz w:val="28"/>
          <w:szCs w:val="28"/>
          <w:lang w:val="uz-Cyrl-UZ"/>
        </w:rPr>
        <w:t>ч</w:t>
      </w:r>
      <w:r w:rsidR="00661E7A" w:rsidRPr="00B41AC4">
        <w:rPr>
          <w:rFonts w:ascii="Times New Roman" w:hAnsi="Times New Roman"/>
          <w:sz w:val="28"/>
          <w:szCs w:val="28"/>
          <w:lang w:val="uz-Cyrl-UZ"/>
        </w:rPr>
        <w:t>ўл чигирткаси</w:t>
      </w:r>
      <w:r w:rsidR="00661E7A" w:rsidRPr="00B41AC4">
        <w:rPr>
          <w:rFonts w:ascii="Times New Roman" w:hAnsi="Times New Roman"/>
          <w:b/>
          <w:i/>
          <w:sz w:val="28"/>
          <w:szCs w:val="28"/>
          <w:lang w:val="uz-Cyrl-UZ"/>
        </w:rPr>
        <w:t xml:space="preserve"> </w:t>
      </w:r>
      <w:r w:rsidR="00661E7A" w:rsidRPr="00B41AC4">
        <w:rPr>
          <w:rFonts w:ascii="Times New Roman" w:hAnsi="Times New Roman"/>
          <w:i/>
          <w:sz w:val="28"/>
          <w:szCs w:val="28"/>
          <w:lang w:val="uz-Cyrl-UZ"/>
        </w:rPr>
        <w:t>(Calliptamus barbarus cephalotes</w:t>
      </w:r>
      <w:r w:rsidR="00661E7A" w:rsidRPr="00B41AC4">
        <w:rPr>
          <w:rFonts w:ascii="Times New Roman" w:hAnsi="Times New Roman"/>
          <w:sz w:val="28"/>
          <w:szCs w:val="28"/>
          <w:lang w:val="uz-Cyrl-UZ"/>
        </w:rPr>
        <w:t xml:space="preserve"> Fisch.), </w:t>
      </w:r>
      <w:r w:rsidR="005444CE" w:rsidRPr="00B41AC4">
        <w:rPr>
          <w:rFonts w:ascii="Times New Roman" w:eastAsia="MS Mincho" w:hAnsi="Times New Roman"/>
          <w:sz w:val="28"/>
          <w:szCs w:val="28"/>
          <w:lang w:val="uz-Cyrl-UZ" w:eastAsia="ja-JP"/>
        </w:rPr>
        <w:t>т</w:t>
      </w:r>
      <w:r w:rsidR="00661E7A" w:rsidRPr="00B41AC4">
        <w:rPr>
          <w:rFonts w:ascii="Times New Roman" w:eastAsia="MS Mincho" w:hAnsi="Times New Roman"/>
          <w:sz w:val="28"/>
          <w:szCs w:val="28"/>
          <w:lang w:val="uz-Cyrl-UZ" w:eastAsia="ja-JP"/>
        </w:rPr>
        <w:t>урон чигирткаси</w:t>
      </w:r>
      <w:r w:rsidR="00661E7A" w:rsidRPr="00B41AC4">
        <w:rPr>
          <w:rFonts w:ascii="Times New Roman" w:eastAsia="MS Mincho" w:hAnsi="Times New Roman"/>
          <w:i/>
          <w:iCs/>
          <w:sz w:val="28"/>
          <w:szCs w:val="28"/>
          <w:lang w:val="uz-Cyrl-UZ" w:eastAsia="ja-JP"/>
        </w:rPr>
        <w:t xml:space="preserve"> (Calliptamus turanicus</w:t>
      </w:r>
      <w:r w:rsidR="00661E7A" w:rsidRPr="00B41AC4">
        <w:rPr>
          <w:rFonts w:ascii="Times New Roman" w:eastAsia="MS Mincho" w:hAnsi="Times New Roman"/>
          <w:iCs/>
          <w:sz w:val="28"/>
          <w:szCs w:val="28"/>
          <w:lang w:val="uz-Cyrl-UZ" w:eastAsia="ja-JP"/>
        </w:rPr>
        <w:t xml:space="preserve"> </w:t>
      </w:r>
      <w:r w:rsidR="00661E7A" w:rsidRPr="00B41AC4">
        <w:rPr>
          <w:rFonts w:ascii="Times New Roman" w:eastAsia="MS Mincho" w:hAnsi="Times New Roman"/>
          <w:sz w:val="28"/>
          <w:szCs w:val="28"/>
          <w:lang w:val="uz-Cyrl-UZ" w:eastAsia="ja-JP"/>
        </w:rPr>
        <w:t xml:space="preserve">Serg.Tarb.), </w:t>
      </w:r>
      <w:r w:rsidR="005444CE" w:rsidRPr="00B41AC4">
        <w:rPr>
          <w:rFonts w:ascii="Times New Roman" w:hAnsi="Times New Roman"/>
          <w:sz w:val="28"/>
          <w:szCs w:val="28"/>
          <w:lang w:val="uz-Cyrl-UZ"/>
        </w:rPr>
        <w:t>а</w:t>
      </w:r>
      <w:r w:rsidR="00661E7A" w:rsidRPr="00B41AC4">
        <w:rPr>
          <w:rFonts w:ascii="Times New Roman" w:hAnsi="Times New Roman"/>
          <w:sz w:val="28"/>
          <w:szCs w:val="28"/>
          <w:lang w:val="uz-Cyrl-UZ"/>
        </w:rPr>
        <w:t>илопус чигирткаси (</w:t>
      </w:r>
      <w:r w:rsidR="00661E7A" w:rsidRPr="00B41AC4">
        <w:rPr>
          <w:rFonts w:ascii="Times New Roman" w:hAnsi="Times New Roman"/>
          <w:i/>
          <w:sz w:val="28"/>
          <w:szCs w:val="28"/>
          <w:lang w:val="uz-Cyrl-UZ"/>
        </w:rPr>
        <w:t xml:space="preserve"> Aiolopus thalassinus thalassinus</w:t>
      </w:r>
      <w:r w:rsidR="00661E7A" w:rsidRPr="00B41AC4">
        <w:rPr>
          <w:rFonts w:ascii="Times New Roman" w:hAnsi="Times New Roman"/>
          <w:sz w:val="28"/>
          <w:szCs w:val="28"/>
          <w:lang w:val="uz-Cyrl-UZ"/>
        </w:rPr>
        <w:t xml:space="preserve"> Fabr.), </w:t>
      </w:r>
      <w:r w:rsidR="005444CE" w:rsidRPr="00B41AC4">
        <w:rPr>
          <w:rFonts w:ascii="Times New Roman" w:hAnsi="Times New Roman"/>
          <w:sz w:val="28"/>
          <w:szCs w:val="28"/>
          <w:lang w:val="uz-Cyrl-UZ"/>
        </w:rPr>
        <w:t>ч</w:t>
      </w:r>
      <w:r w:rsidR="00661E7A" w:rsidRPr="00B41AC4">
        <w:rPr>
          <w:rFonts w:ascii="Times New Roman" w:hAnsi="Times New Roman"/>
          <w:sz w:val="28"/>
          <w:szCs w:val="28"/>
          <w:lang w:val="uz-Cyrl-UZ"/>
        </w:rPr>
        <w:t>ўл пиргоморфаси</w:t>
      </w:r>
      <w:r w:rsidR="00661E7A" w:rsidRPr="00B41AC4">
        <w:rPr>
          <w:rFonts w:ascii="Times New Roman" w:hAnsi="Times New Roman"/>
          <w:i/>
          <w:sz w:val="28"/>
          <w:szCs w:val="28"/>
          <w:lang w:val="uz-Cyrl-UZ"/>
        </w:rPr>
        <w:t xml:space="preserve"> (Pyrgomorpha bispinosa deserti</w:t>
      </w:r>
      <w:r w:rsidR="00661E7A" w:rsidRPr="00B41AC4">
        <w:rPr>
          <w:rFonts w:ascii="Times New Roman" w:hAnsi="Times New Roman"/>
          <w:sz w:val="28"/>
          <w:szCs w:val="28"/>
          <w:lang w:val="uz-Cyrl-UZ"/>
        </w:rPr>
        <w:t xml:space="preserve"> Mistsh.), </w:t>
      </w:r>
      <w:r w:rsidR="005444CE" w:rsidRPr="00B41AC4">
        <w:rPr>
          <w:rFonts w:ascii="Times New Roman" w:hAnsi="Times New Roman"/>
          <w:sz w:val="28"/>
          <w:szCs w:val="28"/>
          <w:lang w:val="uz-Cyrl-UZ"/>
        </w:rPr>
        <w:t>қ</w:t>
      </w:r>
      <w:r w:rsidR="00661E7A" w:rsidRPr="00B41AC4">
        <w:rPr>
          <w:rFonts w:ascii="Times New Roman" w:hAnsi="Times New Roman"/>
          <w:sz w:val="28"/>
          <w:szCs w:val="28"/>
          <w:lang w:val="uz-Cyrl-UZ"/>
        </w:rPr>
        <w:t>иш чигиртка</w:t>
      </w:r>
      <w:r w:rsidR="00661E7A" w:rsidRPr="00B41AC4">
        <w:rPr>
          <w:rFonts w:ascii="Times New Roman" w:hAnsi="Times New Roman"/>
          <w:i/>
          <w:sz w:val="28"/>
          <w:szCs w:val="28"/>
          <w:lang w:val="uz-Cyrl-UZ"/>
        </w:rPr>
        <w:t xml:space="preserve"> (Acrotylus insibiricus</w:t>
      </w:r>
      <w:r w:rsidR="003A2B24" w:rsidRPr="00B41AC4">
        <w:rPr>
          <w:rFonts w:ascii="Times New Roman" w:hAnsi="Times New Roman"/>
          <w:sz w:val="28"/>
          <w:szCs w:val="28"/>
          <w:lang w:val="uz-Cyrl-UZ"/>
        </w:rPr>
        <w:t xml:space="preserve"> Scop.), </w:t>
      </w:r>
      <w:r w:rsidR="005444CE" w:rsidRPr="00B41AC4">
        <w:rPr>
          <w:rFonts w:ascii="Times New Roman" w:hAnsi="Times New Roman"/>
          <w:sz w:val="28"/>
          <w:szCs w:val="28"/>
          <w:lang w:val="uz-Cyrl-UZ" w:eastAsia="ru-RU"/>
        </w:rPr>
        <w:t>қ</w:t>
      </w:r>
      <w:r w:rsidR="003A2B24" w:rsidRPr="00B41AC4">
        <w:rPr>
          <w:rFonts w:ascii="Times New Roman" w:hAnsi="Times New Roman"/>
          <w:sz w:val="28"/>
          <w:szCs w:val="28"/>
          <w:lang w:val="uz-Cyrl-UZ" w:eastAsia="ru-RU"/>
        </w:rPr>
        <w:t xml:space="preserve">ора ҳошияли </w:t>
      </w:r>
      <w:r w:rsidR="00661E7A" w:rsidRPr="00B41AC4">
        <w:rPr>
          <w:rFonts w:ascii="Times New Roman" w:hAnsi="Times New Roman"/>
          <w:sz w:val="28"/>
          <w:szCs w:val="28"/>
          <w:lang w:val="uz-Cyrl-UZ" w:eastAsia="ru-RU"/>
        </w:rPr>
        <w:t>чигиртка</w:t>
      </w:r>
      <w:r w:rsidR="00661E7A" w:rsidRPr="00B41AC4">
        <w:rPr>
          <w:rFonts w:ascii="Times New Roman" w:hAnsi="Times New Roman"/>
          <w:i/>
          <w:sz w:val="28"/>
          <w:szCs w:val="28"/>
          <w:lang w:val="uz-Cyrl-UZ" w:eastAsia="ru-RU"/>
        </w:rPr>
        <w:t xml:space="preserve"> (Oedaleus decorus</w:t>
      </w:r>
      <w:r w:rsidR="00661E7A" w:rsidRPr="00B41AC4">
        <w:rPr>
          <w:rFonts w:ascii="Times New Roman" w:hAnsi="Times New Roman"/>
          <w:sz w:val="28"/>
          <w:szCs w:val="28"/>
          <w:lang w:val="uz-Cyrl-UZ" w:eastAsia="ru-RU"/>
        </w:rPr>
        <w:t xml:space="preserve"> Germ.), </w:t>
      </w:r>
      <w:r w:rsidR="005444CE" w:rsidRPr="00B41AC4">
        <w:rPr>
          <w:rFonts w:ascii="Times New Roman" w:hAnsi="Times New Roman"/>
          <w:sz w:val="28"/>
          <w:szCs w:val="28"/>
          <w:lang w:val="uz-Cyrl-UZ" w:eastAsia="ru-RU"/>
        </w:rPr>
        <w:t>ч</w:t>
      </w:r>
      <w:r w:rsidR="003A2B24" w:rsidRPr="00B41AC4">
        <w:rPr>
          <w:rFonts w:ascii="Times New Roman" w:hAnsi="Times New Roman"/>
          <w:sz w:val="28"/>
          <w:szCs w:val="28"/>
          <w:lang w:val="uz-Cyrl-UZ" w:eastAsia="ru-RU"/>
        </w:rPr>
        <w:t>ипор чигиртка</w:t>
      </w:r>
      <w:r w:rsidR="00661E7A" w:rsidRPr="00B41AC4">
        <w:rPr>
          <w:rFonts w:ascii="Times New Roman" w:hAnsi="Times New Roman"/>
          <w:sz w:val="28"/>
          <w:szCs w:val="28"/>
          <w:lang w:val="uz-Cyrl-UZ" w:eastAsia="ru-RU"/>
        </w:rPr>
        <w:t xml:space="preserve"> (</w:t>
      </w:r>
      <w:r w:rsidR="00661E7A" w:rsidRPr="00B41AC4">
        <w:rPr>
          <w:rFonts w:ascii="Times New Roman" w:hAnsi="Times New Roman"/>
          <w:i/>
          <w:sz w:val="28"/>
          <w:szCs w:val="28"/>
          <w:lang w:val="uz-Cyrl-UZ" w:eastAsia="ru-RU"/>
        </w:rPr>
        <w:t>Heteracris adspers</w:t>
      </w:r>
      <w:r w:rsidR="00584BFB" w:rsidRPr="00B41AC4">
        <w:rPr>
          <w:rFonts w:ascii="Times New Roman" w:hAnsi="Times New Roman"/>
          <w:i/>
          <w:sz w:val="28"/>
          <w:szCs w:val="28"/>
          <w:lang w:val="uz-Cyrl-UZ" w:eastAsia="ru-RU"/>
        </w:rPr>
        <w:t>a</w:t>
      </w:r>
      <w:r w:rsidR="006023C5">
        <w:rPr>
          <w:rFonts w:ascii="Times New Roman" w:hAnsi="Times New Roman"/>
          <w:sz w:val="28"/>
          <w:szCs w:val="28"/>
          <w:lang w:val="uz-Cyrl-UZ" w:eastAsia="ru-RU"/>
        </w:rPr>
        <w:t xml:space="preserve"> Redt.)</w:t>
      </w:r>
      <w:r w:rsidR="00135495">
        <w:rPr>
          <w:rFonts w:ascii="Times New Roman" w:hAnsi="Times New Roman"/>
          <w:b/>
          <w:sz w:val="28"/>
          <w:szCs w:val="28"/>
          <w:lang w:val="uz-Cyrl-UZ" w:eastAsia="ru-RU"/>
        </w:rPr>
        <w:t xml:space="preserve"> </w:t>
      </w:r>
      <w:r w:rsidR="006023C5">
        <w:rPr>
          <w:rFonts w:ascii="Times New Roman" w:hAnsi="Times New Roman"/>
          <w:iCs/>
          <w:sz w:val="28"/>
          <w:szCs w:val="28"/>
          <w:lang w:val="uz-Cyrl-UZ"/>
        </w:rPr>
        <w:t>турлари</w:t>
      </w:r>
      <w:r w:rsidRPr="00B41AC4">
        <w:rPr>
          <w:rFonts w:ascii="Times New Roman" w:hAnsi="Times New Roman"/>
          <w:iCs/>
          <w:sz w:val="28"/>
          <w:szCs w:val="28"/>
          <w:lang w:val="uz-Cyrl-UZ"/>
        </w:rPr>
        <w:t xml:space="preserve"> </w:t>
      </w:r>
      <w:r w:rsidR="006023C5">
        <w:rPr>
          <w:rFonts w:ascii="Times New Roman" w:hAnsi="Times New Roman"/>
          <w:iCs/>
          <w:sz w:val="28"/>
          <w:szCs w:val="28"/>
          <w:lang w:val="uz-Cyrl-UZ"/>
        </w:rPr>
        <w:t xml:space="preserve">ва </w:t>
      </w:r>
      <w:r w:rsidRPr="00B41AC4">
        <w:rPr>
          <w:rFonts w:ascii="Times New Roman" w:hAnsi="Times New Roman"/>
          <w:iCs/>
          <w:sz w:val="28"/>
          <w:szCs w:val="28"/>
          <w:lang w:val="uz-Cyrl-UZ"/>
        </w:rPr>
        <w:t>уларга қарши курашда фойдаланиладиган воситалар қабул қилинган.</w:t>
      </w:r>
    </w:p>
    <w:p w:rsidR="00A6091E" w:rsidRPr="00B41AC4" w:rsidRDefault="00A6091E"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Тадқиқотнинг предмети</w:t>
      </w:r>
      <w:r w:rsidR="00C24880" w:rsidRPr="00B41AC4">
        <w:rPr>
          <w:rFonts w:ascii="Times New Roman" w:hAnsi="Times New Roman"/>
          <w:b/>
          <w:sz w:val="28"/>
          <w:szCs w:val="28"/>
          <w:lang w:val="uz-Cyrl-UZ"/>
        </w:rPr>
        <w:t xml:space="preserve"> </w:t>
      </w:r>
      <w:r w:rsidR="00C24880" w:rsidRPr="00B41AC4">
        <w:rPr>
          <w:rFonts w:ascii="Times New Roman" w:hAnsi="Times New Roman"/>
          <w:sz w:val="28"/>
          <w:szCs w:val="28"/>
          <w:lang w:val="uz-Cyrl-UZ"/>
        </w:rPr>
        <w:t>бўлиб</w:t>
      </w:r>
      <w:r w:rsidRPr="00B41AC4">
        <w:rPr>
          <w:rFonts w:ascii="Times New Roman" w:hAnsi="Times New Roman"/>
          <w:sz w:val="28"/>
          <w:szCs w:val="28"/>
          <w:lang w:val="uz-Cyrl-UZ"/>
        </w:rPr>
        <w:t xml:space="preserve"> </w:t>
      </w:r>
      <w:r w:rsidR="004F55DB" w:rsidRPr="00B41AC4">
        <w:rPr>
          <w:rFonts w:ascii="Times New Roman" w:hAnsi="Times New Roman"/>
          <w:iCs/>
          <w:sz w:val="28"/>
          <w:szCs w:val="28"/>
          <w:lang w:val="uz-Cyrl-UZ"/>
        </w:rPr>
        <w:t>Фарғона водийси з</w:t>
      </w:r>
      <w:r w:rsidRPr="00B41AC4">
        <w:rPr>
          <w:rFonts w:ascii="Times New Roman" w:hAnsi="Times New Roman"/>
          <w:iCs/>
          <w:sz w:val="28"/>
          <w:szCs w:val="28"/>
          <w:lang w:val="uz-Cyrl-UZ"/>
        </w:rPr>
        <w:t>арарли чигирткалар турлари таркибини ўрганиш, кураш воситаларини</w:t>
      </w:r>
      <w:r w:rsidR="00AC473C">
        <w:rPr>
          <w:rFonts w:ascii="Times New Roman" w:hAnsi="Times New Roman"/>
          <w:iCs/>
          <w:sz w:val="28"/>
          <w:szCs w:val="28"/>
          <w:lang w:val="uz-Cyrl-UZ"/>
        </w:rPr>
        <w:t>нг</w:t>
      </w:r>
      <w:r w:rsidRPr="00B41AC4">
        <w:rPr>
          <w:rFonts w:ascii="Times New Roman" w:hAnsi="Times New Roman"/>
          <w:iCs/>
          <w:sz w:val="28"/>
          <w:szCs w:val="28"/>
          <w:lang w:val="uz-Cyrl-UZ"/>
        </w:rPr>
        <w:t xml:space="preserve"> </w:t>
      </w:r>
      <w:r w:rsidR="00527D45" w:rsidRPr="00B41AC4">
        <w:rPr>
          <w:rFonts w:ascii="Times New Roman" w:hAnsi="Times New Roman"/>
          <w:iCs/>
          <w:sz w:val="28"/>
          <w:szCs w:val="28"/>
          <w:lang w:val="uz-Cyrl-UZ"/>
        </w:rPr>
        <w:t>биологик ва иқтисодий самарадорлиги</w:t>
      </w:r>
      <w:r w:rsidR="00661E7A" w:rsidRPr="00B41AC4">
        <w:rPr>
          <w:rFonts w:ascii="Times New Roman" w:hAnsi="Times New Roman"/>
          <w:iCs/>
          <w:sz w:val="28"/>
          <w:szCs w:val="28"/>
          <w:lang w:val="uz-Cyrl-UZ"/>
        </w:rPr>
        <w:t xml:space="preserve"> </w:t>
      </w:r>
      <w:r w:rsidRPr="00B41AC4">
        <w:rPr>
          <w:rFonts w:ascii="Times New Roman" w:hAnsi="Times New Roman"/>
          <w:iCs/>
          <w:sz w:val="28"/>
          <w:szCs w:val="28"/>
          <w:lang w:val="uz-Cyrl-UZ"/>
        </w:rPr>
        <w:t>ҳисобланади.</w:t>
      </w:r>
    </w:p>
    <w:p w:rsidR="006C7022" w:rsidRPr="00B41AC4" w:rsidRDefault="00A6091E" w:rsidP="00D462F7">
      <w:pPr>
        <w:widowControl w:val="0"/>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Тадқиқотнинг усуллари</w:t>
      </w:r>
      <w:r w:rsidR="003C0AD0" w:rsidRPr="00B41AC4">
        <w:rPr>
          <w:rFonts w:ascii="Times New Roman" w:hAnsi="Times New Roman"/>
          <w:b/>
          <w:sz w:val="28"/>
          <w:szCs w:val="28"/>
          <w:lang w:val="uz-Cyrl-UZ"/>
        </w:rPr>
        <w:t>.</w:t>
      </w:r>
      <w:r w:rsidRPr="00B41AC4">
        <w:rPr>
          <w:rFonts w:ascii="Times New Roman" w:hAnsi="Times New Roman"/>
          <w:b/>
          <w:sz w:val="28"/>
          <w:szCs w:val="28"/>
          <w:lang w:val="uz-Cyrl-UZ"/>
        </w:rPr>
        <w:t xml:space="preserve"> </w:t>
      </w:r>
      <w:r w:rsidR="006C7022" w:rsidRPr="00B41AC4">
        <w:rPr>
          <w:rFonts w:ascii="Times New Roman" w:hAnsi="Times New Roman"/>
          <w:sz w:val="28"/>
          <w:szCs w:val="28"/>
          <w:lang w:val="uz-Cyrl-UZ"/>
        </w:rPr>
        <w:t xml:space="preserve">Тадқиқотларни ўтказишда барча кузатувлар </w:t>
      </w:r>
      <w:r w:rsidR="00C6776D" w:rsidRPr="00B41AC4">
        <w:rPr>
          <w:rFonts w:ascii="Times New Roman" w:hAnsi="Times New Roman"/>
          <w:sz w:val="28"/>
          <w:szCs w:val="28"/>
          <w:lang w:val="uz-Cyrl-UZ"/>
        </w:rPr>
        <w:t>ч</w:t>
      </w:r>
      <w:r w:rsidR="004D3625">
        <w:rPr>
          <w:rFonts w:ascii="Times New Roman" w:hAnsi="Times New Roman"/>
          <w:sz w:val="28"/>
          <w:szCs w:val="28"/>
          <w:lang w:val="uz-Cyrl-UZ"/>
        </w:rPr>
        <w:t>игирткалар</w:t>
      </w:r>
      <w:r w:rsidR="006C7022" w:rsidRPr="00B41AC4">
        <w:rPr>
          <w:rFonts w:ascii="Times New Roman" w:hAnsi="Times New Roman"/>
          <w:sz w:val="28"/>
          <w:szCs w:val="28"/>
          <w:lang w:val="uz-Cyrl-UZ"/>
        </w:rPr>
        <w:t xml:space="preserve"> сонини, зичлигини ҳисоблаш, намуна тўплаш Ф.Н. Правдин, улар кўп тарқалган майдонларда Е.П.Цыпленков, Ф.А.Гаппаров, чигирткалар турларини аниқлашда Г.Я.Бей-Биенко, Л.Л.Мищенко, А.В.Лачининский аниқлагичларидан</w:t>
      </w:r>
      <w:r w:rsidR="003D15E6" w:rsidRPr="00B41AC4">
        <w:rPr>
          <w:rFonts w:ascii="Times New Roman" w:hAnsi="Times New Roman"/>
          <w:sz w:val="28"/>
          <w:szCs w:val="28"/>
          <w:lang w:val="uz-Cyrl-UZ"/>
        </w:rPr>
        <w:t>,</w:t>
      </w:r>
      <w:r w:rsidR="006C7022" w:rsidRPr="00B41AC4">
        <w:rPr>
          <w:rFonts w:ascii="Times New Roman" w:hAnsi="Times New Roman"/>
          <w:sz w:val="28"/>
          <w:szCs w:val="28"/>
          <w:lang w:val="uz-Cyrl-UZ"/>
        </w:rPr>
        <w:t xml:space="preserve"> </w:t>
      </w:r>
      <w:r w:rsidR="003D15E6" w:rsidRPr="00B41AC4">
        <w:rPr>
          <w:rFonts w:ascii="Times New Roman" w:hAnsi="Times New Roman"/>
          <w:bCs/>
          <w:iCs/>
          <w:sz w:val="28"/>
          <w:szCs w:val="28"/>
          <w:lang w:val="uz-Cyrl-UZ"/>
        </w:rPr>
        <w:t>п</w:t>
      </w:r>
      <w:r w:rsidR="006C7022" w:rsidRPr="00B41AC4">
        <w:rPr>
          <w:rFonts w:ascii="Times New Roman" w:hAnsi="Times New Roman"/>
          <w:sz w:val="28"/>
          <w:szCs w:val="28"/>
          <w:lang w:val="uz-Cyrl-UZ"/>
        </w:rPr>
        <w:t xml:space="preserve">репаратларнинг биологик </w:t>
      </w:r>
      <w:r w:rsidR="00DD4A3F" w:rsidRPr="00DD4A3F">
        <w:rPr>
          <w:rFonts w:ascii="Times New Roman" w:hAnsi="Times New Roman"/>
          <w:sz w:val="28"/>
          <w:szCs w:val="28"/>
          <w:lang w:val="uz-Cyrl-UZ"/>
        </w:rPr>
        <w:t>самарадорлигини</w:t>
      </w:r>
      <w:r w:rsidR="006C7022" w:rsidRPr="00B41AC4">
        <w:rPr>
          <w:rFonts w:ascii="Times New Roman" w:hAnsi="Times New Roman"/>
          <w:sz w:val="28"/>
          <w:szCs w:val="28"/>
          <w:lang w:val="uz-Cyrl-UZ"/>
        </w:rPr>
        <w:t xml:space="preserve"> ҳисоблаш В.В.Курдюков, Ш.Т.Хўжаев, Ф.А.Гаппаров услубидан</w:t>
      </w:r>
      <w:r w:rsidR="003D15E6" w:rsidRPr="00B41AC4">
        <w:rPr>
          <w:rFonts w:ascii="Times New Roman" w:hAnsi="Times New Roman"/>
          <w:sz w:val="28"/>
          <w:szCs w:val="28"/>
          <w:lang w:val="uz-Cyrl-UZ"/>
        </w:rPr>
        <w:t>, и</w:t>
      </w:r>
      <w:r w:rsidR="00096B2D" w:rsidRPr="00B41AC4">
        <w:rPr>
          <w:rFonts w:ascii="Times New Roman" w:hAnsi="Times New Roman"/>
          <w:sz w:val="28"/>
          <w:szCs w:val="28"/>
          <w:lang w:val="uz-Cyrl-UZ"/>
        </w:rPr>
        <w:t xml:space="preserve">қтисодий </w:t>
      </w:r>
      <w:r w:rsidR="006C7022" w:rsidRPr="00B41AC4">
        <w:rPr>
          <w:rFonts w:ascii="Times New Roman" w:hAnsi="Times New Roman"/>
          <w:sz w:val="28"/>
          <w:szCs w:val="28"/>
          <w:lang w:val="uz-Cyrl-UZ"/>
        </w:rPr>
        <w:t>самарадорлиг</w:t>
      </w:r>
      <w:r w:rsidR="003D15E6" w:rsidRPr="00B41AC4">
        <w:rPr>
          <w:rFonts w:ascii="Times New Roman" w:hAnsi="Times New Roman"/>
          <w:sz w:val="28"/>
          <w:szCs w:val="28"/>
          <w:lang w:val="uz-Cyrl-UZ"/>
        </w:rPr>
        <w:t>и</w:t>
      </w:r>
      <w:r w:rsidR="006C7022" w:rsidRPr="00B41AC4">
        <w:rPr>
          <w:rFonts w:ascii="Times New Roman" w:hAnsi="Times New Roman"/>
          <w:sz w:val="28"/>
          <w:szCs w:val="28"/>
          <w:lang w:val="uz-Cyrl-UZ"/>
        </w:rPr>
        <w:t xml:space="preserve"> Н.Р.Гончаров усул</w:t>
      </w:r>
      <w:r w:rsidR="00C6776D" w:rsidRPr="00B41AC4">
        <w:rPr>
          <w:rFonts w:ascii="Times New Roman" w:hAnsi="Times New Roman"/>
          <w:sz w:val="28"/>
          <w:szCs w:val="28"/>
          <w:lang w:val="uz-Cyrl-UZ"/>
        </w:rPr>
        <w:t>и</w:t>
      </w:r>
      <w:r w:rsidR="006C7022" w:rsidRPr="00B41AC4">
        <w:rPr>
          <w:rFonts w:ascii="Times New Roman" w:hAnsi="Times New Roman"/>
          <w:sz w:val="28"/>
          <w:szCs w:val="28"/>
          <w:lang w:val="uz-Cyrl-UZ"/>
        </w:rPr>
        <w:t xml:space="preserve">дан, </w:t>
      </w:r>
      <w:r w:rsidR="00096B2D" w:rsidRPr="00B41AC4">
        <w:rPr>
          <w:rFonts w:ascii="Times New Roman" w:hAnsi="Times New Roman"/>
          <w:sz w:val="28"/>
          <w:szCs w:val="28"/>
          <w:lang w:val="uz-Cyrl-UZ"/>
        </w:rPr>
        <w:t>тадқиқот</w:t>
      </w:r>
      <w:r w:rsidR="006C7022" w:rsidRPr="00B41AC4">
        <w:rPr>
          <w:rFonts w:ascii="Times New Roman" w:hAnsi="Times New Roman"/>
          <w:sz w:val="28"/>
          <w:szCs w:val="28"/>
          <w:lang w:val="uz-Cyrl-UZ"/>
        </w:rPr>
        <w:t xml:space="preserve"> натижалари К.А.Гар</w:t>
      </w:r>
      <w:r w:rsidR="00096B2D" w:rsidRPr="00B41AC4">
        <w:rPr>
          <w:rFonts w:ascii="Times New Roman" w:hAnsi="Times New Roman"/>
          <w:sz w:val="28"/>
          <w:szCs w:val="28"/>
          <w:lang w:val="uz-Cyrl-UZ"/>
        </w:rPr>
        <w:t>, Б.А.Доспехов</w:t>
      </w:r>
      <w:r w:rsidR="006C7022" w:rsidRPr="00B41AC4">
        <w:rPr>
          <w:rFonts w:ascii="Times New Roman" w:hAnsi="Times New Roman"/>
          <w:sz w:val="28"/>
          <w:szCs w:val="28"/>
          <w:lang w:val="uz-Cyrl-UZ"/>
        </w:rPr>
        <w:t xml:space="preserve"> усулларига асосан дисперсион таҳлил қилинган.</w:t>
      </w:r>
      <w:r w:rsidR="00096B2D" w:rsidRPr="00B41AC4">
        <w:rPr>
          <w:rFonts w:ascii="Times New Roman" w:hAnsi="Times New Roman"/>
          <w:sz w:val="28"/>
          <w:szCs w:val="28"/>
          <w:lang w:val="uz-Cyrl-UZ"/>
        </w:rPr>
        <w:t xml:space="preserve"> ГАТ, маълумотларни статистик таҳлил қилиш усуллари асосида олиб борилган.</w:t>
      </w:r>
    </w:p>
    <w:p w:rsidR="00A6091E" w:rsidRPr="00B41AC4" w:rsidRDefault="00A6091E"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 xml:space="preserve">Тадқиқотнинг илмий янгилиги </w:t>
      </w:r>
      <w:r w:rsidRPr="00B41AC4">
        <w:rPr>
          <w:rFonts w:ascii="Times New Roman" w:hAnsi="Times New Roman"/>
          <w:sz w:val="28"/>
          <w:szCs w:val="28"/>
          <w:lang w:val="uz-Cyrl-UZ"/>
        </w:rPr>
        <w:t>қуйидагилардан иборат:</w:t>
      </w:r>
    </w:p>
    <w:p w:rsidR="00A6091E" w:rsidRPr="00B41AC4" w:rsidRDefault="000B2F33" w:rsidP="00D462F7">
      <w:pPr>
        <w:spacing w:after="0" w:line="240" w:lineRule="auto"/>
        <w:ind w:firstLine="709"/>
        <w:contextualSpacing/>
        <w:jc w:val="both"/>
        <w:rPr>
          <w:rFonts w:ascii="Times New Roman" w:hAnsi="Times New Roman"/>
          <w:sz w:val="28"/>
          <w:szCs w:val="28"/>
          <w:lang w:val="uz-Cyrl-UZ"/>
        </w:rPr>
      </w:pPr>
      <w:r w:rsidRPr="00B41AC4">
        <w:rPr>
          <w:rFonts w:ascii="Times New Roman" w:hAnsi="Times New Roman"/>
          <w:sz w:val="28"/>
          <w:szCs w:val="28"/>
          <w:lang w:val="uz-Cyrl-UZ"/>
        </w:rPr>
        <w:t>и</w:t>
      </w:r>
      <w:r w:rsidR="00A6091E" w:rsidRPr="00B41AC4">
        <w:rPr>
          <w:rFonts w:ascii="Times New Roman" w:hAnsi="Times New Roman"/>
          <w:sz w:val="28"/>
          <w:szCs w:val="28"/>
          <w:lang w:val="uz-Cyrl-UZ"/>
        </w:rPr>
        <w:t>лк бор Фарғона во</w:t>
      </w:r>
      <w:r w:rsidR="00096B2D" w:rsidRPr="00B41AC4">
        <w:rPr>
          <w:rFonts w:ascii="Times New Roman" w:hAnsi="Times New Roman"/>
          <w:sz w:val="28"/>
          <w:szCs w:val="28"/>
          <w:lang w:val="uz-Cyrl-UZ"/>
        </w:rPr>
        <w:t xml:space="preserve">дийси </w:t>
      </w:r>
      <w:r w:rsidR="00096B2D" w:rsidRPr="00235E53">
        <w:rPr>
          <w:rFonts w:ascii="Times New Roman" w:hAnsi="Times New Roman"/>
          <w:sz w:val="28"/>
          <w:szCs w:val="28"/>
          <w:lang w:val="uz-Cyrl-UZ"/>
        </w:rPr>
        <w:t>агроценозлари</w:t>
      </w:r>
      <w:r w:rsidR="00C30D49" w:rsidRPr="00235E53">
        <w:rPr>
          <w:rFonts w:ascii="Times New Roman" w:hAnsi="Times New Roman"/>
          <w:sz w:val="28"/>
          <w:szCs w:val="28"/>
          <w:lang w:val="uz-Cyrl-UZ"/>
        </w:rPr>
        <w:t>да</w:t>
      </w:r>
      <w:r w:rsidR="00096B2D" w:rsidRPr="00B41AC4">
        <w:rPr>
          <w:rFonts w:ascii="Times New Roman" w:hAnsi="Times New Roman"/>
          <w:sz w:val="28"/>
          <w:szCs w:val="28"/>
          <w:lang w:val="uz-Cyrl-UZ"/>
        </w:rPr>
        <w:t xml:space="preserve"> чигирткаларнинг</w:t>
      </w:r>
      <w:r w:rsidR="00A6091E" w:rsidRPr="00B41AC4">
        <w:rPr>
          <w:rFonts w:ascii="Times New Roman" w:hAnsi="Times New Roman"/>
          <w:sz w:val="28"/>
          <w:szCs w:val="28"/>
          <w:lang w:val="uz-Cyrl-UZ"/>
        </w:rPr>
        <w:t xml:space="preserve"> тур таркиби ўрганилган ва зарарли турлар</w:t>
      </w:r>
      <w:r w:rsidR="003A2B24" w:rsidRPr="00B41AC4">
        <w:rPr>
          <w:rFonts w:ascii="Times New Roman" w:hAnsi="Times New Roman"/>
          <w:sz w:val="28"/>
          <w:szCs w:val="28"/>
          <w:lang w:val="uz-Cyrl-UZ"/>
        </w:rPr>
        <w:t>нинг биоэко</w:t>
      </w:r>
      <w:r w:rsidR="00096B2D" w:rsidRPr="00B41AC4">
        <w:rPr>
          <w:rFonts w:ascii="Times New Roman" w:hAnsi="Times New Roman"/>
          <w:sz w:val="28"/>
          <w:szCs w:val="28"/>
          <w:lang w:val="uz-Cyrl-UZ"/>
        </w:rPr>
        <w:t>логик хусусиятлари ҳамда</w:t>
      </w:r>
      <w:r w:rsidR="00A6091E" w:rsidRPr="00B41AC4">
        <w:rPr>
          <w:rFonts w:ascii="Times New Roman" w:hAnsi="Times New Roman"/>
          <w:sz w:val="28"/>
          <w:szCs w:val="28"/>
          <w:lang w:val="uz-Cyrl-UZ"/>
        </w:rPr>
        <w:t xml:space="preserve"> популяци</w:t>
      </w:r>
      <w:r w:rsidR="000927CE" w:rsidRPr="00B41AC4">
        <w:rPr>
          <w:rFonts w:ascii="Times New Roman" w:hAnsi="Times New Roman"/>
          <w:sz w:val="28"/>
          <w:szCs w:val="28"/>
          <w:lang w:val="uz-Cyrl-UZ"/>
        </w:rPr>
        <w:t>я</w:t>
      </w:r>
      <w:r w:rsidR="00B229FB" w:rsidRPr="00B41AC4">
        <w:rPr>
          <w:rFonts w:ascii="Times New Roman" w:hAnsi="Times New Roman"/>
          <w:sz w:val="28"/>
          <w:szCs w:val="28"/>
          <w:lang w:val="uz-Cyrl-UZ"/>
        </w:rPr>
        <w:t xml:space="preserve"> ҳолати илмий асосланган</w:t>
      </w:r>
      <w:r w:rsidR="00A6091E" w:rsidRPr="00B41AC4">
        <w:rPr>
          <w:rFonts w:ascii="Times New Roman" w:hAnsi="Times New Roman"/>
          <w:sz w:val="28"/>
          <w:szCs w:val="28"/>
          <w:lang w:val="uz-Cyrl-UZ"/>
        </w:rPr>
        <w:t>;</w:t>
      </w:r>
    </w:p>
    <w:p w:rsidR="005D31D4" w:rsidRPr="00B41AC4" w:rsidRDefault="00A6091E" w:rsidP="00D462F7">
      <w:pPr>
        <w:spacing w:after="0" w:line="240" w:lineRule="auto"/>
        <w:ind w:firstLine="709"/>
        <w:contextualSpacing/>
        <w:jc w:val="both"/>
        <w:rPr>
          <w:rFonts w:ascii="Times New Roman" w:hAnsi="Times New Roman"/>
          <w:lang w:val="uz-Cyrl-UZ"/>
        </w:rPr>
      </w:pPr>
      <w:r w:rsidRPr="00B41AC4">
        <w:rPr>
          <w:rFonts w:ascii="Times New Roman" w:hAnsi="Times New Roman"/>
          <w:sz w:val="28"/>
          <w:szCs w:val="28"/>
          <w:lang w:val="uz-Cyrl-UZ"/>
        </w:rPr>
        <w:t>Фарғона водийси агроценозларида чиги</w:t>
      </w:r>
      <w:r w:rsidR="00BA0D4C" w:rsidRPr="00B41AC4">
        <w:rPr>
          <w:rFonts w:ascii="Times New Roman" w:hAnsi="Times New Roman"/>
          <w:sz w:val="28"/>
          <w:szCs w:val="28"/>
          <w:lang w:val="uz-Cyrl-UZ"/>
        </w:rPr>
        <w:t>рткаларнинг 36</w:t>
      </w:r>
      <w:r w:rsidR="00C32016" w:rsidRPr="00B41AC4">
        <w:rPr>
          <w:rFonts w:ascii="Times New Roman" w:hAnsi="Times New Roman"/>
          <w:sz w:val="28"/>
          <w:szCs w:val="28"/>
          <w:lang w:val="uz-Cyrl-UZ"/>
        </w:rPr>
        <w:t xml:space="preserve"> та</w:t>
      </w:r>
      <w:r w:rsidR="00BA0D4C" w:rsidRPr="00B41AC4">
        <w:rPr>
          <w:rFonts w:ascii="Times New Roman" w:hAnsi="Times New Roman"/>
          <w:sz w:val="28"/>
          <w:szCs w:val="28"/>
          <w:lang w:val="uz-Cyrl-UZ"/>
        </w:rPr>
        <w:t xml:space="preserve"> тури</w:t>
      </w:r>
      <w:r w:rsidR="00C32016" w:rsidRPr="00B41AC4">
        <w:rPr>
          <w:rFonts w:ascii="Times New Roman" w:hAnsi="Times New Roman"/>
          <w:sz w:val="28"/>
          <w:szCs w:val="28"/>
          <w:lang w:val="uz-Cyrl-UZ"/>
        </w:rPr>
        <w:t xml:space="preserve"> кенг</w:t>
      </w:r>
      <w:r w:rsidR="00BA0D4C" w:rsidRPr="00B41AC4">
        <w:rPr>
          <w:rFonts w:ascii="Times New Roman" w:hAnsi="Times New Roman"/>
          <w:sz w:val="28"/>
          <w:szCs w:val="28"/>
          <w:lang w:val="uz-Cyrl-UZ"/>
        </w:rPr>
        <w:t xml:space="preserve"> тарқалганлиг</w:t>
      </w:r>
      <w:r w:rsidRPr="00B41AC4">
        <w:rPr>
          <w:rFonts w:ascii="Times New Roman" w:hAnsi="Times New Roman"/>
          <w:sz w:val="28"/>
          <w:szCs w:val="28"/>
          <w:lang w:val="uz-Cyrl-UZ"/>
        </w:rPr>
        <w:t>и аниқланиб, уларнинг 14</w:t>
      </w:r>
      <w:r w:rsidR="00C32016" w:rsidRPr="00B41AC4">
        <w:rPr>
          <w:rFonts w:ascii="Times New Roman" w:hAnsi="Times New Roman"/>
          <w:sz w:val="28"/>
          <w:szCs w:val="28"/>
          <w:lang w:val="uz-Cyrl-UZ"/>
        </w:rPr>
        <w:t xml:space="preserve"> та</w:t>
      </w:r>
      <w:r w:rsidR="000927CE" w:rsidRPr="00B41AC4">
        <w:rPr>
          <w:rFonts w:ascii="Times New Roman" w:hAnsi="Times New Roman"/>
          <w:sz w:val="28"/>
          <w:szCs w:val="28"/>
          <w:lang w:val="uz-Cyrl-UZ"/>
        </w:rPr>
        <w:t xml:space="preserve"> тури</w:t>
      </w:r>
      <w:r w:rsidRPr="00B41AC4">
        <w:rPr>
          <w:rFonts w:ascii="Times New Roman" w:hAnsi="Times New Roman"/>
          <w:sz w:val="28"/>
          <w:szCs w:val="28"/>
          <w:lang w:val="uz-Cyrl-UZ"/>
        </w:rPr>
        <w:t xml:space="preserve"> доминант</w:t>
      </w:r>
      <w:r w:rsidR="00C32016" w:rsidRPr="00B41AC4">
        <w:rPr>
          <w:rFonts w:ascii="Times New Roman" w:hAnsi="Times New Roman"/>
          <w:sz w:val="28"/>
          <w:szCs w:val="28"/>
          <w:lang w:val="uz-Cyrl-UZ"/>
        </w:rPr>
        <w:t xml:space="preserve"> бўлиб,</w:t>
      </w:r>
      <w:r w:rsidR="00096B2D" w:rsidRPr="00B41AC4">
        <w:rPr>
          <w:rFonts w:ascii="Times New Roman" w:hAnsi="Times New Roman"/>
          <w:sz w:val="28"/>
          <w:szCs w:val="28"/>
          <w:lang w:val="uz-Cyrl-UZ"/>
        </w:rPr>
        <w:t xml:space="preserve"> </w:t>
      </w:r>
      <w:r w:rsidR="003A2B24" w:rsidRPr="00B41AC4">
        <w:rPr>
          <w:rFonts w:ascii="Times New Roman" w:hAnsi="Times New Roman"/>
          <w:sz w:val="28"/>
          <w:szCs w:val="28"/>
          <w:lang w:val="uz-Cyrl-UZ"/>
        </w:rPr>
        <w:t xml:space="preserve">3 та тур </w:t>
      </w:r>
      <w:r w:rsidR="00C32016" w:rsidRPr="00B41AC4">
        <w:rPr>
          <w:rFonts w:ascii="Times New Roman" w:hAnsi="Times New Roman"/>
          <w:sz w:val="28"/>
          <w:szCs w:val="28"/>
          <w:lang w:val="uz-Cyrl-UZ"/>
        </w:rPr>
        <w:t>тўда ҳосил қилувчи, 11 та тур</w:t>
      </w:r>
      <w:r w:rsidRPr="00B41AC4">
        <w:rPr>
          <w:rFonts w:ascii="Times New Roman" w:hAnsi="Times New Roman"/>
          <w:sz w:val="28"/>
          <w:szCs w:val="28"/>
          <w:lang w:val="uz-Cyrl-UZ"/>
        </w:rPr>
        <w:t xml:space="preserve"> якка</w:t>
      </w:r>
      <w:r w:rsidR="00FE2F1C" w:rsidRPr="00B41AC4">
        <w:rPr>
          <w:rFonts w:ascii="Times New Roman" w:hAnsi="Times New Roman"/>
          <w:sz w:val="28"/>
          <w:szCs w:val="28"/>
          <w:lang w:val="uz-Cyrl-UZ"/>
        </w:rPr>
        <w:t xml:space="preserve"> ҳол</w:t>
      </w:r>
      <w:r w:rsidR="000927CE" w:rsidRPr="00B41AC4">
        <w:rPr>
          <w:rFonts w:ascii="Times New Roman" w:hAnsi="Times New Roman"/>
          <w:sz w:val="28"/>
          <w:szCs w:val="28"/>
          <w:lang w:val="uz-Cyrl-UZ"/>
        </w:rPr>
        <w:t>да</w:t>
      </w:r>
      <w:r w:rsidRPr="00B41AC4">
        <w:rPr>
          <w:rFonts w:ascii="Times New Roman" w:hAnsi="Times New Roman"/>
          <w:sz w:val="28"/>
          <w:szCs w:val="28"/>
          <w:lang w:val="uz-Cyrl-UZ"/>
        </w:rPr>
        <w:t xml:space="preserve"> ривожланувчи</w:t>
      </w:r>
      <w:r w:rsidR="00B229FB" w:rsidRPr="00B41AC4">
        <w:rPr>
          <w:rFonts w:ascii="Times New Roman" w:hAnsi="Times New Roman"/>
          <w:sz w:val="28"/>
          <w:szCs w:val="28"/>
          <w:lang w:val="uz-Cyrl-UZ"/>
        </w:rPr>
        <w:t>,</w:t>
      </w:r>
      <w:r w:rsidR="00C32016" w:rsidRPr="00B41AC4">
        <w:rPr>
          <w:rFonts w:ascii="Times New Roman" w:hAnsi="Times New Roman"/>
          <w:sz w:val="28"/>
          <w:szCs w:val="28"/>
          <w:lang w:val="uz-Cyrl-UZ"/>
        </w:rPr>
        <w:t xml:space="preserve"> шундан</w:t>
      </w:r>
      <w:r w:rsidRPr="00B41AC4">
        <w:rPr>
          <w:rFonts w:ascii="Times New Roman" w:hAnsi="Times New Roman"/>
          <w:sz w:val="28"/>
          <w:szCs w:val="28"/>
          <w:lang w:val="uz-Cyrl-UZ"/>
        </w:rPr>
        <w:t xml:space="preserve"> 7 </w:t>
      </w:r>
      <w:r w:rsidR="00C32016" w:rsidRPr="00B41AC4">
        <w:rPr>
          <w:rFonts w:ascii="Times New Roman" w:hAnsi="Times New Roman"/>
          <w:sz w:val="28"/>
          <w:szCs w:val="28"/>
          <w:lang w:val="uz-Cyrl-UZ"/>
        </w:rPr>
        <w:t xml:space="preserve">та </w:t>
      </w:r>
      <w:r w:rsidRPr="00B41AC4">
        <w:rPr>
          <w:rFonts w:ascii="Times New Roman" w:hAnsi="Times New Roman"/>
          <w:sz w:val="28"/>
          <w:szCs w:val="28"/>
          <w:lang w:val="uz-Cyrl-UZ"/>
        </w:rPr>
        <w:t>турнинг</w:t>
      </w:r>
      <w:r w:rsidR="00287CA8" w:rsidRPr="00B41AC4">
        <w:rPr>
          <w:rFonts w:ascii="Times New Roman" w:hAnsi="Times New Roman"/>
          <w:sz w:val="28"/>
          <w:szCs w:val="28"/>
          <w:lang w:val="uz-Cyrl-UZ"/>
        </w:rPr>
        <w:t xml:space="preserve"> кенг тарқалганлиги аниқлан</w:t>
      </w:r>
      <w:r w:rsidR="00347E84" w:rsidRPr="00B41AC4">
        <w:rPr>
          <w:rFonts w:ascii="Times New Roman" w:hAnsi="Times New Roman"/>
          <w:sz w:val="28"/>
          <w:szCs w:val="28"/>
          <w:lang w:val="uz-Cyrl-UZ"/>
        </w:rPr>
        <w:t>ган</w:t>
      </w:r>
      <w:r w:rsidR="00287CA8" w:rsidRPr="00B41AC4">
        <w:rPr>
          <w:rFonts w:ascii="Times New Roman" w:hAnsi="Times New Roman"/>
          <w:sz w:val="28"/>
          <w:szCs w:val="28"/>
          <w:lang w:val="uz-Cyrl-UZ"/>
        </w:rPr>
        <w:t>.</w:t>
      </w:r>
      <w:r w:rsidR="0011076E" w:rsidRPr="00B41AC4">
        <w:rPr>
          <w:rFonts w:ascii="Times New Roman" w:hAnsi="Times New Roman"/>
          <w:lang w:val="uz-Cyrl-UZ"/>
        </w:rPr>
        <w:t xml:space="preserve"> </w:t>
      </w:r>
    </w:p>
    <w:p w:rsidR="00A6091E" w:rsidRPr="00B41AC4" w:rsidRDefault="00A6091E" w:rsidP="00D462F7">
      <w:pPr>
        <w:spacing w:after="0" w:line="240" w:lineRule="auto"/>
        <w:ind w:firstLine="709"/>
        <w:contextualSpacing/>
        <w:jc w:val="both"/>
        <w:rPr>
          <w:rFonts w:ascii="Times New Roman" w:hAnsi="Times New Roman"/>
          <w:sz w:val="28"/>
          <w:szCs w:val="28"/>
          <w:lang w:val="uz-Cyrl-UZ"/>
        </w:rPr>
      </w:pPr>
      <w:r w:rsidRPr="00B41AC4">
        <w:rPr>
          <w:rFonts w:ascii="Times New Roman" w:hAnsi="Times New Roman"/>
          <w:sz w:val="28"/>
          <w:szCs w:val="28"/>
          <w:lang w:val="uz-Cyrl-UZ"/>
        </w:rPr>
        <w:t xml:space="preserve">Фарғона водийси шароитида зарарли чигирткалар 6 </w:t>
      </w:r>
      <w:r w:rsidR="00C32016" w:rsidRPr="00B41AC4">
        <w:rPr>
          <w:rFonts w:ascii="Times New Roman" w:hAnsi="Times New Roman"/>
          <w:sz w:val="28"/>
          <w:szCs w:val="28"/>
          <w:lang w:val="uz-Cyrl-UZ"/>
        </w:rPr>
        <w:t xml:space="preserve">та </w:t>
      </w:r>
      <w:r w:rsidRPr="00B41AC4">
        <w:rPr>
          <w:rFonts w:ascii="Times New Roman" w:hAnsi="Times New Roman"/>
          <w:sz w:val="28"/>
          <w:szCs w:val="28"/>
          <w:lang w:val="uz-Cyrl-UZ"/>
        </w:rPr>
        <w:t xml:space="preserve">турининг биологик ва экологик хусусиятлари ўрганилиб, </w:t>
      </w:r>
      <w:r w:rsidR="00C32016" w:rsidRPr="00B41AC4">
        <w:rPr>
          <w:rFonts w:ascii="Times New Roman" w:hAnsi="Times New Roman"/>
          <w:sz w:val="28"/>
          <w:szCs w:val="28"/>
          <w:lang w:val="uz-Cyrl-UZ"/>
        </w:rPr>
        <w:t xml:space="preserve">ривожланиш </w:t>
      </w:r>
      <w:r w:rsidRPr="00B41AC4">
        <w:rPr>
          <w:rFonts w:ascii="Times New Roman" w:hAnsi="Times New Roman"/>
          <w:sz w:val="28"/>
          <w:szCs w:val="28"/>
          <w:lang w:val="uz-Cyrl-UZ"/>
        </w:rPr>
        <w:t>фенологияси ишлаб чиқил</w:t>
      </w:r>
      <w:r w:rsidR="00347E84" w:rsidRPr="00B41AC4">
        <w:rPr>
          <w:rFonts w:ascii="Times New Roman" w:hAnsi="Times New Roman"/>
          <w:sz w:val="28"/>
          <w:szCs w:val="28"/>
          <w:lang w:val="uz-Cyrl-UZ"/>
        </w:rPr>
        <w:t>ган</w:t>
      </w:r>
      <w:r w:rsidRPr="00B41AC4">
        <w:rPr>
          <w:rFonts w:ascii="Times New Roman" w:hAnsi="Times New Roman"/>
          <w:sz w:val="28"/>
          <w:szCs w:val="28"/>
          <w:lang w:val="uz-Cyrl-UZ"/>
        </w:rPr>
        <w:t xml:space="preserve">. </w:t>
      </w:r>
    </w:p>
    <w:p w:rsidR="00A6091E" w:rsidRPr="00B41AC4" w:rsidRDefault="00A6091E" w:rsidP="00D462F7">
      <w:pPr>
        <w:spacing w:after="0" w:line="240" w:lineRule="auto"/>
        <w:ind w:firstLine="709"/>
        <w:contextualSpacing/>
        <w:jc w:val="both"/>
        <w:rPr>
          <w:rFonts w:ascii="Times New Roman" w:hAnsi="Times New Roman"/>
          <w:sz w:val="28"/>
          <w:szCs w:val="28"/>
          <w:lang w:val="uz-Cyrl-UZ"/>
        </w:rPr>
      </w:pPr>
      <w:r w:rsidRPr="00B41AC4">
        <w:rPr>
          <w:rFonts w:ascii="Times New Roman" w:hAnsi="Times New Roman"/>
          <w:sz w:val="28"/>
          <w:szCs w:val="28"/>
          <w:lang w:val="uz-Cyrl-UZ"/>
        </w:rPr>
        <w:t>Фарғона водийси</w:t>
      </w:r>
      <w:r w:rsidR="00C32016" w:rsidRPr="00B41AC4">
        <w:rPr>
          <w:rFonts w:ascii="Times New Roman" w:hAnsi="Times New Roman"/>
          <w:sz w:val="28"/>
          <w:szCs w:val="28"/>
          <w:lang w:val="uz-Cyrl-UZ"/>
        </w:rPr>
        <w:t xml:space="preserve">да чигиртка турларининг тарқалаган майдонлари электрон хариталари Google Eart Pro ва </w:t>
      </w:r>
      <w:r w:rsidR="00C32016" w:rsidRPr="00B41AC4">
        <w:rPr>
          <w:rFonts w:ascii="Times New Roman" w:hAnsi="Times New Roman"/>
          <w:sz w:val="28"/>
          <w:szCs w:val="28"/>
          <w:lang w:val="uz-Cyrl-UZ" w:eastAsia="ru-RU"/>
        </w:rPr>
        <w:t>Quantum GIS (QGIS) дастурлари асосида ишлаб чиқилган.</w:t>
      </w:r>
      <w:r w:rsidR="0023203E" w:rsidRPr="00B41AC4">
        <w:rPr>
          <w:rFonts w:ascii="Times New Roman" w:hAnsi="Times New Roman"/>
          <w:sz w:val="28"/>
          <w:szCs w:val="28"/>
          <w:lang w:val="uz-Cyrl-UZ"/>
        </w:rPr>
        <w:t xml:space="preserve"> </w:t>
      </w:r>
    </w:p>
    <w:p w:rsidR="0089050E" w:rsidRPr="00B41AC4" w:rsidRDefault="00A6091E"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b/>
          <w:bCs/>
          <w:sz w:val="28"/>
          <w:szCs w:val="28"/>
          <w:lang w:val="uz-Cyrl-UZ"/>
        </w:rPr>
        <w:t>Тадқиқотнинг амалий натижалари</w:t>
      </w:r>
      <w:r w:rsidRPr="00B41AC4">
        <w:rPr>
          <w:rFonts w:ascii="Times New Roman" w:hAnsi="Times New Roman"/>
          <w:bCs/>
          <w:sz w:val="28"/>
          <w:szCs w:val="28"/>
          <w:lang w:val="uz-Cyrl-UZ"/>
        </w:rPr>
        <w:t xml:space="preserve"> </w:t>
      </w:r>
      <w:r w:rsidRPr="00B41AC4">
        <w:rPr>
          <w:rFonts w:ascii="Times New Roman" w:hAnsi="Times New Roman"/>
          <w:b/>
          <w:bCs/>
          <w:sz w:val="28"/>
          <w:szCs w:val="28"/>
          <w:lang w:val="uz-Cyrl-UZ"/>
        </w:rPr>
        <w:t>қуйидагилардан</w:t>
      </w:r>
      <w:r w:rsidR="00676366" w:rsidRPr="00B41AC4">
        <w:rPr>
          <w:rFonts w:ascii="Times New Roman" w:hAnsi="Times New Roman"/>
          <w:b/>
          <w:bCs/>
          <w:sz w:val="28"/>
          <w:szCs w:val="28"/>
          <w:lang w:val="uz-Cyrl-UZ"/>
        </w:rPr>
        <w:t xml:space="preserve"> иборат.</w:t>
      </w:r>
      <w:r w:rsidR="00C6776D" w:rsidRPr="00B41AC4">
        <w:rPr>
          <w:rFonts w:ascii="Times New Roman" w:hAnsi="Times New Roman"/>
          <w:b/>
          <w:bCs/>
          <w:sz w:val="28"/>
          <w:szCs w:val="28"/>
          <w:lang w:val="uz-Cyrl-UZ"/>
        </w:rPr>
        <w:t xml:space="preserve"> </w:t>
      </w:r>
      <w:r w:rsidR="0089050E" w:rsidRPr="00B41AC4">
        <w:rPr>
          <w:rFonts w:ascii="Times New Roman" w:hAnsi="Times New Roman"/>
          <w:sz w:val="28"/>
          <w:szCs w:val="28"/>
          <w:lang w:val="uz-Cyrl-UZ"/>
        </w:rPr>
        <w:t xml:space="preserve">Фарғона водийси агроценозларида 26 та чигиртка тури </w:t>
      </w:r>
      <w:r w:rsidR="003A2B24" w:rsidRPr="00B41AC4">
        <w:rPr>
          <w:rFonts w:ascii="Times New Roman" w:hAnsi="Times New Roman"/>
          <w:sz w:val="28"/>
          <w:szCs w:val="28"/>
          <w:lang w:val="uz-Cyrl-UZ"/>
        </w:rPr>
        <w:t xml:space="preserve">кенг тарқалганлиги, улардан 14 </w:t>
      </w:r>
      <w:r w:rsidR="0089050E" w:rsidRPr="00B41AC4">
        <w:rPr>
          <w:rFonts w:ascii="Times New Roman" w:hAnsi="Times New Roman"/>
          <w:sz w:val="28"/>
          <w:szCs w:val="28"/>
          <w:lang w:val="uz-Cyrl-UZ"/>
        </w:rPr>
        <w:t>тури д</w:t>
      </w:r>
      <w:r w:rsidR="003A2B24" w:rsidRPr="00B41AC4">
        <w:rPr>
          <w:rFonts w:ascii="Times New Roman" w:hAnsi="Times New Roman"/>
          <w:sz w:val="28"/>
          <w:szCs w:val="28"/>
          <w:lang w:val="uz-Cyrl-UZ"/>
        </w:rPr>
        <w:t>оминант бўлиб, 11 тури тўда ҳосил қилмайдиган</w:t>
      </w:r>
      <w:r w:rsidR="0089050E" w:rsidRPr="00B41AC4">
        <w:rPr>
          <w:rFonts w:ascii="Times New Roman" w:hAnsi="Times New Roman"/>
          <w:sz w:val="28"/>
          <w:szCs w:val="28"/>
          <w:lang w:val="uz-Cyrl-UZ"/>
        </w:rPr>
        <w:t xml:space="preserve"> ва 3 тури тўда ҳосил</w:t>
      </w:r>
      <w:r w:rsidR="003A2B24" w:rsidRPr="00B41AC4">
        <w:rPr>
          <w:rFonts w:ascii="Times New Roman" w:hAnsi="Times New Roman"/>
          <w:sz w:val="28"/>
          <w:szCs w:val="28"/>
          <w:lang w:val="uz-Cyrl-UZ"/>
        </w:rPr>
        <w:t xml:space="preserve"> қилувчи турлар эканлиги, </w:t>
      </w:r>
      <w:r w:rsidR="0089050E" w:rsidRPr="00B41AC4">
        <w:rPr>
          <w:rFonts w:ascii="Times New Roman" w:hAnsi="Times New Roman"/>
          <w:sz w:val="28"/>
          <w:szCs w:val="28"/>
          <w:lang w:val="uz-Cyrl-UZ"/>
        </w:rPr>
        <w:t>зичл</w:t>
      </w:r>
      <w:r w:rsidR="004D3625">
        <w:rPr>
          <w:rFonts w:ascii="Times New Roman" w:hAnsi="Times New Roman"/>
          <w:sz w:val="28"/>
          <w:szCs w:val="28"/>
          <w:lang w:val="uz-Cyrl-UZ"/>
        </w:rPr>
        <w:t>и</w:t>
      </w:r>
      <w:r w:rsidR="0089050E" w:rsidRPr="00B41AC4">
        <w:rPr>
          <w:rFonts w:ascii="Times New Roman" w:hAnsi="Times New Roman"/>
          <w:sz w:val="28"/>
          <w:szCs w:val="28"/>
          <w:lang w:val="uz-Cyrl-UZ"/>
        </w:rPr>
        <w:t>ги эса</w:t>
      </w:r>
      <w:r w:rsidR="004A02C1" w:rsidRPr="00B41AC4">
        <w:rPr>
          <w:rFonts w:ascii="Times New Roman" w:hAnsi="Times New Roman"/>
          <w:sz w:val="28"/>
          <w:szCs w:val="28"/>
          <w:lang w:val="uz-Cyrl-UZ"/>
        </w:rPr>
        <w:t xml:space="preserve"> мос равишда 8-32 дона/соат ва </w:t>
      </w:r>
      <w:r w:rsidR="0089050E" w:rsidRPr="00B41AC4">
        <w:rPr>
          <w:rFonts w:ascii="Times New Roman" w:hAnsi="Times New Roman"/>
          <w:sz w:val="28"/>
          <w:szCs w:val="28"/>
          <w:lang w:val="uz-Cyrl-UZ"/>
        </w:rPr>
        <w:t>35 – 90 дона/соат миқдорда бўлиши аниқланган. Марокаш чигирткаси личинкалари</w:t>
      </w:r>
      <w:r w:rsidR="00AC473C">
        <w:rPr>
          <w:rFonts w:ascii="Times New Roman" w:hAnsi="Times New Roman"/>
          <w:sz w:val="28"/>
          <w:szCs w:val="28"/>
          <w:lang w:val="uz-Cyrl-UZ"/>
        </w:rPr>
        <w:t>га</w:t>
      </w:r>
      <w:r w:rsidR="0089050E" w:rsidRPr="00B41AC4">
        <w:rPr>
          <w:rFonts w:ascii="Times New Roman" w:hAnsi="Times New Roman"/>
          <w:sz w:val="28"/>
          <w:szCs w:val="28"/>
          <w:lang w:val="uz-Cyrl-UZ"/>
        </w:rPr>
        <w:t xml:space="preserve"> </w:t>
      </w:r>
      <w:r w:rsidR="0089050E" w:rsidRPr="00B41AC4">
        <w:rPr>
          <w:rFonts w:ascii="Times New Roman" w:hAnsi="Times New Roman"/>
          <w:sz w:val="28"/>
          <w:szCs w:val="28"/>
          <w:lang w:val="uz-Cyrl-UZ"/>
        </w:rPr>
        <w:lastRenderedPageBreak/>
        <w:t xml:space="preserve">қарши кураш учун Айкидо супер, 10% </w:t>
      </w:r>
      <w:r w:rsidR="00B56BF8">
        <w:rPr>
          <w:rFonts w:ascii="Times New Roman" w:hAnsi="Times New Roman"/>
          <w:sz w:val="28"/>
          <w:szCs w:val="28"/>
          <w:lang w:val="uz-Cyrl-UZ"/>
        </w:rPr>
        <w:t>эм.</w:t>
      </w:r>
      <w:r w:rsidR="0089050E" w:rsidRPr="00B41AC4">
        <w:rPr>
          <w:rFonts w:ascii="Times New Roman" w:hAnsi="Times New Roman"/>
          <w:sz w:val="28"/>
          <w:szCs w:val="28"/>
          <w:lang w:val="uz-Cyrl-UZ"/>
        </w:rPr>
        <w:t>к</w:t>
      </w:r>
      <w:r w:rsidR="0089050E" w:rsidRPr="00235E53">
        <w:rPr>
          <w:rFonts w:ascii="Times New Roman" w:hAnsi="Times New Roman"/>
          <w:sz w:val="28"/>
          <w:szCs w:val="28"/>
          <w:lang w:val="uz-Cyrl-UZ"/>
        </w:rPr>
        <w:t>. пр</w:t>
      </w:r>
      <w:r w:rsidR="00235E53">
        <w:rPr>
          <w:rFonts w:ascii="Times New Roman" w:hAnsi="Times New Roman"/>
          <w:sz w:val="28"/>
          <w:szCs w:val="28"/>
          <w:lang w:val="uz-Cyrl-UZ"/>
        </w:rPr>
        <w:t>епаратини</w:t>
      </w:r>
      <w:r w:rsidR="007750E4" w:rsidRPr="00235E53">
        <w:rPr>
          <w:rFonts w:ascii="Times New Roman" w:hAnsi="Times New Roman"/>
          <w:sz w:val="28"/>
          <w:szCs w:val="28"/>
          <w:lang w:val="uz-Cyrl-UZ"/>
        </w:rPr>
        <w:t xml:space="preserve"> </w:t>
      </w:r>
      <w:r w:rsidR="004A02C1" w:rsidRPr="00B41AC4">
        <w:rPr>
          <w:rFonts w:ascii="Times New Roman" w:hAnsi="Times New Roman"/>
          <w:sz w:val="28"/>
          <w:szCs w:val="28"/>
          <w:lang w:val="uz-Cyrl-UZ"/>
        </w:rPr>
        <w:t>0,1 л/га ва</w:t>
      </w:r>
      <w:r w:rsidR="0089050E" w:rsidRPr="00B41AC4">
        <w:rPr>
          <w:rFonts w:ascii="Times New Roman" w:hAnsi="Times New Roman"/>
          <w:sz w:val="28"/>
          <w:szCs w:val="28"/>
          <w:lang w:val="uz-Cyrl-UZ"/>
        </w:rPr>
        <w:t xml:space="preserve"> 0,12 л/га миқдорда, ALPAC 100 </w:t>
      </w:r>
      <w:r w:rsidR="0089050E" w:rsidRPr="00235E53">
        <w:rPr>
          <w:rFonts w:ascii="Times New Roman" w:hAnsi="Times New Roman"/>
          <w:sz w:val="28"/>
          <w:szCs w:val="28"/>
          <w:lang w:val="uz-Cyrl-UZ"/>
        </w:rPr>
        <w:t xml:space="preserve">EC </w:t>
      </w:r>
      <w:r w:rsidR="00235E53">
        <w:rPr>
          <w:rFonts w:ascii="Times New Roman" w:hAnsi="Times New Roman"/>
          <w:sz w:val="28"/>
          <w:szCs w:val="28"/>
          <w:lang w:val="uz-Cyrl-UZ"/>
        </w:rPr>
        <w:t>препаратини</w:t>
      </w:r>
      <w:r w:rsidR="0089050E" w:rsidRPr="00235E53">
        <w:rPr>
          <w:rFonts w:ascii="Times New Roman" w:hAnsi="Times New Roman"/>
          <w:sz w:val="28"/>
          <w:szCs w:val="28"/>
          <w:lang w:val="uz-Cyrl-UZ"/>
        </w:rPr>
        <w:t xml:space="preserve"> </w:t>
      </w:r>
      <w:r w:rsidR="0089050E" w:rsidRPr="00B41AC4">
        <w:rPr>
          <w:rFonts w:ascii="Times New Roman" w:hAnsi="Times New Roman"/>
          <w:sz w:val="28"/>
          <w:szCs w:val="28"/>
          <w:lang w:val="uz-Cyrl-UZ"/>
        </w:rPr>
        <w:t>0,1 л/га миқдорда, воҳа чигирткаси личинкаларига қарши Кар</w:t>
      </w:r>
      <w:r w:rsidR="00AC473C">
        <w:rPr>
          <w:rFonts w:ascii="Times New Roman" w:hAnsi="Times New Roman"/>
          <w:sz w:val="28"/>
          <w:szCs w:val="28"/>
          <w:lang w:val="uz-Cyrl-UZ"/>
        </w:rPr>
        <w:t>ат икс 20% сус.к</w:t>
      </w:r>
      <w:r w:rsidR="00AC473C" w:rsidRPr="00235E53">
        <w:rPr>
          <w:rFonts w:ascii="Times New Roman" w:hAnsi="Times New Roman"/>
          <w:sz w:val="28"/>
          <w:szCs w:val="28"/>
          <w:lang w:val="uz-Cyrl-UZ"/>
        </w:rPr>
        <w:t>., препаратини</w:t>
      </w:r>
      <w:r w:rsidR="0089050E" w:rsidRPr="00235E53">
        <w:rPr>
          <w:rFonts w:ascii="Times New Roman" w:hAnsi="Times New Roman"/>
          <w:sz w:val="28"/>
          <w:szCs w:val="28"/>
          <w:lang w:val="uz-Cyrl-UZ"/>
        </w:rPr>
        <w:t xml:space="preserve"> </w:t>
      </w:r>
      <w:r w:rsidR="004A02C1" w:rsidRPr="00B41AC4">
        <w:rPr>
          <w:rFonts w:ascii="Times New Roman" w:hAnsi="Times New Roman"/>
          <w:sz w:val="28"/>
          <w:szCs w:val="28"/>
          <w:lang w:val="uz-Cyrl-UZ"/>
        </w:rPr>
        <w:t xml:space="preserve">0,075л/га - 0,125л/га, ва </w:t>
      </w:r>
      <w:r w:rsidR="0089050E" w:rsidRPr="00B41AC4">
        <w:rPr>
          <w:rFonts w:ascii="Times New Roman" w:hAnsi="Times New Roman"/>
          <w:sz w:val="28"/>
          <w:szCs w:val="28"/>
          <w:lang w:val="uz-Cyrl-UZ"/>
        </w:rPr>
        <w:t>Альфа 10%</w:t>
      </w:r>
      <w:r w:rsidR="00B56BF8">
        <w:rPr>
          <w:rFonts w:ascii="Times New Roman" w:hAnsi="Times New Roman"/>
          <w:sz w:val="28"/>
          <w:szCs w:val="28"/>
          <w:lang w:val="uz-Cyrl-UZ"/>
        </w:rPr>
        <w:t xml:space="preserve"> сус.к</w:t>
      </w:r>
      <w:r w:rsidR="00B56BF8" w:rsidRPr="00235E53">
        <w:rPr>
          <w:rFonts w:ascii="Times New Roman" w:hAnsi="Times New Roman"/>
          <w:sz w:val="28"/>
          <w:szCs w:val="28"/>
          <w:lang w:val="uz-Cyrl-UZ"/>
        </w:rPr>
        <w:t>.</w:t>
      </w:r>
      <w:r w:rsidR="00AC473C" w:rsidRPr="00235E53">
        <w:rPr>
          <w:rFonts w:ascii="Times New Roman" w:hAnsi="Times New Roman"/>
          <w:sz w:val="28"/>
          <w:szCs w:val="28"/>
          <w:lang w:val="uz-Cyrl-UZ"/>
        </w:rPr>
        <w:t xml:space="preserve"> препаратини</w:t>
      </w:r>
      <w:r w:rsidR="0089050E" w:rsidRPr="00235E53">
        <w:rPr>
          <w:rFonts w:ascii="Times New Roman" w:hAnsi="Times New Roman"/>
          <w:sz w:val="28"/>
          <w:szCs w:val="28"/>
          <w:lang w:val="uz-Cyrl-UZ"/>
        </w:rPr>
        <w:t xml:space="preserve"> </w:t>
      </w:r>
      <w:r w:rsidR="0089050E" w:rsidRPr="00B41AC4">
        <w:rPr>
          <w:rFonts w:ascii="Times New Roman" w:hAnsi="Times New Roman"/>
          <w:sz w:val="28"/>
          <w:szCs w:val="28"/>
          <w:lang w:val="uz-Cyrl-UZ"/>
        </w:rPr>
        <w:t>0,1л/га - 0,15л/га миқдорда қўллаш тавсия этилган.</w:t>
      </w:r>
      <w:r w:rsidR="0089050E" w:rsidRPr="00B41AC4">
        <w:rPr>
          <w:rFonts w:ascii="Times New Roman" w:hAnsi="Times New Roman"/>
          <w:lang w:val="uz-Cyrl-UZ"/>
        </w:rPr>
        <w:t xml:space="preserve"> </w:t>
      </w:r>
    </w:p>
    <w:p w:rsidR="00A6091E" w:rsidRPr="00B41AC4" w:rsidRDefault="00A6091E"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Тадқиқот натижаларининг ишончлилиги</w:t>
      </w:r>
      <w:r w:rsidR="000B2F33" w:rsidRPr="00B41AC4">
        <w:rPr>
          <w:rFonts w:ascii="Times New Roman" w:hAnsi="Times New Roman"/>
          <w:b/>
          <w:sz w:val="28"/>
          <w:szCs w:val="28"/>
          <w:lang w:val="uz-Cyrl-UZ"/>
        </w:rPr>
        <w:t xml:space="preserve"> </w:t>
      </w:r>
      <w:r w:rsidR="000B2F33" w:rsidRPr="00B41AC4">
        <w:rPr>
          <w:rFonts w:ascii="Times New Roman" w:hAnsi="Times New Roman"/>
          <w:sz w:val="28"/>
          <w:szCs w:val="28"/>
          <w:lang w:val="uz-Cyrl-UZ"/>
        </w:rPr>
        <w:t>ў</w:t>
      </w:r>
      <w:r w:rsidRPr="00B41AC4">
        <w:rPr>
          <w:rFonts w:ascii="Times New Roman" w:hAnsi="Times New Roman"/>
          <w:sz w:val="28"/>
          <w:szCs w:val="28"/>
          <w:lang w:val="uz-Cyrl-UZ"/>
        </w:rPr>
        <w:t>тказилган дала ва лаборатория тажрибалари услубий жиҳатдан тўғрилиги, махсус ташкил этилган апробация комиссияси томонидан ижобий баҳоланганлиги, диссертация ишида қўлланилган услублар тадқиқотларни бажаришга мослиги, олинган натижалар Республика ва хорижий олимларнинг тажрибалари билан таққосланганлиги, маълумотлар ишончлилиги, тадқиқотлар йўналиши Давлат буюртмалари бўй</w:t>
      </w:r>
      <w:r w:rsidR="004D3625">
        <w:rPr>
          <w:rFonts w:ascii="Times New Roman" w:hAnsi="Times New Roman"/>
          <w:sz w:val="28"/>
          <w:szCs w:val="28"/>
          <w:lang w:val="uz-Cyrl-UZ"/>
        </w:rPr>
        <w:t>ича амалий, инновация лойиҳалар</w:t>
      </w:r>
      <w:r w:rsidRPr="00B41AC4">
        <w:rPr>
          <w:rFonts w:ascii="Times New Roman" w:hAnsi="Times New Roman"/>
          <w:sz w:val="28"/>
          <w:szCs w:val="28"/>
          <w:lang w:val="uz-Cyrl-UZ"/>
        </w:rPr>
        <w:t xml:space="preserve">нинг таркибий қисми эканлиги, тадқиқотлар натижалари Республика ва халқаро миқёсдаги илмий-амалий конференцияларда муҳокама қилинганлиги, шунингдек, тажрибалар натижаларининг нуфузли хорижий илмий журналларда илмий мақолалар сифатида чоп этилганлиги, ишлаб чиқаришга тавсиялар </w:t>
      </w:r>
      <w:r w:rsidR="00514C5A" w:rsidRPr="00B41AC4">
        <w:rPr>
          <w:rFonts w:ascii="Times New Roman" w:hAnsi="Times New Roman"/>
          <w:sz w:val="28"/>
          <w:szCs w:val="28"/>
          <w:lang w:val="uz-Cyrl-UZ"/>
        </w:rPr>
        <w:t>тайёрланиб,</w:t>
      </w:r>
      <w:r w:rsidRPr="00B41AC4">
        <w:rPr>
          <w:rFonts w:ascii="Times New Roman" w:hAnsi="Times New Roman"/>
          <w:sz w:val="28"/>
          <w:szCs w:val="28"/>
          <w:lang w:val="uz-Cyrl-UZ"/>
        </w:rPr>
        <w:t xml:space="preserve"> кенг жорий этилгани билан изоҳланади.</w:t>
      </w:r>
    </w:p>
    <w:p w:rsidR="0023203E" w:rsidRPr="00B41AC4" w:rsidRDefault="00A6091E" w:rsidP="00D462F7">
      <w:pPr>
        <w:spacing w:after="0" w:line="240" w:lineRule="auto"/>
        <w:ind w:firstLine="708"/>
        <w:contextualSpacing/>
        <w:jc w:val="both"/>
        <w:rPr>
          <w:rFonts w:ascii="Times New Roman" w:hAnsi="Times New Roman"/>
          <w:sz w:val="28"/>
          <w:szCs w:val="28"/>
          <w:lang w:val="uz-Cyrl-UZ" w:eastAsia="ru-RU"/>
        </w:rPr>
      </w:pPr>
      <w:r w:rsidRPr="00B41AC4">
        <w:rPr>
          <w:rFonts w:ascii="Times New Roman" w:hAnsi="Times New Roman"/>
          <w:b/>
          <w:sz w:val="28"/>
          <w:szCs w:val="28"/>
          <w:lang w:val="uz-Cyrl-UZ"/>
        </w:rPr>
        <w:t>Тадқиқот натижалари</w:t>
      </w:r>
      <w:r w:rsidR="00150ABA" w:rsidRPr="00B41AC4">
        <w:rPr>
          <w:rFonts w:ascii="Times New Roman" w:hAnsi="Times New Roman"/>
          <w:b/>
          <w:sz w:val="28"/>
          <w:szCs w:val="28"/>
          <w:lang w:val="uz-Cyrl-UZ"/>
        </w:rPr>
        <w:t>нинг илмий ва амалий аҳамияти.</w:t>
      </w:r>
      <w:r w:rsidR="00150ABA" w:rsidRPr="00B41AC4">
        <w:rPr>
          <w:rFonts w:ascii="Times New Roman" w:hAnsi="Times New Roman"/>
          <w:sz w:val="28"/>
          <w:szCs w:val="28"/>
          <w:lang w:val="uz-Cyrl-UZ"/>
        </w:rPr>
        <w:t xml:space="preserve"> </w:t>
      </w:r>
      <w:r w:rsidR="0089050E" w:rsidRPr="00B41AC4">
        <w:rPr>
          <w:rFonts w:ascii="Times New Roman" w:hAnsi="Times New Roman"/>
          <w:sz w:val="28"/>
          <w:szCs w:val="28"/>
          <w:lang w:val="uz-Cyrl-UZ" w:eastAsia="ru-RU"/>
        </w:rPr>
        <w:t>Тадқиқот натижаларининг илмий аҳамияти Фарғона водийсида кенг тарқалган чигирткаларнинг доминант турлари сифатида аниқланган 3 та тўда ҳосил қилувчи ва 7 та тўда ҳосил қилмайдиган турларнинг тарқалиш қонуниятлари ва</w:t>
      </w:r>
      <w:r w:rsidR="007750E4" w:rsidRPr="00B41AC4">
        <w:rPr>
          <w:rFonts w:ascii="Times New Roman" w:hAnsi="Times New Roman"/>
          <w:sz w:val="28"/>
          <w:szCs w:val="28"/>
          <w:lang w:val="uz-Cyrl-UZ" w:eastAsia="ru-RU"/>
        </w:rPr>
        <w:t xml:space="preserve"> </w:t>
      </w:r>
      <w:r w:rsidR="0089050E" w:rsidRPr="00B41AC4">
        <w:rPr>
          <w:rFonts w:ascii="Times New Roman" w:hAnsi="Times New Roman"/>
          <w:sz w:val="28"/>
          <w:szCs w:val="28"/>
          <w:lang w:val="uz-Cyrl-UZ" w:eastAsia="ru-RU"/>
        </w:rPr>
        <w:t xml:space="preserve">энг муҳим биологик </w:t>
      </w:r>
      <w:r w:rsidR="00B229FB" w:rsidRPr="00B41AC4">
        <w:rPr>
          <w:rFonts w:ascii="Times New Roman" w:hAnsi="Times New Roman"/>
          <w:sz w:val="28"/>
          <w:szCs w:val="28"/>
          <w:lang w:val="uz-Cyrl-UZ" w:eastAsia="ru-RU"/>
        </w:rPr>
        <w:t>ва экологик хусусиятлари ўрганилганлиги илмий асосланганлиги билан изоҳланади</w:t>
      </w:r>
      <w:r w:rsidR="0089050E" w:rsidRPr="00B41AC4">
        <w:rPr>
          <w:rFonts w:ascii="Times New Roman" w:hAnsi="Times New Roman"/>
          <w:sz w:val="28"/>
          <w:szCs w:val="28"/>
          <w:lang w:val="uz-Cyrl-UZ" w:eastAsia="ru-RU"/>
        </w:rPr>
        <w:t>.</w:t>
      </w:r>
    </w:p>
    <w:p w:rsidR="0089050E" w:rsidRPr="00B41AC4" w:rsidRDefault="0089050E" w:rsidP="00D462F7">
      <w:pPr>
        <w:spacing w:after="0" w:line="240" w:lineRule="auto"/>
        <w:ind w:firstLine="708"/>
        <w:contextualSpacing/>
        <w:jc w:val="both"/>
        <w:rPr>
          <w:rFonts w:ascii="Times New Roman" w:hAnsi="Times New Roman"/>
          <w:sz w:val="28"/>
          <w:szCs w:val="28"/>
          <w:lang w:val="uz-Cyrl-UZ" w:eastAsia="ru-RU"/>
        </w:rPr>
      </w:pPr>
      <w:r w:rsidRPr="00B41AC4">
        <w:rPr>
          <w:rFonts w:ascii="Times New Roman" w:hAnsi="Times New Roman"/>
          <w:sz w:val="28"/>
          <w:szCs w:val="28"/>
          <w:lang w:val="uz-Cyrl-UZ" w:eastAsia="ru-RU"/>
        </w:rPr>
        <w:t xml:space="preserve">Тадқиқот натижаларининг амалий аҳамияти зарарли чигирткаларга қарши кимёвий курашда </w:t>
      </w:r>
      <w:r w:rsidR="00C6776D" w:rsidRPr="00B41AC4">
        <w:rPr>
          <w:rFonts w:ascii="Times New Roman" w:hAnsi="Times New Roman"/>
          <w:sz w:val="28"/>
          <w:szCs w:val="28"/>
          <w:lang w:val="uz-Cyrl-UZ"/>
        </w:rPr>
        <w:t>Карат икс 20% сус.к.</w:t>
      </w:r>
      <w:r w:rsidRPr="00B41AC4">
        <w:rPr>
          <w:rFonts w:ascii="Times New Roman" w:eastAsia="Times New Roman" w:hAnsi="Times New Roman"/>
          <w:sz w:val="28"/>
          <w:szCs w:val="28"/>
          <w:lang w:val="uz-Cyrl-UZ" w:eastAsia="ru-RU"/>
        </w:rPr>
        <w:t xml:space="preserve">, </w:t>
      </w:r>
      <w:r w:rsidRPr="00B41AC4">
        <w:rPr>
          <w:rFonts w:ascii="Times New Roman" w:hAnsi="Times New Roman"/>
          <w:sz w:val="28"/>
          <w:szCs w:val="28"/>
          <w:lang w:val="uz-Cyrl-UZ"/>
        </w:rPr>
        <w:t>Lambda-Plus, 20% EC</w:t>
      </w:r>
      <w:r w:rsidRPr="00B41AC4">
        <w:rPr>
          <w:rFonts w:ascii="Times New Roman" w:eastAsia="Times New Roman" w:hAnsi="Times New Roman"/>
          <w:sz w:val="28"/>
          <w:szCs w:val="28"/>
          <w:lang w:val="uz-Cyrl-UZ" w:eastAsia="ru-RU"/>
        </w:rPr>
        <w:t xml:space="preserve">, </w:t>
      </w:r>
      <w:r w:rsidRPr="00B41AC4">
        <w:rPr>
          <w:rFonts w:ascii="Times New Roman" w:hAnsi="Times New Roman"/>
          <w:sz w:val="28"/>
          <w:szCs w:val="28"/>
          <w:lang w:val="uz-Cyrl-UZ" w:eastAsia="ru-RU"/>
        </w:rPr>
        <w:t xml:space="preserve">Альфа 10% </w:t>
      </w:r>
      <w:r w:rsidR="001944E0">
        <w:rPr>
          <w:rFonts w:ascii="Times New Roman" w:hAnsi="Times New Roman"/>
          <w:sz w:val="28"/>
          <w:szCs w:val="28"/>
          <w:lang w:val="uz-Cyrl-UZ" w:eastAsia="ru-RU"/>
        </w:rPr>
        <w:t>сус.к</w:t>
      </w:r>
      <w:r w:rsidRPr="00B41AC4">
        <w:rPr>
          <w:rFonts w:ascii="Times New Roman" w:hAnsi="Times New Roman"/>
          <w:sz w:val="28"/>
          <w:szCs w:val="28"/>
          <w:lang w:val="uz-Cyrl-UZ" w:eastAsia="ru-RU"/>
        </w:rPr>
        <w:t xml:space="preserve">., </w:t>
      </w:r>
      <w:r w:rsidRPr="00B41AC4">
        <w:rPr>
          <w:rFonts w:ascii="Times New Roman" w:hAnsi="Times New Roman"/>
          <w:bCs/>
          <w:iCs/>
          <w:sz w:val="28"/>
          <w:szCs w:val="28"/>
          <w:lang w:val="uz-Cyrl-UZ" w:eastAsia="ru-RU"/>
        </w:rPr>
        <w:t>Айкидо супер, 10%</w:t>
      </w:r>
      <w:r w:rsidR="00B56BF8">
        <w:rPr>
          <w:rFonts w:ascii="Times New Roman" w:hAnsi="Times New Roman"/>
          <w:bCs/>
          <w:iCs/>
          <w:sz w:val="28"/>
          <w:szCs w:val="28"/>
          <w:lang w:val="uz-Cyrl-UZ" w:eastAsia="ru-RU"/>
        </w:rPr>
        <w:t xml:space="preserve"> эм.к. </w:t>
      </w:r>
      <w:r w:rsidRPr="00B41AC4">
        <w:rPr>
          <w:rFonts w:ascii="Times New Roman" w:hAnsi="Times New Roman"/>
          <w:sz w:val="28"/>
          <w:szCs w:val="28"/>
          <w:lang w:val="uz-Cyrl-UZ"/>
        </w:rPr>
        <w:t xml:space="preserve">ALPAC 100 EC </w:t>
      </w:r>
      <w:r w:rsidRPr="00B41AC4">
        <w:rPr>
          <w:rFonts w:ascii="Times New Roman" w:hAnsi="Times New Roman"/>
          <w:bCs/>
          <w:iCs/>
          <w:sz w:val="28"/>
          <w:szCs w:val="28"/>
          <w:lang w:val="uz-Cyrl-UZ" w:eastAsia="ru-RU"/>
        </w:rPr>
        <w:t>инсектицидлардан ф</w:t>
      </w:r>
      <w:r w:rsidRPr="00B41AC4">
        <w:rPr>
          <w:rFonts w:ascii="Times New Roman" w:hAnsi="Times New Roman"/>
          <w:sz w:val="28"/>
          <w:szCs w:val="28"/>
          <w:lang w:val="uz-Cyrl-UZ" w:eastAsia="ru-RU"/>
        </w:rPr>
        <w:t>ойдаланиш, уларга қарши курашда юқ</w:t>
      </w:r>
      <w:r w:rsidR="00B229FB" w:rsidRPr="00B41AC4">
        <w:rPr>
          <w:rFonts w:ascii="Times New Roman" w:hAnsi="Times New Roman"/>
          <w:sz w:val="28"/>
          <w:szCs w:val="28"/>
          <w:lang w:val="uz-Cyrl-UZ" w:eastAsia="ru-RU"/>
        </w:rPr>
        <w:t>о</w:t>
      </w:r>
      <w:r w:rsidRPr="00B41AC4">
        <w:rPr>
          <w:rFonts w:ascii="Times New Roman" w:hAnsi="Times New Roman"/>
          <w:sz w:val="28"/>
          <w:szCs w:val="28"/>
          <w:lang w:val="uz-Cyrl-UZ" w:eastAsia="ru-RU"/>
        </w:rPr>
        <w:t>ри самара бериши исботланган.</w:t>
      </w:r>
      <w:r w:rsidR="007750E4" w:rsidRPr="00B41AC4">
        <w:rPr>
          <w:rFonts w:ascii="Times New Roman" w:hAnsi="Times New Roman"/>
          <w:sz w:val="28"/>
          <w:szCs w:val="28"/>
          <w:lang w:val="uz-Cyrl-UZ" w:eastAsia="ru-RU"/>
        </w:rPr>
        <w:t xml:space="preserve"> </w:t>
      </w:r>
      <w:r w:rsidRPr="00B41AC4">
        <w:rPr>
          <w:rFonts w:ascii="Times New Roman" w:hAnsi="Times New Roman"/>
          <w:sz w:val="28"/>
          <w:szCs w:val="28"/>
          <w:lang w:val="uz-Cyrl-UZ" w:eastAsia="ru-RU"/>
        </w:rPr>
        <w:t>Фарғона водийси чигирткалар маълумотлар базаси ярат</w:t>
      </w:r>
      <w:r w:rsidR="00B229FB" w:rsidRPr="00B41AC4">
        <w:rPr>
          <w:rFonts w:ascii="Times New Roman" w:hAnsi="Times New Roman"/>
          <w:sz w:val="28"/>
          <w:szCs w:val="28"/>
          <w:lang w:val="uz-Cyrl-UZ" w:eastAsia="ru-RU"/>
        </w:rPr>
        <w:t>илиб, амалиётга жорий қилинганлиги билан белгиланади</w:t>
      </w:r>
      <w:r w:rsidRPr="00B41AC4">
        <w:rPr>
          <w:rFonts w:ascii="Times New Roman" w:hAnsi="Times New Roman"/>
          <w:sz w:val="28"/>
          <w:szCs w:val="28"/>
          <w:lang w:val="uz-Cyrl-UZ" w:eastAsia="ru-RU"/>
        </w:rPr>
        <w:t>.</w:t>
      </w:r>
    </w:p>
    <w:p w:rsidR="000F61F1" w:rsidRPr="00B41AC4" w:rsidRDefault="00A6091E"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 xml:space="preserve">Тадқиқот натижаларининг жорий қилиниши. </w:t>
      </w:r>
      <w:r w:rsidR="009756C0" w:rsidRPr="00B41AC4">
        <w:rPr>
          <w:rFonts w:ascii="Times New Roman" w:hAnsi="Times New Roman"/>
          <w:sz w:val="28"/>
          <w:szCs w:val="28"/>
          <w:lang w:val="uz-Cyrl-UZ"/>
        </w:rPr>
        <w:t>Фарғ</w:t>
      </w:r>
      <w:r w:rsidR="00347E84" w:rsidRPr="00B41AC4">
        <w:rPr>
          <w:rFonts w:ascii="Times New Roman" w:hAnsi="Times New Roman"/>
          <w:sz w:val="28"/>
          <w:szCs w:val="28"/>
          <w:lang w:val="uz-Cyrl-UZ"/>
        </w:rPr>
        <w:t xml:space="preserve">она водийси </w:t>
      </w:r>
      <w:r w:rsidRPr="00B41AC4">
        <w:rPr>
          <w:rFonts w:ascii="Times New Roman" w:hAnsi="Times New Roman"/>
          <w:sz w:val="28"/>
          <w:szCs w:val="28"/>
          <w:lang w:val="uz-Cyrl-UZ"/>
        </w:rPr>
        <w:t>зарарли</w:t>
      </w:r>
      <w:r w:rsidR="000708C5" w:rsidRPr="00B41AC4">
        <w:rPr>
          <w:rFonts w:ascii="Times New Roman" w:hAnsi="Times New Roman"/>
          <w:sz w:val="28"/>
          <w:szCs w:val="28"/>
          <w:lang w:val="uz-Cyrl-UZ"/>
        </w:rPr>
        <w:t xml:space="preserve"> </w:t>
      </w:r>
      <w:r w:rsidRPr="00B41AC4">
        <w:rPr>
          <w:rFonts w:ascii="Times New Roman" w:hAnsi="Times New Roman"/>
          <w:sz w:val="28"/>
          <w:szCs w:val="28"/>
          <w:lang w:val="uz-Cyrl-UZ"/>
        </w:rPr>
        <w:t>чигирткалар</w:t>
      </w:r>
      <w:r w:rsidR="004A02C1" w:rsidRPr="00B41AC4">
        <w:rPr>
          <w:rFonts w:ascii="Times New Roman" w:hAnsi="Times New Roman"/>
          <w:sz w:val="28"/>
          <w:szCs w:val="28"/>
          <w:lang w:val="uz-Cyrl-UZ"/>
        </w:rPr>
        <w:t xml:space="preserve">ининг биоэкологик хусусиятлари </w:t>
      </w:r>
      <w:r w:rsidRPr="00B41AC4">
        <w:rPr>
          <w:rFonts w:ascii="Times New Roman" w:hAnsi="Times New Roman"/>
          <w:sz w:val="28"/>
          <w:szCs w:val="28"/>
          <w:lang w:val="uz-Cyrl-UZ"/>
        </w:rPr>
        <w:t xml:space="preserve">ва уларга карши кураш </w:t>
      </w:r>
      <w:r w:rsidR="00347E84" w:rsidRPr="00B41AC4">
        <w:rPr>
          <w:rFonts w:ascii="Times New Roman" w:hAnsi="Times New Roman"/>
          <w:sz w:val="28"/>
          <w:szCs w:val="28"/>
          <w:lang w:val="uz-Cyrl-UZ"/>
        </w:rPr>
        <w:t>чораларини такомиллаштириш</w:t>
      </w:r>
      <w:r w:rsidRPr="00B41AC4">
        <w:rPr>
          <w:rFonts w:ascii="Times New Roman" w:hAnsi="Times New Roman"/>
          <w:sz w:val="28"/>
          <w:szCs w:val="28"/>
          <w:lang w:val="uz-Cyrl-UZ"/>
        </w:rPr>
        <w:t xml:space="preserve"> бўйича олиб б</w:t>
      </w:r>
      <w:r w:rsidR="004D3625">
        <w:rPr>
          <w:rFonts w:ascii="Times New Roman" w:hAnsi="Times New Roman"/>
          <w:sz w:val="28"/>
          <w:szCs w:val="28"/>
          <w:lang w:val="uz-Cyrl-UZ"/>
        </w:rPr>
        <w:t>орилган тадқиқотлар натижалари</w:t>
      </w:r>
      <w:r w:rsidRPr="00B41AC4">
        <w:rPr>
          <w:rFonts w:ascii="Times New Roman" w:hAnsi="Times New Roman"/>
          <w:sz w:val="28"/>
          <w:szCs w:val="28"/>
          <w:lang w:val="uz-Cyrl-UZ"/>
        </w:rPr>
        <w:t xml:space="preserve"> </w:t>
      </w:r>
      <w:r w:rsidR="0023203E" w:rsidRPr="00B41AC4">
        <w:rPr>
          <w:rFonts w:ascii="Times New Roman" w:hAnsi="Times New Roman"/>
          <w:sz w:val="28"/>
          <w:szCs w:val="28"/>
          <w:lang w:val="uz-Cyrl-UZ"/>
        </w:rPr>
        <w:t>асосида</w:t>
      </w:r>
      <w:r w:rsidRPr="00B41AC4">
        <w:rPr>
          <w:rFonts w:ascii="Times New Roman" w:hAnsi="Times New Roman"/>
          <w:sz w:val="28"/>
          <w:szCs w:val="28"/>
          <w:lang w:val="uz-Cyrl-UZ"/>
        </w:rPr>
        <w:t>:</w:t>
      </w:r>
      <w:r w:rsidR="000F5A52" w:rsidRPr="00B41AC4">
        <w:rPr>
          <w:rFonts w:ascii="Times New Roman" w:hAnsi="Times New Roman"/>
          <w:sz w:val="28"/>
          <w:szCs w:val="28"/>
          <w:lang w:val="uz-Cyrl-UZ"/>
        </w:rPr>
        <w:t xml:space="preserve"> </w:t>
      </w:r>
    </w:p>
    <w:p w:rsidR="0015026C" w:rsidRPr="00B41AC4" w:rsidRDefault="000F5A52"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Фарғона водийси вилоятлари агробиоценозларида чигирткаларнинг 36 тури тарқалганлиги ва улар</w:t>
      </w:r>
      <w:r w:rsidR="004D3625">
        <w:rPr>
          <w:rFonts w:ascii="Times New Roman" w:hAnsi="Times New Roman"/>
          <w:sz w:val="28"/>
          <w:szCs w:val="28"/>
          <w:lang w:val="uz-Cyrl-UZ"/>
        </w:rPr>
        <w:t>нинг 14 тури доминант эканлиги</w:t>
      </w:r>
      <w:r w:rsidRPr="00B41AC4">
        <w:rPr>
          <w:rFonts w:ascii="Times New Roman" w:hAnsi="Times New Roman"/>
          <w:sz w:val="28"/>
          <w:szCs w:val="28"/>
          <w:lang w:val="uz-Cyrl-UZ"/>
        </w:rPr>
        <w:t xml:space="preserve"> аниқла</w:t>
      </w:r>
      <w:r w:rsidR="00812CBC" w:rsidRPr="00B41AC4">
        <w:rPr>
          <w:rFonts w:ascii="Times New Roman" w:hAnsi="Times New Roman"/>
          <w:sz w:val="28"/>
          <w:szCs w:val="28"/>
          <w:lang w:val="uz-Cyrl-UZ"/>
        </w:rPr>
        <w:t>ниб, қ</w:t>
      </w:r>
      <w:r w:rsidRPr="00B41AC4">
        <w:rPr>
          <w:rFonts w:ascii="Times New Roman" w:hAnsi="Times New Roman"/>
          <w:sz w:val="28"/>
          <w:szCs w:val="28"/>
          <w:lang w:val="uz-Cyrl-UZ"/>
        </w:rPr>
        <w:t xml:space="preserve">ишлоқ хўжалиги экинлари атрофи агробиоценозларида учрайдиган чигирткалар тур таркиби, уларнинг доминант ва зарар келтирувчи турлари тўғрисидаги Excel 2016 дастури негизида таёрланган бирламчи маълумотлар базаси ишлаб чиқилган. </w:t>
      </w:r>
      <w:r w:rsidR="00812CBC" w:rsidRPr="00B41AC4">
        <w:rPr>
          <w:rFonts w:ascii="Times New Roman" w:hAnsi="Times New Roman"/>
          <w:sz w:val="28"/>
          <w:szCs w:val="28"/>
          <w:lang w:val="uz-Cyrl-UZ"/>
        </w:rPr>
        <w:t>(</w:t>
      </w:r>
      <w:r w:rsidR="00BD230E">
        <w:rPr>
          <w:rFonts w:ascii="Times New Roman" w:hAnsi="Times New Roman"/>
          <w:sz w:val="28"/>
          <w:szCs w:val="28"/>
          <w:lang w:val="uz-Cyrl-UZ"/>
        </w:rPr>
        <w:t>Ўзбекистон Республикаси Қишлоқ х</w:t>
      </w:r>
      <w:r w:rsidR="00812CBC" w:rsidRPr="00B41AC4">
        <w:rPr>
          <w:rFonts w:ascii="Times New Roman" w:hAnsi="Times New Roman"/>
          <w:sz w:val="28"/>
          <w:szCs w:val="28"/>
          <w:lang w:val="uz-Cyrl-UZ"/>
        </w:rPr>
        <w:t>ўжалиги вазирлигининг 2021 йил 17 июндаги № 02/025-2575-сон маълумотномаси).</w:t>
      </w:r>
      <w:r w:rsidR="007750E4" w:rsidRPr="00B41AC4">
        <w:rPr>
          <w:rFonts w:ascii="Times New Roman" w:hAnsi="Times New Roman"/>
          <w:sz w:val="28"/>
          <w:szCs w:val="28"/>
          <w:lang w:val="uz-Cyrl-UZ"/>
        </w:rPr>
        <w:t xml:space="preserve"> </w:t>
      </w:r>
      <w:r w:rsidR="0015026C" w:rsidRPr="00B41AC4">
        <w:rPr>
          <w:rFonts w:ascii="Times New Roman" w:hAnsi="Times New Roman"/>
          <w:sz w:val="28"/>
          <w:szCs w:val="28"/>
          <w:lang w:val="uz-Cyrl-UZ"/>
        </w:rPr>
        <w:t>Натижада т</w:t>
      </w:r>
      <w:r w:rsidRPr="00B41AC4">
        <w:rPr>
          <w:rFonts w:ascii="Times New Roman" w:hAnsi="Times New Roman"/>
          <w:sz w:val="28"/>
          <w:szCs w:val="28"/>
          <w:lang w:val="uz-Cyrl-UZ"/>
        </w:rPr>
        <w:t>ўда ҳосил қилувчи 3 та, якк</w:t>
      </w:r>
      <w:r w:rsidR="0015026C" w:rsidRPr="00B41AC4">
        <w:rPr>
          <w:rFonts w:ascii="Times New Roman" w:hAnsi="Times New Roman"/>
          <w:sz w:val="28"/>
          <w:szCs w:val="28"/>
          <w:lang w:val="uz-Cyrl-UZ"/>
        </w:rPr>
        <w:t xml:space="preserve">а ҳолда ривожланувчи 3 турнинг </w:t>
      </w:r>
      <w:r w:rsidR="00AC473C">
        <w:rPr>
          <w:rFonts w:ascii="Times New Roman" w:hAnsi="Times New Roman"/>
          <w:sz w:val="28"/>
          <w:szCs w:val="28"/>
          <w:lang w:val="uz-Cyrl-UZ"/>
        </w:rPr>
        <w:t>зарар келтириши</w:t>
      </w:r>
      <w:r w:rsidRPr="00B41AC4">
        <w:rPr>
          <w:rFonts w:ascii="Times New Roman" w:hAnsi="Times New Roman"/>
          <w:sz w:val="28"/>
          <w:szCs w:val="28"/>
          <w:lang w:val="uz-Cyrl-UZ"/>
        </w:rPr>
        <w:t xml:space="preserve"> асослаб берилган. </w:t>
      </w:r>
    </w:p>
    <w:p w:rsidR="000F5A52" w:rsidRPr="00B41AC4" w:rsidRDefault="0015026C"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Зарарли чигирткала</w:t>
      </w:r>
      <w:r w:rsidR="00AC473C">
        <w:rPr>
          <w:rFonts w:ascii="Times New Roman" w:hAnsi="Times New Roman"/>
          <w:sz w:val="28"/>
          <w:szCs w:val="28"/>
          <w:lang w:val="uz-Cyrl-UZ"/>
        </w:rPr>
        <w:t>р</w:t>
      </w:r>
      <w:r w:rsidRPr="00B41AC4">
        <w:rPr>
          <w:rFonts w:ascii="Times New Roman" w:hAnsi="Times New Roman"/>
          <w:sz w:val="28"/>
          <w:szCs w:val="28"/>
          <w:lang w:val="uz-Cyrl-UZ"/>
        </w:rPr>
        <w:t xml:space="preserve"> доминант </w:t>
      </w:r>
      <w:r w:rsidR="000F5A52" w:rsidRPr="00B41AC4">
        <w:rPr>
          <w:rFonts w:ascii="Times New Roman" w:hAnsi="Times New Roman"/>
          <w:sz w:val="28"/>
          <w:szCs w:val="28"/>
          <w:lang w:val="uz-Cyrl-UZ"/>
        </w:rPr>
        <w:t>турлар</w:t>
      </w:r>
      <w:r w:rsidR="004A02C1" w:rsidRPr="00B41AC4">
        <w:rPr>
          <w:rFonts w:ascii="Times New Roman" w:hAnsi="Times New Roman"/>
          <w:sz w:val="28"/>
          <w:szCs w:val="28"/>
          <w:lang w:val="uz-Cyrl-UZ"/>
        </w:rPr>
        <w:t>и</w:t>
      </w:r>
      <w:r w:rsidR="000F5A52" w:rsidRPr="00B41AC4">
        <w:rPr>
          <w:rFonts w:ascii="Times New Roman" w:hAnsi="Times New Roman"/>
          <w:sz w:val="28"/>
          <w:szCs w:val="28"/>
          <w:lang w:val="uz-Cyrl-UZ"/>
        </w:rPr>
        <w:t>нинг биологик ва экологик хусусиятларини ўрганиб, уларга қарши кураш чоралари ишлаб чиқил</w:t>
      </w:r>
      <w:r w:rsidRPr="00B41AC4">
        <w:rPr>
          <w:rFonts w:ascii="Times New Roman" w:hAnsi="Times New Roman"/>
          <w:sz w:val="28"/>
          <w:szCs w:val="28"/>
          <w:lang w:val="uz-Cyrl-UZ"/>
        </w:rPr>
        <w:t xml:space="preserve">иб, Водий </w:t>
      </w:r>
      <w:r w:rsidRPr="00B41AC4">
        <w:rPr>
          <w:rFonts w:ascii="Times New Roman" w:hAnsi="Times New Roman"/>
          <w:sz w:val="28"/>
          <w:szCs w:val="28"/>
          <w:lang w:val="uz-Cyrl-UZ"/>
        </w:rPr>
        <w:lastRenderedPageBreak/>
        <w:t xml:space="preserve">вилоятлари ҳудудларида инвазив турлар кириб </w:t>
      </w:r>
      <w:r w:rsidR="004A02C1" w:rsidRPr="00B41AC4">
        <w:rPr>
          <w:rFonts w:ascii="Times New Roman" w:hAnsi="Times New Roman"/>
          <w:sz w:val="28"/>
          <w:szCs w:val="28"/>
          <w:lang w:val="uz-Cyrl-UZ"/>
        </w:rPr>
        <w:t>келиши мумкин бўлган ҳудудлар, тўда ҳосил қилувчи чигирткалар</w:t>
      </w:r>
      <w:r w:rsidRPr="00B41AC4">
        <w:rPr>
          <w:rFonts w:ascii="Times New Roman" w:hAnsi="Times New Roman"/>
          <w:sz w:val="28"/>
          <w:szCs w:val="28"/>
          <w:lang w:val="uz-Cyrl-UZ"/>
        </w:rPr>
        <w:t xml:space="preserve"> тарқалган табиий ўчоқлар, якка ҳолда ривожланувчи чигиртка турларининг тарқалаган майдонлари электрон хариталари Google Eart Pro ва</w:t>
      </w:r>
      <w:r w:rsidR="007750E4" w:rsidRPr="00B41AC4">
        <w:rPr>
          <w:rFonts w:ascii="Times New Roman" w:hAnsi="Times New Roman"/>
          <w:sz w:val="28"/>
          <w:szCs w:val="28"/>
          <w:lang w:val="uz-Cyrl-UZ"/>
        </w:rPr>
        <w:t xml:space="preserve"> </w:t>
      </w:r>
      <w:r w:rsidRPr="00B41AC4">
        <w:rPr>
          <w:rFonts w:ascii="Times New Roman" w:eastAsia="Times New Roman" w:hAnsi="Times New Roman"/>
          <w:sz w:val="28"/>
          <w:szCs w:val="28"/>
          <w:lang w:val="uz-Cyrl-UZ" w:eastAsia="ru-RU"/>
        </w:rPr>
        <w:t>Quantum GIS (QGIS) дастурлари асосида ишлаб чиқилган.</w:t>
      </w:r>
      <w:r w:rsidRPr="00B41AC4">
        <w:rPr>
          <w:rFonts w:ascii="Times New Roman" w:hAnsi="Times New Roman"/>
          <w:sz w:val="28"/>
          <w:szCs w:val="28"/>
          <w:lang w:val="uz-Cyrl-UZ"/>
        </w:rPr>
        <w:t xml:space="preserve"> (Ўзбекистон Республика</w:t>
      </w:r>
      <w:r w:rsidR="00BD230E">
        <w:rPr>
          <w:rFonts w:ascii="Times New Roman" w:hAnsi="Times New Roman"/>
          <w:sz w:val="28"/>
          <w:szCs w:val="28"/>
          <w:lang w:val="uz-Cyrl-UZ"/>
        </w:rPr>
        <w:t>си Қишлоқ х</w:t>
      </w:r>
      <w:r w:rsidRPr="00B41AC4">
        <w:rPr>
          <w:rFonts w:ascii="Times New Roman" w:hAnsi="Times New Roman"/>
          <w:sz w:val="28"/>
          <w:szCs w:val="28"/>
          <w:lang w:val="uz-Cyrl-UZ"/>
        </w:rPr>
        <w:t xml:space="preserve">ўжалиги вазирлигининг 2021 йил 17 июндаги № 02/025-2575-сон маълумотномаси). Натижада </w:t>
      </w:r>
      <w:r w:rsidR="000F5A52" w:rsidRPr="00B41AC4">
        <w:rPr>
          <w:rFonts w:ascii="Times New Roman" w:hAnsi="Times New Roman"/>
          <w:sz w:val="28"/>
          <w:szCs w:val="28"/>
          <w:lang w:val="uz-Cyrl-UZ"/>
        </w:rPr>
        <w:t>Фарғона водийси, жумладан Андижон, Фарғона, Наманган</w:t>
      </w:r>
      <w:r w:rsidR="007750E4" w:rsidRPr="00B41AC4">
        <w:rPr>
          <w:rFonts w:ascii="Times New Roman" w:hAnsi="Times New Roman"/>
          <w:sz w:val="28"/>
          <w:szCs w:val="28"/>
          <w:lang w:val="uz-Cyrl-UZ"/>
        </w:rPr>
        <w:t xml:space="preserve"> </w:t>
      </w:r>
      <w:r w:rsidR="000F5A52" w:rsidRPr="00B41AC4">
        <w:rPr>
          <w:rFonts w:ascii="Times New Roman" w:hAnsi="Times New Roman"/>
          <w:sz w:val="28"/>
          <w:szCs w:val="28"/>
          <w:lang w:val="uz-Cyrl-UZ"/>
        </w:rPr>
        <w:t xml:space="preserve">вилоятлари “Тут парвонаси ва зарарли чигирткаларга қарши кураш хизмати” ташкилотларида </w:t>
      </w:r>
      <w:r w:rsidRPr="00B41AC4">
        <w:rPr>
          <w:rFonts w:ascii="Times New Roman" w:hAnsi="Times New Roman"/>
          <w:sz w:val="28"/>
          <w:szCs w:val="28"/>
          <w:lang w:val="uz-Cyrl-UZ"/>
        </w:rPr>
        <w:t>жорий этилиб</w:t>
      </w:r>
      <w:r w:rsidR="000F5A52" w:rsidRPr="00B41AC4">
        <w:rPr>
          <w:rFonts w:ascii="Times New Roman" w:hAnsi="Times New Roman"/>
          <w:sz w:val="28"/>
          <w:szCs w:val="28"/>
          <w:lang w:val="uz-Cyrl-UZ"/>
        </w:rPr>
        <w:t>, зарарли чигирткалар турлари ривожланишини қисқа ва узоқ муддатли башорат қилиш, чигирткаларга қарши илмий асосланган кураш тадбирларини ўз вақтида самарали олиб бориш учун имкон</w:t>
      </w:r>
      <w:r w:rsidRPr="00B41AC4">
        <w:rPr>
          <w:rFonts w:ascii="Times New Roman" w:hAnsi="Times New Roman"/>
          <w:sz w:val="28"/>
          <w:szCs w:val="28"/>
          <w:lang w:val="uz-Cyrl-UZ"/>
        </w:rPr>
        <w:t>ият яратилган</w:t>
      </w:r>
      <w:r w:rsidR="000F5A52" w:rsidRPr="00B41AC4">
        <w:rPr>
          <w:rFonts w:ascii="Times New Roman" w:hAnsi="Times New Roman"/>
          <w:sz w:val="28"/>
          <w:szCs w:val="28"/>
          <w:lang w:val="uz-Cyrl-UZ"/>
        </w:rPr>
        <w:t xml:space="preserve">. </w:t>
      </w:r>
    </w:p>
    <w:p w:rsidR="000F5A52" w:rsidRPr="00B41AC4" w:rsidRDefault="000F5A52" w:rsidP="00D462F7">
      <w:pPr>
        <w:spacing w:after="0" w:line="240" w:lineRule="auto"/>
        <w:ind w:firstLine="708"/>
        <w:jc w:val="both"/>
        <w:rPr>
          <w:rFonts w:ascii="Times New Roman" w:eastAsia="Times New Roman" w:hAnsi="Times New Roman"/>
          <w:sz w:val="28"/>
          <w:szCs w:val="28"/>
          <w:lang w:val="uz-Cyrl-UZ" w:eastAsia="ru-RU"/>
        </w:rPr>
      </w:pPr>
      <w:r w:rsidRPr="00B41AC4">
        <w:rPr>
          <w:rFonts w:ascii="Times New Roman" w:hAnsi="Times New Roman"/>
          <w:sz w:val="28"/>
          <w:szCs w:val="28"/>
          <w:lang w:val="uz-Cyrl-UZ"/>
        </w:rPr>
        <w:t>Фарғона водийси вилоятларининг тоғ олди ҳ</w:t>
      </w:r>
      <w:r w:rsidR="004A02C1" w:rsidRPr="00B41AC4">
        <w:rPr>
          <w:rFonts w:ascii="Times New Roman" w:hAnsi="Times New Roman"/>
          <w:sz w:val="28"/>
          <w:szCs w:val="28"/>
          <w:lang w:val="uz-Cyrl-UZ"/>
        </w:rPr>
        <w:t>амда қир-адирларида</w:t>
      </w:r>
      <w:r w:rsidR="007750E4" w:rsidRPr="00B41AC4">
        <w:rPr>
          <w:rFonts w:ascii="Times New Roman" w:hAnsi="Times New Roman"/>
          <w:sz w:val="28"/>
          <w:szCs w:val="28"/>
          <w:lang w:val="uz-Cyrl-UZ"/>
        </w:rPr>
        <w:t xml:space="preserve"> </w:t>
      </w:r>
      <w:r w:rsidRPr="00B41AC4">
        <w:rPr>
          <w:rFonts w:ascii="Times New Roman" w:hAnsi="Times New Roman"/>
          <w:sz w:val="28"/>
          <w:szCs w:val="28"/>
          <w:lang w:val="uz-Cyrl-UZ"/>
        </w:rPr>
        <w:t>тарқалган зарарли чигирткаларга қарши</w:t>
      </w:r>
      <w:r w:rsidRPr="00B41AC4">
        <w:rPr>
          <w:rFonts w:ascii="Times New Roman" w:eastAsia="Times New Roman" w:hAnsi="Times New Roman"/>
          <w:sz w:val="28"/>
          <w:szCs w:val="28"/>
          <w:lang w:val="uz-Cyrl-UZ" w:eastAsia="ru-RU"/>
        </w:rPr>
        <w:t xml:space="preserve"> Карат икс 20% сус.к. препаратининг 0,0375 - 0,0625 л/га сарф-меъёрларида қўлланилиб, 1800 гектардан кўпроқ майдонларда жорий этилган</w:t>
      </w:r>
      <w:r w:rsidR="007750E4" w:rsidRPr="00B41AC4">
        <w:rPr>
          <w:rFonts w:ascii="Times New Roman" w:eastAsia="Times New Roman" w:hAnsi="Times New Roman"/>
          <w:sz w:val="28"/>
          <w:szCs w:val="28"/>
          <w:lang w:val="uz-Cyrl-UZ" w:eastAsia="ru-RU"/>
        </w:rPr>
        <w:t xml:space="preserve"> </w:t>
      </w:r>
      <w:r w:rsidR="00DD5CCB" w:rsidRPr="00B41AC4">
        <w:rPr>
          <w:rFonts w:ascii="Times New Roman" w:hAnsi="Times New Roman"/>
          <w:sz w:val="28"/>
          <w:szCs w:val="28"/>
          <w:lang w:val="uz-Cyrl-UZ"/>
        </w:rPr>
        <w:t>(Ўзбекистон Республикаси Қишлоқ ҳўжалиги вазирлигининг 2021 йил 17 июндаги № 02/025-2575-сон маълумотномаси).</w:t>
      </w:r>
      <w:r w:rsidR="007750E4" w:rsidRPr="00B41AC4">
        <w:rPr>
          <w:rFonts w:ascii="Times New Roman" w:hAnsi="Times New Roman"/>
          <w:sz w:val="28"/>
          <w:szCs w:val="28"/>
          <w:lang w:val="uz-Cyrl-UZ"/>
        </w:rPr>
        <w:t xml:space="preserve"> </w:t>
      </w:r>
      <w:r w:rsidR="00DD5CCB" w:rsidRPr="00B41AC4">
        <w:rPr>
          <w:rFonts w:ascii="Times New Roman" w:hAnsi="Times New Roman"/>
          <w:sz w:val="28"/>
          <w:szCs w:val="28"/>
          <w:lang w:val="uz-Cyrl-UZ"/>
        </w:rPr>
        <w:t xml:space="preserve">Натижада </w:t>
      </w:r>
      <w:r w:rsidR="00AC473C">
        <w:rPr>
          <w:rFonts w:ascii="Times New Roman" w:eastAsia="Times New Roman" w:hAnsi="Times New Roman"/>
          <w:sz w:val="28"/>
          <w:szCs w:val="28"/>
          <w:lang w:val="uz-Cyrl-UZ" w:eastAsia="ru-RU"/>
        </w:rPr>
        <w:t>андоза</w:t>
      </w:r>
      <w:r w:rsidRPr="00B41AC4">
        <w:rPr>
          <w:rFonts w:ascii="Times New Roman" w:eastAsia="Times New Roman" w:hAnsi="Times New Roman"/>
          <w:sz w:val="28"/>
          <w:szCs w:val="28"/>
          <w:lang w:val="uz-Cyrl-UZ" w:eastAsia="ru-RU"/>
        </w:rPr>
        <w:t xml:space="preserve"> сифатида қўлланилган </w:t>
      </w:r>
      <w:r w:rsidRPr="00B41AC4">
        <w:rPr>
          <w:rFonts w:ascii="Times New Roman" w:hAnsi="Times New Roman"/>
          <w:sz w:val="28"/>
          <w:szCs w:val="28"/>
          <w:lang w:val="uz-Cyrl-UZ" w:eastAsia="ru-RU"/>
        </w:rPr>
        <w:t xml:space="preserve">Атилла супер 10 % эм.к. препаратига нисбатан ўртача </w:t>
      </w:r>
      <w:r w:rsidRPr="00B41AC4">
        <w:rPr>
          <w:rFonts w:ascii="Times New Roman" w:eastAsia="Times New Roman" w:hAnsi="Times New Roman"/>
          <w:sz w:val="28"/>
          <w:szCs w:val="28"/>
          <w:lang w:val="uz-Cyrl-UZ" w:eastAsia="ru-RU"/>
        </w:rPr>
        <w:t xml:space="preserve">97,0% дан юқори биологик самарадорликка эришилган. Ушбу препарат билан ишлов берилганда гектаридан назоратга нисбатан 350 </w:t>
      </w:r>
      <w:r w:rsidR="004A02C1" w:rsidRPr="00B41AC4">
        <w:rPr>
          <w:rFonts w:ascii="Times New Roman" w:eastAsia="Times New Roman" w:hAnsi="Times New Roman"/>
          <w:sz w:val="28"/>
          <w:szCs w:val="28"/>
          <w:lang w:val="uz-Cyrl-UZ" w:eastAsia="ru-RU"/>
        </w:rPr>
        <w:t xml:space="preserve">кг гача қўшимча </w:t>
      </w:r>
      <w:r w:rsidR="005761A0">
        <w:rPr>
          <w:rFonts w:ascii="Times New Roman" w:eastAsia="Times New Roman" w:hAnsi="Times New Roman"/>
          <w:sz w:val="28"/>
          <w:szCs w:val="28"/>
          <w:lang w:val="uz-Cyrl-UZ" w:eastAsia="ru-RU"/>
        </w:rPr>
        <w:t>пичан - ҳ</w:t>
      </w:r>
      <w:r w:rsidRPr="00B41AC4">
        <w:rPr>
          <w:rFonts w:ascii="Times New Roman" w:eastAsia="Times New Roman" w:hAnsi="Times New Roman"/>
          <w:sz w:val="28"/>
          <w:szCs w:val="28"/>
          <w:lang w:val="uz-Cyrl-UZ" w:eastAsia="ru-RU"/>
        </w:rPr>
        <w:t xml:space="preserve">ашак олишга ва 455500 сўм </w:t>
      </w:r>
      <w:r w:rsidR="003473DA">
        <w:rPr>
          <w:rFonts w:ascii="Times New Roman" w:eastAsia="Times New Roman" w:hAnsi="Times New Roman"/>
          <w:sz w:val="28"/>
          <w:szCs w:val="28"/>
          <w:lang w:val="uz-Cyrl-UZ" w:eastAsia="ru-RU"/>
        </w:rPr>
        <w:t xml:space="preserve">соф </w:t>
      </w:r>
      <w:r w:rsidRPr="00135495">
        <w:rPr>
          <w:rFonts w:ascii="Times New Roman" w:eastAsia="Times New Roman" w:hAnsi="Times New Roman"/>
          <w:sz w:val="28"/>
          <w:szCs w:val="28"/>
          <w:lang w:val="uz-Cyrl-UZ" w:eastAsia="ru-RU"/>
        </w:rPr>
        <w:t xml:space="preserve">фойда </w:t>
      </w:r>
      <w:r w:rsidRPr="00B41AC4">
        <w:rPr>
          <w:rFonts w:ascii="Times New Roman" w:eastAsia="Times New Roman" w:hAnsi="Times New Roman"/>
          <w:sz w:val="28"/>
          <w:szCs w:val="28"/>
          <w:lang w:val="uz-Cyrl-UZ" w:eastAsia="ru-RU"/>
        </w:rPr>
        <w:t>олишга</w:t>
      </w:r>
      <w:r w:rsidR="00DD5CCB" w:rsidRPr="00B41AC4">
        <w:rPr>
          <w:rFonts w:ascii="Times New Roman" w:eastAsia="Times New Roman" w:hAnsi="Times New Roman"/>
          <w:sz w:val="28"/>
          <w:szCs w:val="28"/>
          <w:lang w:val="uz-Cyrl-UZ" w:eastAsia="ru-RU"/>
        </w:rPr>
        <w:t>,</w:t>
      </w:r>
      <w:r w:rsidRPr="00B41AC4">
        <w:rPr>
          <w:rFonts w:ascii="Times New Roman" w:eastAsia="Times New Roman" w:hAnsi="Times New Roman"/>
          <w:sz w:val="28"/>
          <w:szCs w:val="28"/>
          <w:lang w:val="uz-Cyrl-UZ" w:eastAsia="ru-RU"/>
        </w:rPr>
        <w:t xml:space="preserve"> сарфланган 1 сўмнинг 13,2 мартагача қопланиши ва кураш усулининг рентабеллиги 132% ни ташкил этиши қайд этилган.</w:t>
      </w:r>
    </w:p>
    <w:p w:rsidR="00A6091E" w:rsidRPr="00B41AC4" w:rsidRDefault="00A6091E" w:rsidP="00D462F7">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 xml:space="preserve">Тадқиқот натижаларининг апробацияси. </w:t>
      </w:r>
      <w:r w:rsidRPr="00B41AC4">
        <w:rPr>
          <w:rFonts w:ascii="Times New Roman" w:hAnsi="Times New Roman"/>
          <w:sz w:val="28"/>
          <w:szCs w:val="28"/>
          <w:lang w:val="uz-Cyrl-UZ"/>
        </w:rPr>
        <w:t xml:space="preserve">Дала ва лаборатория шароитида олиб борилган тажрибалар </w:t>
      </w:r>
      <w:r w:rsidR="00333E85" w:rsidRPr="00B41AC4">
        <w:rPr>
          <w:rFonts w:ascii="Times New Roman" w:hAnsi="Times New Roman"/>
          <w:sz w:val="28"/>
          <w:szCs w:val="28"/>
          <w:lang w:val="uz-Cyrl-UZ"/>
        </w:rPr>
        <w:t>Андижон қишлоқ</w:t>
      </w:r>
      <w:r w:rsidR="003473DA">
        <w:rPr>
          <w:rFonts w:ascii="Times New Roman" w:hAnsi="Times New Roman"/>
          <w:sz w:val="28"/>
          <w:szCs w:val="28"/>
          <w:lang w:val="uz-Cyrl-UZ"/>
        </w:rPr>
        <w:t xml:space="preserve"> хўжалиги ва агротехнологиялар</w:t>
      </w:r>
      <w:r w:rsidR="00053901">
        <w:rPr>
          <w:rFonts w:ascii="Times New Roman" w:hAnsi="Times New Roman"/>
          <w:sz w:val="28"/>
          <w:szCs w:val="28"/>
          <w:lang w:val="uz-Cyrl-UZ"/>
        </w:rPr>
        <w:t xml:space="preserve"> </w:t>
      </w:r>
      <w:r w:rsidR="00333E85" w:rsidRPr="00B41AC4">
        <w:rPr>
          <w:rFonts w:ascii="Times New Roman" w:hAnsi="Times New Roman"/>
          <w:sz w:val="28"/>
          <w:szCs w:val="28"/>
          <w:lang w:val="uz-Cyrl-UZ"/>
        </w:rPr>
        <w:t>институти</w:t>
      </w:r>
      <w:r w:rsidRPr="00B41AC4">
        <w:rPr>
          <w:rFonts w:ascii="Times New Roman" w:hAnsi="Times New Roman"/>
          <w:sz w:val="28"/>
          <w:szCs w:val="28"/>
          <w:lang w:val="uz-Cyrl-UZ"/>
        </w:rPr>
        <w:t xml:space="preserve"> </w:t>
      </w:r>
      <w:r w:rsidR="0059598B" w:rsidRPr="00B41AC4">
        <w:rPr>
          <w:rFonts w:ascii="Times New Roman" w:hAnsi="Times New Roman"/>
          <w:sz w:val="28"/>
          <w:szCs w:val="28"/>
          <w:lang w:val="uz-Cyrl-UZ"/>
        </w:rPr>
        <w:t xml:space="preserve">ва Ўсимликларни ҳимоя қилиш илмий тадқиқот институтининг </w:t>
      </w:r>
      <w:r w:rsidR="00E25C9F" w:rsidRPr="00B41AC4">
        <w:rPr>
          <w:rFonts w:ascii="Times New Roman" w:hAnsi="Times New Roman"/>
          <w:sz w:val="28"/>
          <w:szCs w:val="28"/>
          <w:lang w:val="uz-Cyrl-UZ"/>
        </w:rPr>
        <w:t xml:space="preserve">махсус </w:t>
      </w:r>
      <w:r w:rsidR="0059598B" w:rsidRPr="00B41AC4">
        <w:rPr>
          <w:rFonts w:ascii="Times New Roman" w:hAnsi="Times New Roman"/>
          <w:sz w:val="28"/>
          <w:szCs w:val="28"/>
          <w:lang w:val="uz-Cyrl-UZ"/>
        </w:rPr>
        <w:t xml:space="preserve">комиссияси томонидан </w:t>
      </w:r>
      <w:r w:rsidR="00E25C9F" w:rsidRPr="00B41AC4">
        <w:rPr>
          <w:rFonts w:ascii="Times New Roman" w:hAnsi="Times New Roman"/>
          <w:sz w:val="28"/>
          <w:szCs w:val="28"/>
          <w:lang w:val="uz-Cyrl-UZ"/>
        </w:rPr>
        <w:t>кўрикдан ўтказилиб, ижобий баҳоланган.</w:t>
      </w:r>
      <w:r w:rsidR="0059598B" w:rsidRPr="00B41AC4">
        <w:rPr>
          <w:rFonts w:ascii="Times New Roman" w:hAnsi="Times New Roman"/>
          <w:sz w:val="28"/>
          <w:szCs w:val="28"/>
          <w:lang w:val="uz-Cyrl-UZ"/>
        </w:rPr>
        <w:t xml:space="preserve"> </w:t>
      </w:r>
      <w:r w:rsidR="00E25C9F" w:rsidRPr="00B41AC4">
        <w:rPr>
          <w:rFonts w:ascii="Times New Roman" w:hAnsi="Times New Roman"/>
          <w:sz w:val="28"/>
          <w:szCs w:val="28"/>
          <w:lang w:val="uz-Cyrl-UZ"/>
        </w:rPr>
        <w:t xml:space="preserve">Илмий </w:t>
      </w:r>
      <w:r w:rsidR="00FE2F1C" w:rsidRPr="00B41AC4">
        <w:rPr>
          <w:rFonts w:ascii="Times New Roman" w:hAnsi="Times New Roman"/>
          <w:sz w:val="28"/>
          <w:szCs w:val="28"/>
          <w:lang w:val="uz-Cyrl-UZ"/>
        </w:rPr>
        <w:t>ҳисоб</w:t>
      </w:r>
      <w:r w:rsidR="00E25C9F" w:rsidRPr="00B41AC4">
        <w:rPr>
          <w:rFonts w:ascii="Times New Roman" w:hAnsi="Times New Roman"/>
          <w:sz w:val="28"/>
          <w:szCs w:val="28"/>
          <w:lang w:val="uz-Cyrl-UZ"/>
        </w:rPr>
        <w:t xml:space="preserve">отлар хар йили Институтнинг илмий кенгашида мухокама қилинган. </w:t>
      </w:r>
      <w:r w:rsidRPr="00B41AC4">
        <w:rPr>
          <w:rFonts w:ascii="Times New Roman" w:hAnsi="Times New Roman"/>
          <w:sz w:val="28"/>
          <w:szCs w:val="28"/>
          <w:lang w:val="uz-Cyrl-UZ"/>
        </w:rPr>
        <w:t xml:space="preserve">Диссертация </w:t>
      </w:r>
      <w:r w:rsidR="00E25C9F" w:rsidRPr="00B41AC4">
        <w:rPr>
          <w:rFonts w:ascii="Times New Roman" w:hAnsi="Times New Roman"/>
          <w:sz w:val="28"/>
          <w:szCs w:val="28"/>
          <w:lang w:val="uz-Cyrl-UZ"/>
        </w:rPr>
        <w:t xml:space="preserve">ишининг асосий илмий натижалари </w:t>
      </w:r>
      <w:r w:rsidRPr="00B41AC4">
        <w:rPr>
          <w:rFonts w:ascii="Times New Roman" w:hAnsi="Times New Roman"/>
          <w:sz w:val="28"/>
          <w:szCs w:val="28"/>
          <w:lang w:val="uz-Cyrl-UZ"/>
        </w:rPr>
        <w:t>Республика ва халқаро илмий-амалий конференцияларида маъруза қилинган.</w:t>
      </w:r>
    </w:p>
    <w:p w:rsidR="00A6091E" w:rsidRPr="004E6FF7" w:rsidRDefault="00A6091E" w:rsidP="00D462F7">
      <w:pPr>
        <w:spacing w:after="0" w:line="240" w:lineRule="auto"/>
        <w:ind w:firstLine="709"/>
        <w:jc w:val="both"/>
        <w:rPr>
          <w:rFonts w:ascii="Times New Roman" w:hAnsi="Times New Roman"/>
          <w:b/>
          <w:sz w:val="28"/>
          <w:szCs w:val="28"/>
          <w:lang w:val="uz-Cyrl-UZ"/>
        </w:rPr>
      </w:pPr>
      <w:r w:rsidRPr="00B41AC4">
        <w:rPr>
          <w:rFonts w:ascii="Times New Roman" w:hAnsi="Times New Roman"/>
          <w:b/>
          <w:sz w:val="28"/>
          <w:szCs w:val="28"/>
          <w:lang w:val="uz-Cyrl-UZ"/>
        </w:rPr>
        <w:t xml:space="preserve">Тадқиқот натижаларининг эълон қилинганлиги. </w:t>
      </w:r>
      <w:r w:rsidRPr="004E6FF7">
        <w:rPr>
          <w:rFonts w:ascii="Times New Roman" w:hAnsi="Times New Roman"/>
          <w:sz w:val="28"/>
          <w:szCs w:val="28"/>
          <w:lang w:val="uz-Cyrl-UZ"/>
        </w:rPr>
        <w:t xml:space="preserve">Диссертация мавзуси бўйича жами </w:t>
      </w:r>
      <w:r w:rsidR="00E26DDB" w:rsidRPr="004E6FF7">
        <w:rPr>
          <w:rFonts w:ascii="Times New Roman" w:hAnsi="Times New Roman"/>
          <w:sz w:val="28"/>
          <w:szCs w:val="28"/>
          <w:lang w:val="uz-Cyrl-UZ"/>
        </w:rPr>
        <w:t>16</w:t>
      </w:r>
      <w:r w:rsidRPr="004E6FF7">
        <w:rPr>
          <w:rFonts w:ascii="Times New Roman" w:hAnsi="Times New Roman"/>
          <w:sz w:val="28"/>
          <w:szCs w:val="28"/>
          <w:lang w:val="uz-Cyrl-UZ"/>
        </w:rPr>
        <w:t xml:space="preserve"> та илмий иш</w:t>
      </w:r>
      <w:r w:rsidR="005761A0" w:rsidRPr="004E6FF7">
        <w:rPr>
          <w:rFonts w:ascii="Times New Roman" w:hAnsi="Times New Roman"/>
          <w:sz w:val="28"/>
          <w:szCs w:val="28"/>
          <w:lang w:val="uz-Cyrl-UZ"/>
        </w:rPr>
        <w:t>лар чоп этилган</w:t>
      </w:r>
      <w:r w:rsidRPr="004E6FF7">
        <w:rPr>
          <w:rFonts w:ascii="Times New Roman" w:hAnsi="Times New Roman"/>
          <w:sz w:val="28"/>
          <w:szCs w:val="28"/>
          <w:lang w:val="uz-Cyrl-UZ"/>
        </w:rPr>
        <w:t xml:space="preserve">, </w:t>
      </w:r>
      <w:r w:rsidR="00707ACB" w:rsidRPr="004E6FF7">
        <w:rPr>
          <w:rFonts w:ascii="Times New Roman" w:hAnsi="Times New Roman"/>
          <w:spacing w:val="-6"/>
          <w:sz w:val="28"/>
          <w:szCs w:val="28"/>
          <w:lang w:val="uz-Cyrl-UZ"/>
        </w:rPr>
        <w:t>шулардан</w:t>
      </w:r>
      <w:r w:rsidR="005761A0" w:rsidRPr="004E6FF7">
        <w:rPr>
          <w:rFonts w:ascii="Times New Roman" w:hAnsi="Times New Roman"/>
          <w:spacing w:val="-6"/>
          <w:sz w:val="28"/>
          <w:szCs w:val="28"/>
          <w:lang w:val="uz-Cyrl-UZ"/>
        </w:rPr>
        <w:t>,</w:t>
      </w:r>
      <w:r w:rsidR="0061246D" w:rsidRPr="004E6FF7">
        <w:rPr>
          <w:rFonts w:ascii="Times New Roman" w:hAnsi="Times New Roman"/>
          <w:spacing w:val="-6"/>
          <w:sz w:val="28"/>
          <w:szCs w:val="28"/>
          <w:lang w:val="uz-Cyrl-UZ"/>
        </w:rPr>
        <w:t xml:space="preserve"> </w:t>
      </w:r>
      <w:r w:rsidR="005761A0" w:rsidRPr="004E6FF7">
        <w:rPr>
          <w:rFonts w:ascii="Times New Roman" w:hAnsi="Times New Roman"/>
          <w:spacing w:val="-6"/>
          <w:sz w:val="28"/>
          <w:szCs w:val="28"/>
          <w:lang w:val="uz-Cyrl-UZ"/>
        </w:rPr>
        <w:t xml:space="preserve">Ўзбекистон Республикаси Олий </w:t>
      </w:r>
      <w:r w:rsidR="00D67DC1" w:rsidRPr="004E6FF7">
        <w:rPr>
          <w:rFonts w:ascii="Times New Roman" w:hAnsi="Times New Roman"/>
          <w:spacing w:val="-6"/>
          <w:sz w:val="28"/>
          <w:szCs w:val="28"/>
          <w:lang w:val="uz-Cyrl-UZ"/>
        </w:rPr>
        <w:t>аттестация ком</w:t>
      </w:r>
      <w:r w:rsidR="005761A0" w:rsidRPr="004E6FF7">
        <w:rPr>
          <w:rFonts w:ascii="Times New Roman" w:hAnsi="Times New Roman"/>
          <w:spacing w:val="-6"/>
          <w:sz w:val="28"/>
          <w:szCs w:val="28"/>
          <w:lang w:val="uz-Cyrl-UZ"/>
        </w:rPr>
        <w:t xml:space="preserve">иссия томонидан докторлик диссертациялари асосий илмий натижаларини чоп этишга тавсия этилган илмий нашрларда </w:t>
      </w:r>
      <w:r w:rsidR="00585C17" w:rsidRPr="004E6FF7">
        <w:rPr>
          <w:rFonts w:ascii="Times New Roman" w:hAnsi="Times New Roman"/>
          <w:spacing w:val="-6"/>
          <w:sz w:val="28"/>
          <w:szCs w:val="28"/>
          <w:lang w:val="uz-Cyrl-UZ"/>
        </w:rPr>
        <w:t>5</w:t>
      </w:r>
      <w:r w:rsidRPr="004E6FF7">
        <w:rPr>
          <w:rFonts w:ascii="Times New Roman" w:hAnsi="Times New Roman"/>
          <w:spacing w:val="-6"/>
          <w:sz w:val="28"/>
          <w:szCs w:val="28"/>
          <w:lang w:val="uz-Cyrl-UZ"/>
        </w:rPr>
        <w:t xml:space="preserve"> </w:t>
      </w:r>
      <w:r w:rsidR="00585C17" w:rsidRPr="004E6FF7">
        <w:rPr>
          <w:rFonts w:ascii="Times New Roman" w:hAnsi="Times New Roman"/>
          <w:spacing w:val="-6"/>
          <w:sz w:val="28"/>
          <w:szCs w:val="28"/>
          <w:lang w:val="uz-Cyrl-UZ"/>
        </w:rPr>
        <w:t>та мақола, жумладан 3</w:t>
      </w:r>
      <w:r w:rsidR="005761A0" w:rsidRPr="004E6FF7">
        <w:rPr>
          <w:rFonts w:ascii="Times New Roman" w:hAnsi="Times New Roman"/>
          <w:spacing w:val="-6"/>
          <w:sz w:val="28"/>
          <w:szCs w:val="28"/>
          <w:lang w:val="uz-Cyrl-UZ"/>
        </w:rPr>
        <w:t xml:space="preserve"> таси р</w:t>
      </w:r>
      <w:r w:rsidR="00333E85" w:rsidRPr="004E6FF7">
        <w:rPr>
          <w:rFonts w:ascii="Times New Roman" w:hAnsi="Times New Roman"/>
          <w:spacing w:val="-6"/>
          <w:sz w:val="28"/>
          <w:szCs w:val="28"/>
          <w:lang w:val="uz-Cyrl-UZ"/>
        </w:rPr>
        <w:t xml:space="preserve">еспублика ва </w:t>
      </w:r>
      <w:r w:rsidR="00E25C9F" w:rsidRPr="004E6FF7">
        <w:rPr>
          <w:rFonts w:ascii="Times New Roman" w:hAnsi="Times New Roman"/>
          <w:spacing w:val="-6"/>
          <w:sz w:val="28"/>
          <w:szCs w:val="28"/>
          <w:lang w:val="uz-Cyrl-UZ"/>
        </w:rPr>
        <w:t>2</w:t>
      </w:r>
      <w:r w:rsidR="00D67DC1" w:rsidRPr="004E6FF7">
        <w:rPr>
          <w:rFonts w:ascii="Times New Roman" w:hAnsi="Times New Roman"/>
          <w:spacing w:val="-6"/>
          <w:sz w:val="28"/>
          <w:szCs w:val="28"/>
          <w:lang w:val="uz-Cyrl-UZ"/>
        </w:rPr>
        <w:t xml:space="preserve"> таси хорижий журналларда,</w:t>
      </w:r>
      <w:r w:rsidRPr="004E6FF7">
        <w:rPr>
          <w:rFonts w:ascii="Times New Roman" w:hAnsi="Times New Roman"/>
          <w:spacing w:val="-6"/>
          <w:sz w:val="28"/>
          <w:szCs w:val="28"/>
          <w:lang w:val="uz-Cyrl-UZ"/>
        </w:rPr>
        <w:t xml:space="preserve"> </w:t>
      </w:r>
      <w:r w:rsidR="00B542A5" w:rsidRPr="004E6FF7">
        <w:rPr>
          <w:rFonts w:ascii="Times New Roman" w:hAnsi="Times New Roman"/>
          <w:spacing w:val="-6"/>
          <w:sz w:val="28"/>
          <w:szCs w:val="28"/>
          <w:lang w:val="uz-Cyrl-UZ"/>
        </w:rPr>
        <w:t>1</w:t>
      </w:r>
      <w:r w:rsidR="00D67DC1" w:rsidRPr="004E6FF7">
        <w:rPr>
          <w:rFonts w:ascii="Times New Roman" w:hAnsi="Times New Roman"/>
          <w:sz w:val="28"/>
          <w:szCs w:val="28"/>
          <w:lang w:val="uz-Cyrl-UZ"/>
        </w:rPr>
        <w:t xml:space="preserve"> та илмий-услубий қўлланма хамда</w:t>
      </w:r>
      <w:r w:rsidRPr="004E6FF7">
        <w:rPr>
          <w:rFonts w:ascii="Times New Roman" w:hAnsi="Times New Roman"/>
          <w:sz w:val="28"/>
          <w:szCs w:val="28"/>
          <w:lang w:val="uz-Cyrl-UZ"/>
        </w:rPr>
        <w:t xml:space="preserve"> </w:t>
      </w:r>
      <w:r w:rsidR="00B542A5" w:rsidRPr="004E6FF7">
        <w:rPr>
          <w:rFonts w:ascii="Times New Roman" w:hAnsi="Times New Roman"/>
          <w:sz w:val="28"/>
          <w:szCs w:val="28"/>
          <w:lang w:val="uz-Cyrl-UZ"/>
        </w:rPr>
        <w:t>1</w:t>
      </w:r>
      <w:r w:rsidRPr="004E6FF7">
        <w:rPr>
          <w:rFonts w:ascii="Times New Roman" w:hAnsi="Times New Roman"/>
          <w:sz w:val="28"/>
          <w:szCs w:val="28"/>
          <w:lang w:val="uz-Cyrl-UZ"/>
        </w:rPr>
        <w:t xml:space="preserve"> та тавсиянома чоп этилган.</w:t>
      </w:r>
    </w:p>
    <w:p w:rsidR="00A6091E" w:rsidRPr="004E6FF7" w:rsidRDefault="00A6091E" w:rsidP="00D462F7">
      <w:pPr>
        <w:spacing w:after="0" w:line="240" w:lineRule="auto"/>
        <w:ind w:firstLine="709"/>
        <w:jc w:val="both"/>
        <w:rPr>
          <w:rFonts w:ascii="Times New Roman" w:hAnsi="Times New Roman"/>
          <w:b/>
          <w:sz w:val="28"/>
          <w:szCs w:val="28"/>
          <w:lang w:val="uz-Cyrl-UZ"/>
        </w:rPr>
      </w:pPr>
      <w:r w:rsidRPr="004E6FF7">
        <w:rPr>
          <w:rFonts w:ascii="Times New Roman" w:hAnsi="Times New Roman"/>
          <w:b/>
          <w:sz w:val="28"/>
          <w:szCs w:val="28"/>
          <w:lang w:val="uz-Cyrl-UZ"/>
        </w:rPr>
        <w:t>Диссертациянинг тузилиши ва ҳажми.</w:t>
      </w:r>
      <w:r w:rsidR="0001476E" w:rsidRPr="004E6FF7">
        <w:rPr>
          <w:rFonts w:ascii="Times New Roman" w:hAnsi="Times New Roman"/>
          <w:sz w:val="28"/>
          <w:szCs w:val="28"/>
          <w:lang w:val="uz-Cyrl-UZ"/>
        </w:rPr>
        <w:t xml:space="preserve"> Диссертация </w:t>
      </w:r>
      <w:r w:rsidR="00D67DC1" w:rsidRPr="004E6FF7">
        <w:rPr>
          <w:rFonts w:ascii="Times New Roman" w:hAnsi="Times New Roman"/>
          <w:sz w:val="28"/>
          <w:szCs w:val="28"/>
          <w:lang w:val="uz-Cyrl-UZ"/>
        </w:rPr>
        <w:t xml:space="preserve">таркиби </w:t>
      </w:r>
      <w:r w:rsidRPr="004E6FF7">
        <w:rPr>
          <w:rFonts w:ascii="Times New Roman" w:hAnsi="Times New Roman"/>
          <w:sz w:val="28"/>
          <w:szCs w:val="28"/>
          <w:lang w:val="uz-Cyrl-UZ"/>
        </w:rPr>
        <w:t xml:space="preserve">кириш, </w:t>
      </w:r>
      <w:r w:rsidR="00A157CC" w:rsidRPr="004E6FF7">
        <w:rPr>
          <w:rFonts w:ascii="Times New Roman" w:hAnsi="Times New Roman"/>
          <w:sz w:val="28"/>
          <w:szCs w:val="28"/>
          <w:lang w:val="uz-Cyrl-UZ"/>
        </w:rPr>
        <w:t>беш</w:t>
      </w:r>
      <w:r w:rsidRPr="004E6FF7">
        <w:rPr>
          <w:rFonts w:ascii="Times New Roman" w:hAnsi="Times New Roman"/>
          <w:sz w:val="28"/>
          <w:szCs w:val="28"/>
          <w:lang w:val="uz-Cyrl-UZ"/>
        </w:rPr>
        <w:t>та боб, хулосалар, фойдаланилган адабиётлар рўйхати ва иловалардан иборат.</w:t>
      </w:r>
      <w:r w:rsidR="0061246D" w:rsidRPr="004E6FF7">
        <w:rPr>
          <w:rFonts w:ascii="Times New Roman" w:hAnsi="Times New Roman"/>
          <w:sz w:val="28"/>
          <w:szCs w:val="28"/>
          <w:lang w:val="uz-Cyrl-UZ"/>
        </w:rPr>
        <w:t xml:space="preserve"> </w:t>
      </w:r>
      <w:r w:rsidR="00D67DC1" w:rsidRPr="004E6FF7">
        <w:rPr>
          <w:rFonts w:ascii="Times New Roman" w:hAnsi="Times New Roman"/>
          <w:sz w:val="28"/>
          <w:szCs w:val="28"/>
          <w:lang w:val="uz-Cyrl-UZ"/>
        </w:rPr>
        <w:t>Диссертациянинг ҳажми 119 бетни ташкил этади.</w:t>
      </w:r>
    </w:p>
    <w:p w:rsidR="00A6091E" w:rsidRPr="00B41AC4" w:rsidRDefault="00A6091E" w:rsidP="000E7D07">
      <w:pPr>
        <w:widowControl w:val="0"/>
        <w:spacing w:before="240" w:after="240"/>
        <w:jc w:val="center"/>
        <w:rPr>
          <w:rFonts w:ascii="Times New Roman" w:hAnsi="Times New Roman"/>
          <w:b/>
          <w:bCs/>
          <w:sz w:val="28"/>
          <w:szCs w:val="28"/>
          <w:lang w:val="uz-Cyrl-UZ"/>
        </w:rPr>
      </w:pPr>
      <w:r w:rsidRPr="00B41AC4">
        <w:rPr>
          <w:rFonts w:ascii="Times New Roman" w:hAnsi="Times New Roman"/>
          <w:b/>
          <w:bCs/>
          <w:sz w:val="28"/>
          <w:szCs w:val="28"/>
          <w:lang w:val="uz-Cyrl-UZ"/>
        </w:rPr>
        <w:t>ДИССЕРТАЦИЯНИНГ АСОСИЙ МАЗМУНИ</w:t>
      </w:r>
    </w:p>
    <w:p w:rsidR="00A6091E" w:rsidRPr="00B41AC4" w:rsidRDefault="00A6091E" w:rsidP="000708C5">
      <w:pPr>
        <w:widowControl w:val="0"/>
        <w:spacing w:after="0" w:line="240" w:lineRule="auto"/>
        <w:ind w:firstLine="709"/>
        <w:jc w:val="both"/>
        <w:rPr>
          <w:rFonts w:ascii="Times New Roman" w:hAnsi="Times New Roman"/>
          <w:sz w:val="28"/>
          <w:szCs w:val="28"/>
          <w:lang w:val="uz-Cyrl-UZ" w:eastAsia="ru-RU"/>
        </w:rPr>
      </w:pPr>
      <w:r w:rsidRPr="00B41AC4">
        <w:rPr>
          <w:rFonts w:ascii="Times New Roman" w:hAnsi="Times New Roman"/>
          <w:b/>
          <w:sz w:val="28"/>
          <w:szCs w:val="28"/>
          <w:lang w:val="uz-Cyrl-UZ" w:eastAsia="ru-RU"/>
        </w:rPr>
        <w:t>Кириш</w:t>
      </w:r>
      <w:r w:rsidRPr="00B41AC4">
        <w:rPr>
          <w:rFonts w:ascii="Times New Roman" w:hAnsi="Times New Roman"/>
          <w:sz w:val="28"/>
          <w:szCs w:val="28"/>
          <w:lang w:val="uz-Cyrl-UZ" w:eastAsia="ru-RU"/>
        </w:rPr>
        <w:t xml:space="preserve"> қисмида ўтказилган тадқиқотларнинг долзарблиги ва зарурияти асосланган, тадқиқотнинг мақсади ва вазифалари, объек</w:t>
      </w:r>
      <w:r w:rsidR="00333E85" w:rsidRPr="00B41AC4">
        <w:rPr>
          <w:rFonts w:ascii="Times New Roman" w:hAnsi="Times New Roman"/>
          <w:sz w:val="28"/>
          <w:szCs w:val="28"/>
          <w:lang w:val="uz-Cyrl-UZ" w:eastAsia="ru-RU"/>
        </w:rPr>
        <w:t>т ва предметлари тавсифланган, Р</w:t>
      </w:r>
      <w:r w:rsidRPr="00B41AC4">
        <w:rPr>
          <w:rFonts w:ascii="Times New Roman" w:hAnsi="Times New Roman"/>
          <w:sz w:val="28"/>
          <w:szCs w:val="28"/>
          <w:lang w:val="uz-Cyrl-UZ" w:eastAsia="ru-RU"/>
        </w:rPr>
        <w:t xml:space="preserve">еспублика фан ва технологиялари ривожланишининг устувор йўналишларига мослиги кўрсатилган, тадқиқотнинг илмий янгилиги ва амалий </w:t>
      </w:r>
      <w:r w:rsidRPr="00B41AC4">
        <w:rPr>
          <w:rFonts w:ascii="Times New Roman" w:hAnsi="Times New Roman"/>
          <w:sz w:val="28"/>
          <w:szCs w:val="28"/>
          <w:lang w:val="uz-Cyrl-UZ" w:eastAsia="ru-RU"/>
        </w:rPr>
        <w:lastRenderedPageBreak/>
        <w:t>натижалари баён этилган, олинган натижаларнинг илмий ва амалий аҳамияти очиб берилган, тадқиқот натижаларини амалиётга жорий этиш, нашр этилган илмий ишлар ва диссертациянинг тузилиши бўйича маълумотлар берилган.</w:t>
      </w:r>
    </w:p>
    <w:p w:rsidR="000708C5" w:rsidRPr="00B41AC4" w:rsidRDefault="00A6091E" w:rsidP="000708C5">
      <w:pPr>
        <w:widowControl w:val="0"/>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 xml:space="preserve">Диссертациянинг </w:t>
      </w:r>
      <w:r w:rsidRPr="00B41AC4">
        <w:rPr>
          <w:rFonts w:ascii="Times New Roman" w:hAnsi="Times New Roman"/>
          <w:noProof/>
          <w:sz w:val="28"/>
          <w:szCs w:val="28"/>
          <w:lang w:val="uz-Cyrl-UZ"/>
        </w:rPr>
        <w:t>«</w:t>
      </w:r>
      <w:r w:rsidR="00BA029D" w:rsidRPr="00B41AC4">
        <w:rPr>
          <w:rFonts w:ascii="Times New Roman" w:hAnsi="Times New Roman"/>
          <w:b/>
          <w:noProof/>
          <w:sz w:val="28"/>
          <w:szCs w:val="28"/>
          <w:lang w:val="uz-Cyrl-UZ"/>
        </w:rPr>
        <w:t>Ўзбекистон</w:t>
      </w:r>
      <w:r w:rsidR="00F84634" w:rsidRPr="00B41AC4">
        <w:rPr>
          <w:rFonts w:ascii="Times New Roman" w:hAnsi="Times New Roman"/>
          <w:b/>
          <w:noProof/>
          <w:sz w:val="28"/>
          <w:szCs w:val="28"/>
          <w:lang w:val="uz-Cyrl-UZ"/>
        </w:rPr>
        <w:t>да</w:t>
      </w:r>
      <w:r w:rsidR="00BA029D" w:rsidRPr="00B41AC4">
        <w:rPr>
          <w:rFonts w:ascii="Times New Roman" w:hAnsi="Times New Roman"/>
          <w:b/>
          <w:noProof/>
          <w:sz w:val="28"/>
          <w:szCs w:val="28"/>
          <w:lang w:val="uz-Cyrl-UZ"/>
        </w:rPr>
        <w:t xml:space="preserve"> </w:t>
      </w:r>
      <w:r w:rsidR="00BA029D" w:rsidRPr="00B41AC4">
        <w:rPr>
          <w:rFonts w:ascii="Times New Roman" w:hAnsi="Times New Roman"/>
          <w:b/>
          <w:sz w:val="28"/>
          <w:szCs w:val="28"/>
          <w:lang w:val="uz-Cyrl-UZ"/>
        </w:rPr>
        <w:t>з</w:t>
      </w:r>
      <w:r w:rsidRPr="00B41AC4">
        <w:rPr>
          <w:rFonts w:ascii="Times New Roman" w:hAnsi="Times New Roman"/>
          <w:b/>
          <w:sz w:val="28"/>
          <w:szCs w:val="28"/>
          <w:lang w:val="uz-Cyrl-UZ"/>
        </w:rPr>
        <w:t>арарли чигирткалар</w:t>
      </w:r>
      <w:r w:rsidR="00BA029D" w:rsidRPr="00B41AC4">
        <w:rPr>
          <w:rFonts w:ascii="Times New Roman" w:hAnsi="Times New Roman"/>
          <w:b/>
          <w:sz w:val="28"/>
          <w:szCs w:val="28"/>
          <w:lang w:val="uz-Cyrl-UZ"/>
        </w:rPr>
        <w:t>ни</w:t>
      </w:r>
      <w:r w:rsidR="00F84634" w:rsidRPr="00B41AC4">
        <w:rPr>
          <w:rFonts w:ascii="Times New Roman" w:hAnsi="Times New Roman"/>
          <w:b/>
          <w:sz w:val="28"/>
          <w:szCs w:val="28"/>
          <w:lang w:val="uz-Cyrl-UZ"/>
        </w:rPr>
        <w:t xml:space="preserve"> </w:t>
      </w:r>
      <w:r w:rsidR="000736AD" w:rsidRPr="00B41AC4">
        <w:rPr>
          <w:rFonts w:ascii="Times New Roman" w:hAnsi="Times New Roman"/>
          <w:b/>
          <w:sz w:val="28"/>
          <w:szCs w:val="28"/>
          <w:lang w:val="uz-Cyrl-UZ"/>
        </w:rPr>
        <w:t>ўрганиш</w:t>
      </w:r>
      <w:r w:rsidRPr="00B41AC4">
        <w:rPr>
          <w:rFonts w:ascii="Times New Roman" w:hAnsi="Times New Roman"/>
          <w:b/>
          <w:sz w:val="28"/>
          <w:szCs w:val="28"/>
          <w:lang w:val="uz-Cyrl-UZ"/>
        </w:rPr>
        <w:t xml:space="preserve"> ва уларга қарши кураш чоралари</w:t>
      </w:r>
      <w:r w:rsidR="00BA029D" w:rsidRPr="00B41AC4">
        <w:rPr>
          <w:rFonts w:ascii="Times New Roman" w:hAnsi="Times New Roman"/>
          <w:b/>
          <w:sz w:val="28"/>
          <w:szCs w:val="28"/>
          <w:lang w:val="uz-Cyrl-UZ"/>
        </w:rPr>
        <w:t>ни олиб бориш</w:t>
      </w:r>
      <w:r w:rsidRPr="00B41AC4">
        <w:rPr>
          <w:rFonts w:ascii="Times New Roman" w:hAnsi="Times New Roman"/>
          <w:noProof/>
          <w:sz w:val="28"/>
          <w:szCs w:val="28"/>
          <w:lang w:val="uz-Cyrl-UZ"/>
        </w:rPr>
        <w:t>»</w:t>
      </w:r>
      <w:r w:rsidRPr="00B41AC4">
        <w:rPr>
          <w:rFonts w:ascii="Times New Roman" w:hAnsi="Times New Roman"/>
          <w:sz w:val="28"/>
          <w:szCs w:val="28"/>
          <w:lang w:val="uz-Cyrl-UZ" w:eastAsia="ru-RU"/>
        </w:rPr>
        <w:t xml:space="preserve"> деб номланган биринчи бобида адабиёт</w:t>
      </w:r>
      <w:r w:rsidR="00D67DC1">
        <w:rPr>
          <w:rFonts w:ascii="Times New Roman" w:hAnsi="Times New Roman"/>
          <w:sz w:val="28"/>
          <w:szCs w:val="28"/>
          <w:lang w:val="uz-Cyrl-UZ" w:eastAsia="ru-RU"/>
        </w:rPr>
        <w:t>лар шарҳ</w:t>
      </w:r>
      <w:r w:rsidRPr="00B41AC4">
        <w:rPr>
          <w:rFonts w:ascii="Times New Roman" w:hAnsi="Times New Roman"/>
          <w:sz w:val="28"/>
          <w:szCs w:val="28"/>
          <w:lang w:val="uz-Cyrl-UZ" w:eastAsia="ru-RU"/>
        </w:rPr>
        <w:t>и келтирилган бўлиб</w:t>
      </w:r>
      <w:r w:rsidR="00B61380" w:rsidRPr="00B41AC4">
        <w:rPr>
          <w:rFonts w:ascii="Times New Roman" w:hAnsi="Times New Roman"/>
          <w:sz w:val="28"/>
          <w:szCs w:val="28"/>
          <w:lang w:val="uz-Cyrl-UZ" w:eastAsia="ru-RU"/>
        </w:rPr>
        <w:t>,</w:t>
      </w:r>
      <w:r w:rsidRPr="00B41AC4">
        <w:rPr>
          <w:rFonts w:ascii="Times New Roman" w:hAnsi="Times New Roman"/>
          <w:sz w:val="28"/>
          <w:szCs w:val="28"/>
          <w:lang w:val="uz-Cyrl-UZ" w:eastAsia="ru-RU"/>
        </w:rPr>
        <w:t xml:space="preserve"> мавзу бўйича маҳаллий ва хорижий илмий манбалар, интернет маълумотлари, олимларнинг илмий иш натижалари ўрганиб чиқилган ва уларнинг таҳлил натижалари берилган. </w:t>
      </w:r>
      <w:r w:rsidRPr="00B41AC4">
        <w:rPr>
          <w:rFonts w:ascii="Times New Roman" w:hAnsi="Times New Roman"/>
          <w:sz w:val="28"/>
          <w:szCs w:val="28"/>
          <w:lang w:val="uz-Cyrl-UZ"/>
        </w:rPr>
        <w:t>Чигирткалар турлари, уларнинг тарқалиши, зарари ва уларга қарши кураш усуллари ва уларнинг самарадорликлари бўйича маълумотлар келтирилган. Шунингдек, чигирткалар</w:t>
      </w:r>
      <w:r w:rsidR="00693D12" w:rsidRPr="00B41AC4">
        <w:rPr>
          <w:rFonts w:ascii="Times New Roman" w:hAnsi="Times New Roman"/>
          <w:sz w:val="28"/>
          <w:szCs w:val="28"/>
          <w:lang w:val="uz-Cyrl-UZ"/>
        </w:rPr>
        <w:t>га қ</w:t>
      </w:r>
      <w:r w:rsidRPr="00B41AC4">
        <w:rPr>
          <w:rFonts w:ascii="Times New Roman" w:hAnsi="Times New Roman"/>
          <w:sz w:val="28"/>
          <w:szCs w:val="28"/>
          <w:lang w:val="uz-Cyrl-UZ"/>
        </w:rPr>
        <w:t>арши кураш</w:t>
      </w:r>
      <w:r w:rsidR="005801CD" w:rsidRPr="00B41AC4">
        <w:rPr>
          <w:rFonts w:ascii="Times New Roman" w:hAnsi="Times New Roman"/>
          <w:sz w:val="28"/>
          <w:szCs w:val="28"/>
          <w:lang w:val="uz-Cyrl-UZ"/>
        </w:rPr>
        <w:t>нинг</w:t>
      </w:r>
      <w:r w:rsidRPr="00B41AC4">
        <w:rPr>
          <w:rFonts w:ascii="Times New Roman" w:hAnsi="Times New Roman"/>
          <w:sz w:val="28"/>
          <w:szCs w:val="28"/>
          <w:lang w:val="uz-Cyrl-UZ"/>
        </w:rPr>
        <w:t xml:space="preserve"> замонавий усу</w:t>
      </w:r>
      <w:r w:rsidR="00CD103B" w:rsidRPr="00B41AC4">
        <w:rPr>
          <w:rFonts w:ascii="Times New Roman" w:hAnsi="Times New Roman"/>
          <w:sz w:val="28"/>
          <w:szCs w:val="28"/>
          <w:lang w:val="uz-Cyrl-UZ"/>
        </w:rPr>
        <w:t>ллари, микроорганизмлар асосида</w:t>
      </w:r>
      <w:r w:rsidRPr="00B41AC4">
        <w:rPr>
          <w:rFonts w:ascii="Times New Roman" w:hAnsi="Times New Roman"/>
          <w:sz w:val="28"/>
          <w:szCs w:val="28"/>
          <w:lang w:val="uz-Cyrl-UZ"/>
        </w:rPr>
        <w:t xml:space="preserve"> та</w:t>
      </w:r>
      <w:r w:rsidR="000B6E7B">
        <w:rPr>
          <w:rFonts w:ascii="Times New Roman" w:hAnsi="Times New Roman"/>
          <w:sz w:val="28"/>
          <w:szCs w:val="28"/>
          <w:lang w:val="uz-Cyrl-UZ"/>
        </w:rPr>
        <w:t>й</w:t>
      </w:r>
      <w:r w:rsidRPr="00B41AC4">
        <w:rPr>
          <w:rFonts w:ascii="Times New Roman" w:hAnsi="Times New Roman"/>
          <w:sz w:val="28"/>
          <w:szCs w:val="28"/>
          <w:lang w:val="uz-Cyrl-UZ"/>
        </w:rPr>
        <w:t>ёрланган препаратлар ва ГАТ техн</w:t>
      </w:r>
      <w:r w:rsidR="00693D12" w:rsidRPr="00B41AC4">
        <w:rPr>
          <w:rFonts w:ascii="Times New Roman" w:hAnsi="Times New Roman"/>
          <w:sz w:val="28"/>
          <w:szCs w:val="28"/>
          <w:lang w:val="uz-Cyrl-UZ"/>
        </w:rPr>
        <w:t>о</w:t>
      </w:r>
      <w:r w:rsidRPr="00B41AC4">
        <w:rPr>
          <w:rFonts w:ascii="Times New Roman" w:hAnsi="Times New Roman"/>
          <w:sz w:val="28"/>
          <w:szCs w:val="28"/>
          <w:lang w:val="uz-Cyrl-UZ"/>
        </w:rPr>
        <w:t>логиялардан фойдаланиш бўйича олиб борилган ишлар ва бу усуллар</w:t>
      </w:r>
      <w:r w:rsidR="00CD103B" w:rsidRPr="00B41AC4">
        <w:rPr>
          <w:rFonts w:ascii="Times New Roman" w:hAnsi="Times New Roman"/>
          <w:sz w:val="28"/>
          <w:szCs w:val="28"/>
          <w:lang w:val="uz-Cyrl-UZ"/>
        </w:rPr>
        <w:t>нинг</w:t>
      </w:r>
      <w:r w:rsidRPr="00B41AC4">
        <w:rPr>
          <w:rFonts w:ascii="Times New Roman" w:hAnsi="Times New Roman"/>
          <w:sz w:val="28"/>
          <w:szCs w:val="28"/>
          <w:lang w:val="uz-Cyrl-UZ"/>
        </w:rPr>
        <w:t xml:space="preserve"> имкониятлари таҳлил қилинган. Адабиётлар шарҳи қисмида Фарғона водийси шароитида чигирткалар биоэкологиясини ўрганиш ва шу асосида уларга қарши</w:t>
      </w:r>
      <w:r w:rsidR="00693D12" w:rsidRPr="00B41AC4">
        <w:rPr>
          <w:rFonts w:ascii="Times New Roman" w:hAnsi="Times New Roman"/>
          <w:sz w:val="28"/>
          <w:szCs w:val="28"/>
          <w:lang w:val="uz-Cyrl-UZ"/>
        </w:rPr>
        <w:t xml:space="preserve"> кураш чораларини ишлаб чиқ</w:t>
      </w:r>
      <w:r w:rsidRPr="00B41AC4">
        <w:rPr>
          <w:rFonts w:ascii="Times New Roman" w:hAnsi="Times New Roman"/>
          <w:sz w:val="28"/>
          <w:szCs w:val="28"/>
          <w:lang w:val="uz-Cyrl-UZ"/>
        </w:rPr>
        <w:t xml:space="preserve">иш долзарб муаммолардан бири эканлиги очиб берилган. </w:t>
      </w:r>
    </w:p>
    <w:p w:rsidR="000708C5" w:rsidRPr="00B41AC4" w:rsidRDefault="00A6091E" w:rsidP="000708C5">
      <w:pPr>
        <w:widowControl w:val="0"/>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Диссертациянинг</w:t>
      </w:r>
      <w:r w:rsidRPr="00B41AC4">
        <w:rPr>
          <w:rFonts w:ascii="Times New Roman" w:hAnsi="Times New Roman"/>
          <w:b/>
          <w:sz w:val="28"/>
          <w:szCs w:val="28"/>
          <w:lang w:val="uz-Cyrl-UZ"/>
        </w:rPr>
        <w:t xml:space="preserve"> «Т</w:t>
      </w:r>
      <w:r w:rsidR="00BA029D" w:rsidRPr="00B41AC4">
        <w:rPr>
          <w:rFonts w:ascii="Times New Roman" w:hAnsi="Times New Roman"/>
          <w:b/>
          <w:sz w:val="28"/>
          <w:szCs w:val="28"/>
          <w:lang w:val="uz-Cyrl-UZ"/>
        </w:rPr>
        <w:t xml:space="preserve">ажриба </w:t>
      </w:r>
      <w:r w:rsidRPr="00B41AC4">
        <w:rPr>
          <w:rFonts w:ascii="Times New Roman" w:hAnsi="Times New Roman"/>
          <w:b/>
          <w:sz w:val="28"/>
          <w:szCs w:val="28"/>
          <w:lang w:val="uz-Cyrl-UZ"/>
        </w:rPr>
        <w:t xml:space="preserve">олиб борилган </w:t>
      </w:r>
      <w:r w:rsidR="00507E26">
        <w:rPr>
          <w:rFonts w:ascii="Times New Roman" w:hAnsi="Times New Roman"/>
          <w:b/>
          <w:sz w:val="28"/>
          <w:szCs w:val="28"/>
          <w:lang w:val="uz-Cyrl-UZ"/>
        </w:rPr>
        <w:t>ҳудуд</w:t>
      </w:r>
      <w:r w:rsidRPr="00B41AC4">
        <w:rPr>
          <w:rFonts w:ascii="Times New Roman" w:hAnsi="Times New Roman"/>
          <w:b/>
          <w:sz w:val="28"/>
          <w:szCs w:val="28"/>
          <w:lang w:val="uz-Cyrl-UZ"/>
        </w:rPr>
        <w:t xml:space="preserve"> тавсифи ва</w:t>
      </w:r>
      <w:r w:rsidR="00BA029D" w:rsidRPr="00B41AC4">
        <w:rPr>
          <w:rFonts w:ascii="Times New Roman" w:hAnsi="Times New Roman"/>
          <w:b/>
          <w:sz w:val="28"/>
          <w:szCs w:val="28"/>
          <w:lang w:val="uz-Cyrl-UZ"/>
        </w:rPr>
        <w:t xml:space="preserve"> тадқиқот</w:t>
      </w:r>
      <w:r w:rsidRPr="00B41AC4">
        <w:rPr>
          <w:rFonts w:ascii="Times New Roman" w:hAnsi="Times New Roman"/>
          <w:b/>
          <w:sz w:val="28"/>
          <w:szCs w:val="28"/>
          <w:lang w:val="uz-Cyrl-UZ"/>
        </w:rPr>
        <w:t xml:space="preserve"> усуллари»</w:t>
      </w:r>
      <w:r w:rsidRPr="00B41AC4">
        <w:rPr>
          <w:rFonts w:ascii="Times New Roman" w:hAnsi="Times New Roman"/>
          <w:sz w:val="28"/>
          <w:szCs w:val="28"/>
          <w:lang w:val="uz-Cyrl-UZ"/>
        </w:rPr>
        <w:t xml:space="preserve"> деб номланган иккинчи боби</w:t>
      </w:r>
      <w:r w:rsidR="00BA029D" w:rsidRPr="00B41AC4">
        <w:rPr>
          <w:rFonts w:ascii="Times New Roman" w:hAnsi="Times New Roman"/>
          <w:sz w:val="28"/>
          <w:szCs w:val="28"/>
          <w:lang w:val="uz-Cyrl-UZ"/>
        </w:rPr>
        <w:t xml:space="preserve"> уч</w:t>
      </w:r>
      <w:r w:rsidRPr="00B41AC4">
        <w:rPr>
          <w:rFonts w:ascii="Times New Roman" w:hAnsi="Times New Roman"/>
          <w:sz w:val="28"/>
          <w:szCs w:val="28"/>
          <w:lang w:val="uz-Cyrl-UZ"/>
        </w:rPr>
        <w:t xml:space="preserve"> қисмдан иборат бўлиб, унинг биринчи қисмида Фарғона водийсининг географик ўр</w:t>
      </w:r>
      <w:r w:rsidR="00053901">
        <w:rPr>
          <w:rFonts w:ascii="Times New Roman" w:hAnsi="Times New Roman"/>
          <w:sz w:val="28"/>
          <w:szCs w:val="28"/>
          <w:lang w:val="uz-Cyrl-UZ"/>
        </w:rPr>
        <w:t>ни ва</w:t>
      </w:r>
      <w:r w:rsidR="00CD103B" w:rsidRPr="00B41AC4">
        <w:rPr>
          <w:rFonts w:ascii="Times New Roman" w:hAnsi="Times New Roman"/>
          <w:sz w:val="28"/>
          <w:szCs w:val="28"/>
          <w:lang w:val="uz-Cyrl-UZ"/>
        </w:rPr>
        <w:t xml:space="preserve"> иқлим шароити тўғрисида, </w:t>
      </w:r>
      <w:r w:rsidRPr="00B41AC4">
        <w:rPr>
          <w:rFonts w:ascii="Times New Roman" w:hAnsi="Times New Roman"/>
          <w:sz w:val="28"/>
          <w:szCs w:val="28"/>
          <w:lang w:val="uz-Cyrl-UZ"/>
        </w:rPr>
        <w:t>иккинчи қисмида эса та</w:t>
      </w:r>
      <w:r w:rsidR="00CD103B" w:rsidRPr="00B41AC4">
        <w:rPr>
          <w:rFonts w:ascii="Times New Roman" w:hAnsi="Times New Roman"/>
          <w:sz w:val="28"/>
          <w:szCs w:val="28"/>
          <w:lang w:val="uz-Cyrl-UZ"/>
        </w:rPr>
        <w:t>жрибалар</w:t>
      </w:r>
      <w:r w:rsidRPr="00B41AC4">
        <w:rPr>
          <w:rFonts w:ascii="Times New Roman" w:hAnsi="Times New Roman"/>
          <w:sz w:val="28"/>
          <w:szCs w:val="28"/>
          <w:lang w:val="uz-Cyrl-UZ"/>
        </w:rPr>
        <w:t xml:space="preserve"> ўтказиш усуллари ҳақида маълумот</w:t>
      </w:r>
      <w:r w:rsidR="00053901">
        <w:rPr>
          <w:rFonts w:ascii="Times New Roman" w:hAnsi="Times New Roman"/>
          <w:sz w:val="28"/>
          <w:szCs w:val="28"/>
          <w:lang w:val="uz-Cyrl-UZ"/>
        </w:rPr>
        <w:t>лар келтирилган. Чигирткалар</w:t>
      </w:r>
      <w:r w:rsidRPr="00B41AC4">
        <w:rPr>
          <w:rFonts w:ascii="Times New Roman" w:hAnsi="Times New Roman"/>
          <w:sz w:val="28"/>
          <w:szCs w:val="28"/>
          <w:lang w:val="uz-Cyrl-UZ"/>
        </w:rPr>
        <w:t xml:space="preserve"> сонини, зичлигини ҳисоблаш, намуна тўплаш Ф.Н. Правдин (1980), улар кўп тарқалган майдонларда Е.П.Цыпленков (1974), Ф.А.Гаппаров ва б.</w:t>
      </w:r>
      <w:r w:rsidR="00B95FC5" w:rsidRPr="00B41AC4">
        <w:rPr>
          <w:rFonts w:ascii="Times New Roman" w:hAnsi="Times New Roman"/>
          <w:sz w:val="28"/>
          <w:szCs w:val="28"/>
          <w:lang w:val="uz-Cyrl-UZ"/>
        </w:rPr>
        <w:t xml:space="preserve"> </w:t>
      </w:r>
      <w:r w:rsidRPr="00B41AC4">
        <w:rPr>
          <w:rFonts w:ascii="Times New Roman" w:hAnsi="Times New Roman"/>
          <w:sz w:val="28"/>
          <w:szCs w:val="28"/>
          <w:lang w:val="uz-Cyrl-UZ"/>
        </w:rPr>
        <w:t>(2011) бўйича, чигирткалар турларини аниқлашда Г.Я.Бей-Биенко, Л.Л.Мищенко</w:t>
      </w:r>
      <w:r w:rsidR="00050D93" w:rsidRPr="00B41AC4">
        <w:rPr>
          <w:rFonts w:ascii="Times New Roman" w:hAnsi="Times New Roman"/>
          <w:sz w:val="28"/>
          <w:szCs w:val="28"/>
          <w:lang w:val="uz-Cyrl-UZ"/>
        </w:rPr>
        <w:t xml:space="preserve"> </w:t>
      </w:r>
      <w:r w:rsidRPr="00B41AC4">
        <w:rPr>
          <w:rFonts w:ascii="Times New Roman" w:hAnsi="Times New Roman"/>
          <w:sz w:val="28"/>
          <w:szCs w:val="28"/>
          <w:lang w:val="uz-Cyrl-UZ"/>
        </w:rPr>
        <w:t>(1951), А.В.Лачининский ва б. (2001) аниқлагичларидан фойдаланил</w:t>
      </w:r>
      <w:r w:rsidR="00CD103B" w:rsidRPr="00B41AC4">
        <w:rPr>
          <w:rFonts w:ascii="Times New Roman" w:hAnsi="Times New Roman"/>
          <w:sz w:val="28"/>
          <w:szCs w:val="28"/>
          <w:lang w:val="uz-Cyrl-UZ"/>
        </w:rPr>
        <w:t>ган</w:t>
      </w:r>
      <w:r w:rsidRPr="00B41AC4">
        <w:rPr>
          <w:rFonts w:ascii="Times New Roman" w:hAnsi="Times New Roman"/>
          <w:sz w:val="28"/>
          <w:szCs w:val="28"/>
          <w:lang w:val="uz-Cyrl-UZ"/>
        </w:rPr>
        <w:t xml:space="preserve">. </w:t>
      </w:r>
      <w:r w:rsidRPr="00B41AC4">
        <w:rPr>
          <w:rFonts w:ascii="Times New Roman" w:hAnsi="Times New Roman"/>
          <w:bCs/>
          <w:iCs/>
          <w:sz w:val="28"/>
          <w:szCs w:val="28"/>
          <w:lang w:val="uz-Cyrl-UZ"/>
        </w:rPr>
        <w:t>П</w:t>
      </w:r>
      <w:r w:rsidR="000B6E7B">
        <w:rPr>
          <w:rFonts w:ascii="Times New Roman" w:hAnsi="Times New Roman"/>
          <w:sz w:val="28"/>
          <w:szCs w:val="28"/>
          <w:lang w:val="uz-Cyrl-UZ"/>
        </w:rPr>
        <w:t>репаратларнинг биологик самарадорлиги</w:t>
      </w:r>
      <w:r w:rsidRPr="00B41AC4">
        <w:rPr>
          <w:rFonts w:ascii="Times New Roman" w:hAnsi="Times New Roman"/>
          <w:sz w:val="28"/>
          <w:szCs w:val="28"/>
          <w:lang w:val="uz-Cyrl-UZ"/>
        </w:rPr>
        <w:t>ни ҳисоблаш</w:t>
      </w:r>
      <w:r w:rsidR="00053901">
        <w:rPr>
          <w:rFonts w:ascii="Times New Roman" w:hAnsi="Times New Roman"/>
          <w:sz w:val="28"/>
          <w:szCs w:val="28"/>
          <w:lang w:val="uz-Cyrl-UZ"/>
        </w:rPr>
        <w:t>да</w:t>
      </w:r>
      <w:r w:rsidRPr="00B41AC4">
        <w:rPr>
          <w:rFonts w:ascii="Times New Roman" w:hAnsi="Times New Roman"/>
          <w:sz w:val="28"/>
          <w:szCs w:val="28"/>
          <w:lang w:val="uz-Cyrl-UZ"/>
        </w:rPr>
        <w:t xml:space="preserve"> В.В.Курдюков, Ш.Т.Хўжаев, Ф.А.Гаппаров </w:t>
      </w:r>
      <w:r w:rsidR="00B95FC5" w:rsidRPr="00B41AC4">
        <w:rPr>
          <w:rFonts w:ascii="Times New Roman" w:hAnsi="Times New Roman"/>
          <w:sz w:val="28"/>
          <w:szCs w:val="28"/>
          <w:lang w:val="uz-Cyrl-UZ"/>
        </w:rPr>
        <w:t xml:space="preserve">(1994) </w:t>
      </w:r>
      <w:r w:rsidRPr="00BD230E">
        <w:rPr>
          <w:rFonts w:ascii="Times New Roman" w:hAnsi="Times New Roman"/>
          <w:sz w:val="28"/>
          <w:szCs w:val="28"/>
          <w:lang w:val="uz-Cyrl-UZ"/>
        </w:rPr>
        <w:t>услуб</w:t>
      </w:r>
      <w:r w:rsidR="000B6E7B" w:rsidRPr="00BD230E">
        <w:rPr>
          <w:rFonts w:ascii="Times New Roman" w:hAnsi="Times New Roman"/>
          <w:sz w:val="28"/>
          <w:szCs w:val="28"/>
          <w:lang w:val="uz-Cyrl-UZ"/>
        </w:rPr>
        <w:t>лар</w:t>
      </w:r>
      <w:r w:rsidRPr="00BD230E">
        <w:rPr>
          <w:rFonts w:ascii="Times New Roman" w:hAnsi="Times New Roman"/>
          <w:sz w:val="28"/>
          <w:szCs w:val="28"/>
          <w:lang w:val="uz-Cyrl-UZ"/>
        </w:rPr>
        <w:t xml:space="preserve">идан </w:t>
      </w:r>
      <w:r w:rsidRPr="00B41AC4">
        <w:rPr>
          <w:rFonts w:ascii="Times New Roman" w:hAnsi="Times New Roman"/>
          <w:sz w:val="28"/>
          <w:szCs w:val="28"/>
          <w:lang w:val="uz-Cyrl-UZ"/>
        </w:rPr>
        <w:t>фойдаланил</w:t>
      </w:r>
      <w:r w:rsidR="00CD103B" w:rsidRPr="00B41AC4">
        <w:rPr>
          <w:rFonts w:ascii="Times New Roman" w:hAnsi="Times New Roman"/>
          <w:sz w:val="28"/>
          <w:szCs w:val="28"/>
          <w:lang w:val="uz-Cyrl-UZ"/>
        </w:rPr>
        <w:t>ган</w:t>
      </w:r>
      <w:r w:rsidRPr="00B41AC4">
        <w:rPr>
          <w:rFonts w:ascii="Times New Roman" w:hAnsi="Times New Roman"/>
          <w:sz w:val="28"/>
          <w:szCs w:val="28"/>
          <w:lang w:val="uz-Cyrl-UZ"/>
        </w:rPr>
        <w:t>. Препаратларнинг хўжалик ва иқтисодий самарадорлигини ҳисоблаб чиқариш</w:t>
      </w:r>
      <w:r w:rsidR="00397E00" w:rsidRPr="00B41AC4">
        <w:rPr>
          <w:rFonts w:ascii="Times New Roman" w:hAnsi="Times New Roman"/>
          <w:sz w:val="28"/>
          <w:szCs w:val="28"/>
          <w:lang w:val="uz-Cyrl-UZ"/>
        </w:rPr>
        <w:t xml:space="preserve"> учун Н.Р.Гончаров ва б</w:t>
      </w:r>
      <w:r w:rsidR="00170BDF" w:rsidRPr="00B41AC4">
        <w:rPr>
          <w:rFonts w:ascii="Times New Roman" w:hAnsi="Times New Roman"/>
          <w:sz w:val="28"/>
          <w:szCs w:val="28"/>
          <w:lang w:val="uz-Cyrl-UZ"/>
        </w:rPr>
        <w:t>. (1981)</w:t>
      </w:r>
      <w:r w:rsidR="00397E00" w:rsidRPr="00B41AC4">
        <w:rPr>
          <w:rFonts w:ascii="Times New Roman" w:hAnsi="Times New Roman"/>
          <w:sz w:val="28"/>
          <w:szCs w:val="28"/>
          <w:lang w:val="uz-Cyrl-UZ"/>
        </w:rPr>
        <w:t xml:space="preserve"> </w:t>
      </w:r>
      <w:r w:rsidR="00397E00" w:rsidRPr="00BD230E">
        <w:rPr>
          <w:rFonts w:ascii="Times New Roman" w:hAnsi="Times New Roman"/>
          <w:sz w:val="28"/>
          <w:szCs w:val="28"/>
          <w:lang w:val="uz-Cyrl-UZ"/>
        </w:rPr>
        <w:t>усул</w:t>
      </w:r>
      <w:r w:rsidR="000B6E7B" w:rsidRPr="00BD230E">
        <w:rPr>
          <w:rFonts w:ascii="Times New Roman" w:hAnsi="Times New Roman"/>
          <w:sz w:val="28"/>
          <w:szCs w:val="28"/>
          <w:lang w:val="uz-Cyrl-UZ"/>
        </w:rPr>
        <w:t>и</w:t>
      </w:r>
      <w:r w:rsidRPr="00BD230E">
        <w:rPr>
          <w:rFonts w:ascii="Times New Roman" w:hAnsi="Times New Roman"/>
          <w:sz w:val="28"/>
          <w:szCs w:val="28"/>
          <w:lang w:val="uz-Cyrl-UZ"/>
        </w:rPr>
        <w:t>дан,</w:t>
      </w:r>
      <w:r w:rsidRPr="00B41AC4">
        <w:rPr>
          <w:rFonts w:ascii="Times New Roman" w:hAnsi="Times New Roman"/>
          <w:sz w:val="28"/>
          <w:szCs w:val="28"/>
          <w:lang w:val="uz-Cyrl-UZ"/>
        </w:rPr>
        <w:t xml:space="preserve"> тажрибаларнинг натижалари К.А.Гар</w:t>
      </w:r>
      <w:r w:rsidR="00B95FC5" w:rsidRPr="00B41AC4">
        <w:rPr>
          <w:rFonts w:ascii="Times New Roman" w:hAnsi="Times New Roman"/>
          <w:sz w:val="28"/>
          <w:szCs w:val="28"/>
          <w:lang w:val="uz-Cyrl-UZ"/>
        </w:rPr>
        <w:t xml:space="preserve"> (1983)</w:t>
      </w:r>
      <w:r w:rsidRPr="00B41AC4">
        <w:rPr>
          <w:rFonts w:ascii="Times New Roman" w:hAnsi="Times New Roman"/>
          <w:sz w:val="28"/>
          <w:szCs w:val="28"/>
          <w:lang w:val="uz-Cyrl-UZ"/>
        </w:rPr>
        <w:t xml:space="preserve">, Б.А.Доспехов </w:t>
      </w:r>
      <w:r w:rsidR="00F56AE1" w:rsidRPr="00B41AC4">
        <w:rPr>
          <w:rFonts w:ascii="Times New Roman" w:hAnsi="Times New Roman"/>
          <w:sz w:val="28"/>
          <w:szCs w:val="28"/>
          <w:lang w:val="uz-Cyrl-UZ"/>
        </w:rPr>
        <w:t>(1985)</w:t>
      </w:r>
      <w:r w:rsidR="00B95FC5" w:rsidRPr="00B41AC4">
        <w:rPr>
          <w:rFonts w:ascii="Times New Roman" w:hAnsi="Times New Roman"/>
          <w:sz w:val="28"/>
          <w:szCs w:val="28"/>
          <w:lang w:val="uz-Cyrl-UZ"/>
        </w:rPr>
        <w:t xml:space="preserve"> </w:t>
      </w:r>
      <w:r w:rsidRPr="00B41AC4">
        <w:rPr>
          <w:rFonts w:ascii="Times New Roman" w:hAnsi="Times New Roman"/>
          <w:sz w:val="28"/>
          <w:szCs w:val="28"/>
          <w:lang w:val="uz-Cyrl-UZ"/>
        </w:rPr>
        <w:t>усулларига асосан дисперсион таҳлил қилин</w:t>
      </w:r>
      <w:r w:rsidR="00CD103B" w:rsidRPr="00B41AC4">
        <w:rPr>
          <w:rFonts w:ascii="Times New Roman" w:hAnsi="Times New Roman"/>
          <w:sz w:val="28"/>
          <w:szCs w:val="28"/>
          <w:lang w:val="uz-Cyrl-UZ"/>
        </w:rPr>
        <w:t>ган</w:t>
      </w:r>
      <w:r w:rsidRPr="00B41AC4">
        <w:rPr>
          <w:rFonts w:ascii="Times New Roman" w:hAnsi="Times New Roman"/>
          <w:sz w:val="28"/>
          <w:szCs w:val="28"/>
          <w:lang w:val="uz-Cyrl-UZ"/>
        </w:rPr>
        <w:t>.</w:t>
      </w:r>
    </w:p>
    <w:p w:rsidR="000708C5" w:rsidRPr="00B41AC4" w:rsidRDefault="00A6091E" w:rsidP="00B56BF8">
      <w:pPr>
        <w:widowControl w:val="0"/>
        <w:spacing w:after="0" w:line="235"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Диссертациянинг “</w:t>
      </w:r>
      <w:r w:rsidRPr="00B41AC4">
        <w:rPr>
          <w:rFonts w:ascii="Times New Roman" w:hAnsi="Times New Roman"/>
          <w:b/>
          <w:sz w:val="28"/>
          <w:szCs w:val="28"/>
          <w:lang w:val="uz-Cyrl-UZ"/>
        </w:rPr>
        <w:t>Ф</w:t>
      </w:r>
      <w:r w:rsidR="00BA029D" w:rsidRPr="00B41AC4">
        <w:rPr>
          <w:rFonts w:ascii="Times New Roman" w:hAnsi="Times New Roman"/>
          <w:b/>
          <w:sz w:val="28"/>
          <w:szCs w:val="28"/>
          <w:lang w:val="uz-Cyrl-UZ"/>
        </w:rPr>
        <w:t>арғона водийси зарарли</w:t>
      </w:r>
      <w:r w:rsidRPr="00B41AC4">
        <w:rPr>
          <w:rFonts w:ascii="Times New Roman" w:hAnsi="Times New Roman"/>
          <w:b/>
          <w:sz w:val="28"/>
          <w:szCs w:val="28"/>
          <w:lang w:val="uz-Cyrl-UZ"/>
        </w:rPr>
        <w:t xml:space="preserve"> чигирткалари тур таркиби</w:t>
      </w:r>
      <w:r w:rsidR="00BA029D" w:rsidRPr="00B41AC4">
        <w:rPr>
          <w:rFonts w:ascii="Times New Roman" w:hAnsi="Times New Roman"/>
          <w:b/>
          <w:sz w:val="28"/>
          <w:szCs w:val="28"/>
          <w:lang w:val="uz-Cyrl-UZ"/>
        </w:rPr>
        <w:t xml:space="preserve"> ва уларнинг </w:t>
      </w:r>
      <w:r w:rsidR="00397E00" w:rsidRPr="00B41AC4">
        <w:rPr>
          <w:rFonts w:ascii="Times New Roman" w:hAnsi="Times New Roman"/>
          <w:b/>
          <w:sz w:val="28"/>
          <w:szCs w:val="28"/>
          <w:lang w:val="uz-Cyrl-UZ"/>
        </w:rPr>
        <w:t>тарқ</w:t>
      </w:r>
      <w:r w:rsidRPr="00B41AC4">
        <w:rPr>
          <w:rFonts w:ascii="Times New Roman" w:hAnsi="Times New Roman"/>
          <w:b/>
          <w:sz w:val="28"/>
          <w:szCs w:val="28"/>
          <w:lang w:val="uz-Cyrl-UZ"/>
        </w:rPr>
        <w:t xml:space="preserve">алиши ” </w:t>
      </w:r>
      <w:r w:rsidRPr="00B41AC4">
        <w:rPr>
          <w:rFonts w:ascii="Times New Roman" w:hAnsi="Times New Roman"/>
          <w:sz w:val="28"/>
          <w:szCs w:val="28"/>
          <w:lang w:val="uz-Cyrl-UZ"/>
        </w:rPr>
        <w:t>деб номланган учинчи боби уч қисмдан иборат бўлиб, унинг “Фарғона водийси чигирткалари тур таркиби</w:t>
      </w:r>
      <w:r w:rsidR="00397E00" w:rsidRPr="00B41AC4">
        <w:rPr>
          <w:rFonts w:ascii="Times New Roman" w:hAnsi="Times New Roman"/>
          <w:sz w:val="28"/>
          <w:szCs w:val="28"/>
          <w:lang w:val="uz-Cyrl-UZ"/>
        </w:rPr>
        <w:t xml:space="preserve"> ва ландшафтлараро тарқа</w:t>
      </w:r>
      <w:r w:rsidR="00C729F6">
        <w:rPr>
          <w:rFonts w:ascii="Times New Roman" w:hAnsi="Times New Roman"/>
          <w:sz w:val="28"/>
          <w:szCs w:val="28"/>
          <w:lang w:val="uz-Cyrl-UZ"/>
        </w:rPr>
        <w:t>лиши” бўлимида 2017-2021</w:t>
      </w:r>
      <w:r w:rsidRPr="00B41AC4">
        <w:rPr>
          <w:rFonts w:ascii="Times New Roman" w:hAnsi="Times New Roman"/>
          <w:sz w:val="28"/>
          <w:szCs w:val="28"/>
          <w:lang w:val="uz-Cyrl-UZ"/>
        </w:rPr>
        <w:t xml:space="preserve"> йиллар давомида турли ландшафтлард</w:t>
      </w:r>
      <w:r w:rsidR="000B6E7B">
        <w:rPr>
          <w:rFonts w:ascii="Times New Roman" w:hAnsi="Times New Roman"/>
          <w:sz w:val="28"/>
          <w:szCs w:val="28"/>
          <w:lang w:val="uz-Cyrl-UZ"/>
        </w:rPr>
        <w:t>ан йиғилган чигиртка турлари таҳ</w:t>
      </w:r>
      <w:r w:rsidRPr="00B41AC4">
        <w:rPr>
          <w:rFonts w:ascii="Times New Roman" w:hAnsi="Times New Roman"/>
          <w:sz w:val="28"/>
          <w:szCs w:val="28"/>
          <w:lang w:val="uz-Cyrl-UZ"/>
        </w:rPr>
        <w:t xml:space="preserve">лили натижалари келтирилган, унга асосан бу </w:t>
      </w:r>
      <w:r w:rsidR="00507E26">
        <w:rPr>
          <w:rFonts w:ascii="Times New Roman" w:hAnsi="Times New Roman"/>
          <w:sz w:val="28"/>
          <w:szCs w:val="28"/>
          <w:lang w:val="uz-Cyrl-UZ"/>
        </w:rPr>
        <w:t>ҳудуд</w:t>
      </w:r>
      <w:r w:rsidRPr="00B41AC4">
        <w:rPr>
          <w:rFonts w:ascii="Times New Roman" w:hAnsi="Times New Roman"/>
          <w:sz w:val="28"/>
          <w:szCs w:val="28"/>
          <w:lang w:val="uz-Cyrl-UZ"/>
        </w:rPr>
        <w:t xml:space="preserve">да 76 </w:t>
      </w:r>
      <w:r w:rsidR="000736AD" w:rsidRPr="00B41AC4">
        <w:rPr>
          <w:rFonts w:ascii="Times New Roman" w:hAnsi="Times New Roman"/>
          <w:sz w:val="28"/>
          <w:szCs w:val="28"/>
          <w:lang w:val="uz-Cyrl-UZ"/>
        </w:rPr>
        <w:t xml:space="preserve">та </w:t>
      </w:r>
      <w:r w:rsidRPr="00B41AC4">
        <w:rPr>
          <w:rFonts w:ascii="Times New Roman" w:hAnsi="Times New Roman"/>
          <w:sz w:val="28"/>
          <w:szCs w:val="28"/>
          <w:lang w:val="uz-Cyrl-UZ"/>
        </w:rPr>
        <w:t>чигиртка турлари тарқалган. Жумладан</w:t>
      </w:r>
      <w:r w:rsidR="00C71DAD" w:rsidRPr="00B41AC4">
        <w:rPr>
          <w:rFonts w:ascii="Times New Roman" w:hAnsi="Times New Roman"/>
          <w:sz w:val="28"/>
          <w:szCs w:val="28"/>
          <w:lang w:val="uz-Cyrl-UZ"/>
        </w:rPr>
        <w:t>,</w:t>
      </w:r>
      <w:r w:rsidRPr="00B41AC4">
        <w:rPr>
          <w:rFonts w:ascii="Times New Roman" w:hAnsi="Times New Roman"/>
          <w:sz w:val="28"/>
          <w:szCs w:val="28"/>
          <w:lang w:val="uz-Cyrl-UZ"/>
        </w:rPr>
        <w:t xml:space="preserve"> агроценозларда 36 та, тоғ ва</w:t>
      </w:r>
      <w:r w:rsidR="00053901">
        <w:rPr>
          <w:rFonts w:ascii="Times New Roman" w:hAnsi="Times New Roman"/>
          <w:sz w:val="28"/>
          <w:szCs w:val="28"/>
          <w:lang w:val="uz-Cyrl-UZ"/>
        </w:rPr>
        <w:t xml:space="preserve"> тоғ олди </w:t>
      </w:r>
      <w:r w:rsidR="00507E26">
        <w:rPr>
          <w:rFonts w:ascii="Times New Roman" w:hAnsi="Times New Roman"/>
          <w:sz w:val="28"/>
          <w:szCs w:val="28"/>
          <w:lang w:val="uz-Cyrl-UZ"/>
        </w:rPr>
        <w:t>ҳудуд</w:t>
      </w:r>
      <w:r w:rsidR="00053901">
        <w:rPr>
          <w:rFonts w:ascii="Times New Roman" w:hAnsi="Times New Roman"/>
          <w:sz w:val="28"/>
          <w:szCs w:val="28"/>
          <w:lang w:val="uz-Cyrl-UZ"/>
        </w:rPr>
        <w:t>ларда 42 та, чўл</w:t>
      </w:r>
      <w:r w:rsidRPr="00B41AC4">
        <w:rPr>
          <w:rFonts w:ascii="Times New Roman" w:hAnsi="Times New Roman"/>
          <w:sz w:val="28"/>
          <w:szCs w:val="28"/>
          <w:lang w:val="uz-Cyrl-UZ"/>
        </w:rPr>
        <w:t xml:space="preserve"> типидаги ландшафтларда 22 та ва адирларда 10 та чигирткаларнинг турлари учраган. Ўрганилган чигиртка турларининг ландшафтл</w:t>
      </w:r>
      <w:r w:rsidR="00D67DC1">
        <w:rPr>
          <w:rFonts w:ascii="Times New Roman" w:hAnsi="Times New Roman"/>
          <w:sz w:val="28"/>
          <w:szCs w:val="28"/>
          <w:lang w:val="uz-Cyrl-UZ"/>
        </w:rPr>
        <w:t>араро ўхшашлин</w:t>
      </w:r>
      <w:r w:rsidR="00397E00" w:rsidRPr="00B41AC4">
        <w:rPr>
          <w:rFonts w:ascii="Times New Roman" w:hAnsi="Times New Roman"/>
          <w:sz w:val="28"/>
          <w:szCs w:val="28"/>
          <w:lang w:val="uz-Cyrl-UZ"/>
        </w:rPr>
        <w:t>и аниқлаш учун ўт</w:t>
      </w:r>
      <w:r w:rsidRPr="00B41AC4">
        <w:rPr>
          <w:rFonts w:ascii="Times New Roman" w:hAnsi="Times New Roman"/>
          <w:sz w:val="28"/>
          <w:szCs w:val="28"/>
          <w:lang w:val="uz-Cyrl-UZ"/>
        </w:rPr>
        <w:t xml:space="preserve">казилган </w:t>
      </w:r>
      <w:r w:rsidRPr="00BD230E">
        <w:rPr>
          <w:rFonts w:ascii="Times New Roman" w:hAnsi="Times New Roman"/>
          <w:sz w:val="28"/>
          <w:szCs w:val="28"/>
          <w:lang w:val="uz-Cyrl-UZ"/>
        </w:rPr>
        <w:t xml:space="preserve">таҳлил </w:t>
      </w:r>
      <w:r w:rsidRPr="00B41AC4">
        <w:rPr>
          <w:rFonts w:ascii="Times New Roman" w:hAnsi="Times New Roman"/>
          <w:sz w:val="28"/>
          <w:szCs w:val="28"/>
          <w:lang w:val="uz-Cyrl-UZ"/>
        </w:rPr>
        <w:t xml:space="preserve">натижаларига кўра </w:t>
      </w:r>
      <w:r w:rsidR="00166566" w:rsidRPr="00B41AC4">
        <w:rPr>
          <w:rFonts w:ascii="Times New Roman" w:hAnsi="Times New Roman"/>
          <w:sz w:val="28"/>
          <w:szCs w:val="28"/>
          <w:lang w:val="uz-Cyrl-UZ"/>
        </w:rPr>
        <w:t xml:space="preserve">Жаккар </w:t>
      </w:r>
      <w:r w:rsidRPr="00B41AC4">
        <w:rPr>
          <w:rFonts w:ascii="Times New Roman" w:hAnsi="Times New Roman"/>
          <w:sz w:val="28"/>
          <w:szCs w:val="28"/>
          <w:lang w:val="uz-Cyrl-UZ"/>
        </w:rPr>
        <w:t>бўйича агроценоз ва чўлда тарқалган турлар ўхшашлиги 23</w:t>
      </w:r>
      <w:r w:rsidR="00B61380" w:rsidRPr="00B41AC4">
        <w:rPr>
          <w:rFonts w:ascii="Times New Roman" w:hAnsi="Times New Roman"/>
          <w:sz w:val="28"/>
          <w:szCs w:val="28"/>
          <w:lang w:val="uz-Cyrl-UZ"/>
        </w:rPr>
        <w:t>,0</w:t>
      </w:r>
      <w:r w:rsidR="00053901">
        <w:rPr>
          <w:rFonts w:ascii="Times New Roman" w:hAnsi="Times New Roman"/>
          <w:sz w:val="28"/>
          <w:szCs w:val="28"/>
          <w:lang w:val="uz-Cyrl-UZ"/>
        </w:rPr>
        <w:t xml:space="preserve"> %, агроценозларнинг тоғ ва тоғ-олди </w:t>
      </w:r>
      <w:r w:rsidR="00507E26">
        <w:rPr>
          <w:rFonts w:ascii="Times New Roman" w:hAnsi="Times New Roman"/>
          <w:sz w:val="28"/>
          <w:szCs w:val="28"/>
          <w:lang w:val="uz-Cyrl-UZ"/>
        </w:rPr>
        <w:t>ҳудуд</w:t>
      </w:r>
      <w:r w:rsidR="00053901">
        <w:rPr>
          <w:rFonts w:ascii="Times New Roman" w:hAnsi="Times New Roman"/>
          <w:sz w:val="28"/>
          <w:szCs w:val="28"/>
          <w:lang w:val="uz-Cyrl-UZ"/>
        </w:rPr>
        <w:t>лар</w:t>
      </w:r>
      <w:r w:rsidRPr="00B41AC4">
        <w:rPr>
          <w:rFonts w:ascii="Times New Roman" w:hAnsi="Times New Roman"/>
          <w:sz w:val="28"/>
          <w:szCs w:val="28"/>
          <w:lang w:val="uz-Cyrl-UZ"/>
        </w:rPr>
        <w:t xml:space="preserve"> ва адирларда тарқалган чигирт</w:t>
      </w:r>
      <w:r w:rsidR="00166566" w:rsidRPr="00B41AC4">
        <w:rPr>
          <w:rFonts w:ascii="Times New Roman" w:hAnsi="Times New Roman"/>
          <w:sz w:val="28"/>
          <w:szCs w:val="28"/>
          <w:lang w:val="uz-Cyrl-UZ"/>
        </w:rPr>
        <w:t>калар турлари билан яқинлиги 18</w:t>
      </w:r>
      <w:r w:rsidR="00B61380" w:rsidRPr="00B41AC4">
        <w:rPr>
          <w:rFonts w:ascii="Times New Roman" w:hAnsi="Times New Roman"/>
          <w:sz w:val="28"/>
          <w:szCs w:val="28"/>
          <w:lang w:val="uz-Cyrl-UZ"/>
        </w:rPr>
        <w:t>,0</w:t>
      </w:r>
      <w:r w:rsidRPr="00B41AC4">
        <w:rPr>
          <w:rFonts w:ascii="Times New Roman" w:hAnsi="Times New Roman"/>
          <w:sz w:val="28"/>
          <w:szCs w:val="28"/>
          <w:lang w:val="uz-Cyrl-UZ"/>
        </w:rPr>
        <w:t xml:space="preserve"> % ни ташкил қилиши аниқланди. Фарғона водийси ч</w:t>
      </w:r>
      <w:r w:rsidR="00053901">
        <w:rPr>
          <w:rFonts w:ascii="Times New Roman" w:hAnsi="Times New Roman"/>
          <w:sz w:val="28"/>
          <w:szCs w:val="28"/>
          <w:lang w:val="uz-Cyrl-UZ"/>
        </w:rPr>
        <w:t>игирткалари турлари ландшафтлараро</w:t>
      </w:r>
      <w:r w:rsidRPr="00B41AC4">
        <w:rPr>
          <w:rFonts w:ascii="Times New Roman" w:hAnsi="Times New Roman"/>
          <w:sz w:val="28"/>
          <w:szCs w:val="28"/>
          <w:lang w:val="uz-Cyrl-UZ"/>
        </w:rPr>
        <w:t xml:space="preserve"> ўхшашлиги жуда кам бўлиб, ўрганилаётган </w:t>
      </w:r>
      <w:r w:rsidR="00507E26">
        <w:rPr>
          <w:rFonts w:ascii="Times New Roman" w:hAnsi="Times New Roman"/>
          <w:sz w:val="28"/>
          <w:szCs w:val="28"/>
          <w:lang w:val="uz-Cyrl-UZ"/>
        </w:rPr>
        <w:t>ҳудуд</w:t>
      </w:r>
      <w:r w:rsidR="00C00335">
        <w:rPr>
          <w:rFonts w:ascii="Times New Roman" w:hAnsi="Times New Roman"/>
          <w:sz w:val="28"/>
          <w:szCs w:val="28"/>
          <w:lang w:val="uz-Cyrl-UZ"/>
        </w:rPr>
        <w:t xml:space="preserve"> чигирткалар фа</w:t>
      </w:r>
      <w:r w:rsidRPr="00B41AC4">
        <w:rPr>
          <w:rFonts w:ascii="Times New Roman" w:hAnsi="Times New Roman"/>
          <w:sz w:val="28"/>
          <w:szCs w:val="28"/>
          <w:lang w:val="uz-Cyrl-UZ"/>
        </w:rPr>
        <w:t>у</w:t>
      </w:r>
      <w:r w:rsidR="00C00335">
        <w:rPr>
          <w:rFonts w:ascii="Times New Roman" w:hAnsi="Times New Roman"/>
          <w:sz w:val="28"/>
          <w:szCs w:val="28"/>
          <w:lang w:val="uz-Cyrl-UZ"/>
        </w:rPr>
        <w:t>н</w:t>
      </w:r>
      <w:r w:rsidRPr="00B41AC4">
        <w:rPr>
          <w:rFonts w:ascii="Times New Roman" w:hAnsi="Times New Roman"/>
          <w:sz w:val="28"/>
          <w:szCs w:val="28"/>
          <w:lang w:val="uz-Cyrl-UZ"/>
        </w:rPr>
        <w:t>аси турли туман эканлигини англатади ва ҳар қайси ландшафтни</w:t>
      </w:r>
      <w:r w:rsidR="00053901">
        <w:rPr>
          <w:rFonts w:ascii="Times New Roman" w:hAnsi="Times New Roman"/>
          <w:sz w:val="28"/>
          <w:szCs w:val="28"/>
          <w:lang w:val="uz-Cyrl-UZ"/>
        </w:rPr>
        <w:t>нг</w:t>
      </w:r>
      <w:r w:rsidRPr="00B41AC4">
        <w:rPr>
          <w:rFonts w:ascii="Times New Roman" w:hAnsi="Times New Roman"/>
          <w:sz w:val="28"/>
          <w:szCs w:val="28"/>
          <w:lang w:val="uz-Cyrl-UZ"/>
        </w:rPr>
        <w:t xml:space="preserve"> ўзига </w:t>
      </w:r>
      <w:r w:rsidRPr="00B41AC4">
        <w:rPr>
          <w:rFonts w:ascii="Times New Roman" w:hAnsi="Times New Roman"/>
          <w:sz w:val="28"/>
          <w:szCs w:val="28"/>
          <w:lang w:val="uz-Cyrl-UZ"/>
        </w:rPr>
        <w:lastRenderedPageBreak/>
        <w:t xml:space="preserve">ҳос бўлган чигиртка турлари популяциялари шаклланган. Чўл </w:t>
      </w:r>
      <w:r w:rsidR="00507E26">
        <w:rPr>
          <w:rFonts w:ascii="Times New Roman" w:hAnsi="Times New Roman"/>
          <w:sz w:val="28"/>
          <w:szCs w:val="28"/>
          <w:lang w:val="uz-Cyrl-UZ"/>
        </w:rPr>
        <w:t>ҳудуд</w:t>
      </w:r>
      <w:r w:rsidRPr="00B41AC4">
        <w:rPr>
          <w:rFonts w:ascii="Times New Roman" w:hAnsi="Times New Roman"/>
          <w:sz w:val="28"/>
          <w:szCs w:val="28"/>
          <w:lang w:val="uz-Cyrl-UZ"/>
        </w:rPr>
        <w:t xml:space="preserve">и учун </w:t>
      </w:r>
      <w:r w:rsidRPr="00B41AC4">
        <w:rPr>
          <w:rFonts w:ascii="Times New Roman" w:hAnsi="Times New Roman"/>
          <w:i/>
          <w:sz w:val="28"/>
          <w:szCs w:val="28"/>
          <w:lang w:val="uz-Cyrl-UZ"/>
        </w:rPr>
        <w:t>Sphingonotus</w:t>
      </w:r>
      <w:r w:rsidRPr="00B41AC4">
        <w:rPr>
          <w:rFonts w:ascii="Times New Roman" w:hAnsi="Times New Roman"/>
          <w:sz w:val="28"/>
          <w:szCs w:val="28"/>
          <w:lang w:val="uz-Cyrl-UZ"/>
        </w:rPr>
        <w:t xml:space="preserve"> </w:t>
      </w:r>
      <w:r w:rsidR="000708C5" w:rsidRPr="00B41AC4">
        <w:rPr>
          <w:rFonts w:ascii="Times New Roman" w:hAnsi="Times New Roman"/>
          <w:sz w:val="28"/>
          <w:szCs w:val="28"/>
          <w:lang w:val="uz-Cyrl-UZ"/>
        </w:rPr>
        <w:t>авлоди (7 тур), адир учун</w:t>
      </w:r>
      <w:r w:rsidRPr="00B41AC4">
        <w:rPr>
          <w:rFonts w:ascii="Times New Roman" w:hAnsi="Times New Roman"/>
          <w:sz w:val="28"/>
          <w:szCs w:val="28"/>
          <w:lang w:val="uz-Cyrl-UZ"/>
        </w:rPr>
        <w:t xml:space="preserve"> </w:t>
      </w:r>
      <w:r w:rsidRPr="00B41AC4">
        <w:rPr>
          <w:rFonts w:ascii="Times New Roman" w:hAnsi="Times New Roman"/>
          <w:i/>
          <w:sz w:val="28"/>
          <w:szCs w:val="28"/>
          <w:lang w:val="uz-Cyrl-UZ"/>
        </w:rPr>
        <w:t>Dociostaurus</w:t>
      </w:r>
      <w:r w:rsidRPr="00B41AC4">
        <w:rPr>
          <w:rFonts w:ascii="Times New Roman" w:hAnsi="Times New Roman"/>
          <w:sz w:val="28"/>
          <w:szCs w:val="28"/>
          <w:lang w:val="uz-Cyrl-UZ"/>
        </w:rPr>
        <w:t xml:space="preserve"> авлоди (4 тур), тоғли </w:t>
      </w:r>
      <w:r w:rsidR="00507E26">
        <w:rPr>
          <w:rFonts w:ascii="Times New Roman" w:hAnsi="Times New Roman"/>
          <w:sz w:val="28"/>
          <w:szCs w:val="28"/>
          <w:lang w:val="uz-Cyrl-UZ"/>
        </w:rPr>
        <w:t>ҳудуд</w:t>
      </w:r>
      <w:r w:rsidRPr="00B41AC4">
        <w:rPr>
          <w:rFonts w:ascii="Times New Roman" w:hAnsi="Times New Roman"/>
          <w:sz w:val="28"/>
          <w:szCs w:val="28"/>
          <w:lang w:val="uz-Cyrl-UZ"/>
        </w:rPr>
        <w:t>ла</w:t>
      </w:r>
      <w:r w:rsidR="00166566" w:rsidRPr="00B41AC4">
        <w:rPr>
          <w:rFonts w:ascii="Times New Roman" w:hAnsi="Times New Roman"/>
          <w:sz w:val="28"/>
          <w:szCs w:val="28"/>
          <w:lang w:val="uz-Cyrl-UZ"/>
        </w:rPr>
        <w:t xml:space="preserve">р учун </w:t>
      </w:r>
      <w:r w:rsidRPr="00B41AC4">
        <w:rPr>
          <w:rFonts w:ascii="Times New Roman" w:hAnsi="Times New Roman"/>
          <w:i/>
          <w:sz w:val="28"/>
          <w:szCs w:val="28"/>
          <w:lang w:val="uz-Cyrl-UZ"/>
        </w:rPr>
        <w:t>Chorthippu</w:t>
      </w:r>
      <w:r w:rsidRPr="00B41AC4">
        <w:rPr>
          <w:rFonts w:ascii="Times New Roman" w:hAnsi="Times New Roman"/>
          <w:sz w:val="28"/>
          <w:szCs w:val="28"/>
          <w:lang w:val="uz-Cyrl-UZ"/>
        </w:rPr>
        <w:t>s авлоди (3</w:t>
      </w:r>
      <w:r w:rsidR="00166566" w:rsidRPr="00B41AC4">
        <w:rPr>
          <w:rFonts w:ascii="Times New Roman" w:hAnsi="Times New Roman"/>
          <w:sz w:val="28"/>
          <w:szCs w:val="28"/>
          <w:lang w:val="uz-Cyrl-UZ"/>
        </w:rPr>
        <w:t xml:space="preserve"> тур</w:t>
      </w:r>
      <w:r w:rsidRPr="00B41AC4">
        <w:rPr>
          <w:rFonts w:ascii="Times New Roman" w:hAnsi="Times New Roman"/>
          <w:sz w:val="28"/>
          <w:szCs w:val="28"/>
          <w:lang w:val="uz-Cyrl-UZ"/>
        </w:rPr>
        <w:t xml:space="preserve">), агроценозлар учун эса </w:t>
      </w:r>
      <w:r w:rsidRPr="00B41AC4">
        <w:rPr>
          <w:rFonts w:ascii="Times New Roman" w:hAnsi="Times New Roman"/>
          <w:i/>
          <w:sz w:val="28"/>
          <w:szCs w:val="28"/>
          <w:lang w:val="uz-Cyrl-UZ" w:eastAsia="ru-RU"/>
        </w:rPr>
        <w:t>Heteracris</w:t>
      </w:r>
      <w:r w:rsidRPr="00B41AC4">
        <w:rPr>
          <w:rFonts w:ascii="Times New Roman" w:hAnsi="Times New Roman"/>
          <w:sz w:val="28"/>
          <w:szCs w:val="28"/>
          <w:lang w:val="uz-Cyrl-UZ"/>
        </w:rPr>
        <w:t xml:space="preserve"> (3</w:t>
      </w:r>
      <w:r w:rsidR="00166566" w:rsidRPr="00B41AC4">
        <w:rPr>
          <w:rFonts w:ascii="Times New Roman" w:hAnsi="Times New Roman"/>
          <w:sz w:val="28"/>
          <w:szCs w:val="28"/>
          <w:lang w:val="uz-Cyrl-UZ"/>
        </w:rPr>
        <w:t xml:space="preserve"> тур</w:t>
      </w:r>
      <w:r w:rsidRPr="00B41AC4">
        <w:rPr>
          <w:rFonts w:ascii="Times New Roman" w:hAnsi="Times New Roman"/>
          <w:sz w:val="28"/>
          <w:szCs w:val="28"/>
          <w:lang w:val="uz-Cyrl-UZ"/>
        </w:rPr>
        <w:t xml:space="preserve">) авлоди турлари специфик эканлиги кузатилди. </w:t>
      </w:r>
      <w:r w:rsidRPr="00B41AC4">
        <w:rPr>
          <w:rFonts w:ascii="Times New Roman" w:eastAsia="MS Mincho" w:hAnsi="Times New Roman"/>
          <w:i/>
          <w:iCs/>
          <w:sz w:val="28"/>
          <w:szCs w:val="28"/>
          <w:lang w:val="uz-Cyrl-UZ" w:eastAsia="ja-JP"/>
        </w:rPr>
        <w:t xml:space="preserve">Pyrgomorpha bispinosa deserti </w:t>
      </w:r>
      <w:r w:rsidRPr="00B41AC4">
        <w:rPr>
          <w:rFonts w:ascii="Times New Roman" w:eastAsia="MS Mincho" w:hAnsi="Times New Roman"/>
          <w:iCs/>
          <w:sz w:val="28"/>
          <w:szCs w:val="28"/>
          <w:lang w:val="uz-Cyrl-UZ" w:eastAsia="ja-JP"/>
        </w:rPr>
        <w:t xml:space="preserve">Mistsh., </w:t>
      </w:r>
      <w:r w:rsidRPr="00B41AC4">
        <w:rPr>
          <w:rFonts w:ascii="Times New Roman" w:hAnsi="Times New Roman"/>
          <w:i/>
          <w:iCs/>
          <w:sz w:val="28"/>
          <w:szCs w:val="28"/>
          <w:lang w:val="uz-Cyrl-UZ"/>
        </w:rPr>
        <w:t xml:space="preserve">Calliptamus italicus italicus </w:t>
      </w:r>
      <w:r w:rsidRPr="00B41AC4">
        <w:rPr>
          <w:rFonts w:ascii="Times New Roman" w:hAnsi="Times New Roman"/>
          <w:sz w:val="28"/>
          <w:szCs w:val="28"/>
          <w:lang w:val="uz-Cyrl-UZ"/>
        </w:rPr>
        <w:t xml:space="preserve">L. </w:t>
      </w:r>
      <w:r w:rsidRPr="00B41AC4">
        <w:rPr>
          <w:rFonts w:ascii="Times New Roman" w:eastAsia="MS Mincho" w:hAnsi="Times New Roman"/>
          <w:i/>
          <w:iCs/>
          <w:sz w:val="28"/>
          <w:szCs w:val="28"/>
          <w:lang w:val="uz-Cyrl-UZ" w:eastAsia="ja-JP"/>
        </w:rPr>
        <w:t>Calliptamus turanicus</w:t>
      </w:r>
      <w:r w:rsidRPr="00B41AC4">
        <w:rPr>
          <w:rFonts w:ascii="Times New Roman" w:eastAsia="MS Mincho" w:hAnsi="Times New Roman"/>
          <w:iCs/>
          <w:sz w:val="28"/>
          <w:szCs w:val="28"/>
          <w:lang w:val="uz-Cyrl-UZ" w:eastAsia="ja-JP"/>
        </w:rPr>
        <w:t xml:space="preserve"> </w:t>
      </w:r>
      <w:r w:rsidRPr="00B41AC4">
        <w:rPr>
          <w:rFonts w:ascii="Times New Roman" w:eastAsia="MS Mincho" w:hAnsi="Times New Roman"/>
          <w:sz w:val="28"/>
          <w:szCs w:val="28"/>
          <w:lang w:val="uz-Cyrl-UZ" w:eastAsia="ja-JP"/>
        </w:rPr>
        <w:t xml:space="preserve">Serg.Tarb., </w:t>
      </w:r>
      <w:r w:rsidRPr="00B41AC4">
        <w:rPr>
          <w:rFonts w:ascii="Times New Roman" w:eastAsia="MS Mincho" w:hAnsi="Times New Roman"/>
          <w:i/>
          <w:iCs/>
          <w:sz w:val="28"/>
          <w:szCs w:val="28"/>
          <w:lang w:val="uz-Cyrl-UZ" w:eastAsia="ja-JP"/>
        </w:rPr>
        <w:t>Calliptamus barbarus cephalotes</w:t>
      </w:r>
      <w:r w:rsidRPr="00B41AC4">
        <w:rPr>
          <w:rFonts w:ascii="Arial" w:hAnsi="Arial" w:cs="Arial"/>
          <w:sz w:val="21"/>
          <w:szCs w:val="21"/>
          <w:shd w:val="clear" w:color="auto" w:fill="FFFFFF"/>
          <w:lang w:val="uz-Cyrl-UZ"/>
        </w:rPr>
        <w:t xml:space="preserve"> </w:t>
      </w:r>
      <w:r w:rsidRPr="00B41AC4">
        <w:rPr>
          <w:rFonts w:ascii="Times New Roman" w:eastAsia="MS Mincho" w:hAnsi="Times New Roman"/>
          <w:iCs/>
          <w:sz w:val="28"/>
          <w:szCs w:val="28"/>
          <w:lang w:val="uz-Cyrl-UZ" w:eastAsia="ja-JP"/>
        </w:rPr>
        <w:t>Fisch</w:t>
      </w:r>
      <w:r w:rsidRPr="00B41AC4">
        <w:rPr>
          <w:rFonts w:ascii="Times New Roman" w:eastAsia="MS Mincho" w:hAnsi="Times New Roman"/>
          <w:sz w:val="28"/>
          <w:szCs w:val="28"/>
          <w:lang w:val="uz-Cyrl-UZ" w:eastAsia="ja-JP"/>
        </w:rPr>
        <w:t>.,</w:t>
      </w:r>
      <w:r w:rsidRPr="00B41AC4">
        <w:rPr>
          <w:rFonts w:ascii="Times New Roman" w:hAnsi="Times New Roman"/>
          <w:i/>
          <w:sz w:val="28"/>
          <w:szCs w:val="28"/>
          <w:lang w:val="uz-Cyrl-UZ" w:eastAsia="ru-RU"/>
        </w:rPr>
        <w:t xml:space="preserve"> Heteracris adspersa </w:t>
      </w:r>
      <w:r w:rsidRPr="00B41AC4">
        <w:rPr>
          <w:rFonts w:ascii="Times New Roman" w:hAnsi="Times New Roman"/>
          <w:sz w:val="28"/>
          <w:szCs w:val="28"/>
          <w:lang w:val="uz-Cyrl-UZ" w:eastAsia="ru-RU"/>
        </w:rPr>
        <w:t>(Redt.)</w:t>
      </w:r>
      <w:r w:rsidRPr="00B41AC4">
        <w:rPr>
          <w:rFonts w:ascii="Times New Roman" w:hAnsi="Times New Roman"/>
          <w:i/>
          <w:sz w:val="28"/>
          <w:szCs w:val="28"/>
          <w:lang w:val="uz-Cyrl-UZ" w:eastAsia="ru-RU"/>
        </w:rPr>
        <w:t xml:space="preserve"> </w:t>
      </w:r>
      <w:r w:rsidRPr="00B41AC4">
        <w:rPr>
          <w:rFonts w:ascii="Times New Roman" w:hAnsi="Times New Roman"/>
          <w:sz w:val="28"/>
          <w:szCs w:val="28"/>
          <w:lang w:val="uz-Cyrl-UZ" w:eastAsia="ru-RU"/>
        </w:rPr>
        <w:t>ва</w:t>
      </w:r>
      <w:r w:rsidRPr="00B41AC4">
        <w:rPr>
          <w:rFonts w:ascii="Times New Roman" w:hAnsi="Times New Roman"/>
          <w:i/>
          <w:sz w:val="28"/>
          <w:szCs w:val="28"/>
          <w:lang w:val="uz-Cyrl-UZ" w:eastAsia="ru-RU"/>
        </w:rPr>
        <w:t xml:space="preserve"> A. thalassinus thalassinus</w:t>
      </w:r>
      <w:r w:rsidR="00166566" w:rsidRPr="00B41AC4">
        <w:rPr>
          <w:rFonts w:ascii="Times New Roman" w:hAnsi="Times New Roman"/>
          <w:i/>
          <w:sz w:val="28"/>
          <w:szCs w:val="28"/>
          <w:lang w:val="uz-Cyrl-UZ" w:eastAsia="ru-RU"/>
        </w:rPr>
        <w:t xml:space="preserve"> </w:t>
      </w:r>
      <w:r w:rsidR="00166566" w:rsidRPr="00B41AC4">
        <w:rPr>
          <w:rFonts w:ascii="Times New Roman" w:hAnsi="Times New Roman"/>
          <w:sz w:val="28"/>
          <w:szCs w:val="28"/>
          <w:lang w:val="uz-Cyrl-UZ" w:eastAsia="ru-RU"/>
        </w:rPr>
        <w:t>(Fabr.)</w:t>
      </w:r>
      <w:r w:rsidRPr="00B41AC4">
        <w:rPr>
          <w:rFonts w:ascii="Times New Roman" w:hAnsi="Times New Roman"/>
          <w:i/>
          <w:sz w:val="28"/>
          <w:szCs w:val="28"/>
          <w:lang w:val="uz-Cyrl-UZ" w:eastAsia="ru-RU"/>
        </w:rPr>
        <w:t xml:space="preserve"> </w:t>
      </w:r>
      <w:r w:rsidRPr="00B41AC4">
        <w:rPr>
          <w:rFonts w:ascii="Times New Roman" w:hAnsi="Times New Roman"/>
          <w:sz w:val="28"/>
          <w:szCs w:val="28"/>
          <w:lang w:val="uz-Cyrl-UZ" w:eastAsia="ru-RU"/>
        </w:rPr>
        <w:t>турлари барча ланшафтларда учрайди. Зарарли чигирткалар популяцияси шаклланишининг 3</w:t>
      </w:r>
      <w:r w:rsidR="00166566" w:rsidRPr="00B41AC4">
        <w:rPr>
          <w:rFonts w:ascii="Times New Roman" w:hAnsi="Times New Roman"/>
          <w:sz w:val="28"/>
          <w:szCs w:val="28"/>
          <w:lang w:val="uz-Cyrl-UZ" w:eastAsia="ru-RU"/>
        </w:rPr>
        <w:t xml:space="preserve"> та манбаси борлиги аниқланди. Улар</w:t>
      </w:r>
      <w:r w:rsidRPr="00B41AC4">
        <w:rPr>
          <w:rFonts w:ascii="Times New Roman" w:hAnsi="Times New Roman"/>
          <w:sz w:val="28"/>
          <w:szCs w:val="28"/>
          <w:lang w:val="uz-Cyrl-UZ" w:eastAsia="ru-RU"/>
        </w:rPr>
        <w:t xml:space="preserve"> инвазив турлар</w:t>
      </w:r>
      <w:r w:rsidR="004D477C" w:rsidRPr="00B41AC4">
        <w:rPr>
          <w:rFonts w:ascii="Times New Roman" w:hAnsi="Times New Roman"/>
          <w:sz w:val="28"/>
          <w:szCs w:val="28"/>
          <w:lang w:val="uz-Cyrl-UZ" w:eastAsia="ru-RU"/>
        </w:rPr>
        <w:t>нинг</w:t>
      </w:r>
      <w:r w:rsidR="00C00335">
        <w:rPr>
          <w:rFonts w:ascii="Times New Roman" w:hAnsi="Times New Roman"/>
          <w:sz w:val="28"/>
          <w:szCs w:val="28"/>
          <w:lang w:val="uz-Cyrl-UZ" w:eastAsia="ru-RU"/>
        </w:rPr>
        <w:t xml:space="preserve"> кириб келиши, тўда ҳ</w:t>
      </w:r>
      <w:r w:rsidRPr="00B41AC4">
        <w:rPr>
          <w:rFonts w:ascii="Times New Roman" w:hAnsi="Times New Roman"/>
          <w:sz w:val="28"/>
          <w:szCs w:val="28"/>
          <w:lang w:val="uz-Cyrl-UZ" w:eastAsia="ru-RU"/>
        </w:rPr>
        <w:t>осил қилувчи турларнинг тарихий табиий ўчоқлари ва якка турларнинг партов ерларда риво</w:t>
      </w:r>
      <w:r w:rsidR="004D477C" w:rsidRPr="00B41AC4">
        <w:rPr>
          <w:rFonts w:ascii="Times New Roman" w:hAnsi="Times New Roman"/>
          <w:sz w:val="28"/>
          <w:szCs w:val="28"/>
          <w:lang w:val="uz-Cyrl-UZ" w:eastAsia="ru-RU"/>
        </w:rPr>
        <w:t>жланиш майдонлари</w:t>
      </w:r>
      <w:r w:rsidR="00166566" w:rsidRPr="00B41AC4">
        <w:rPr>
          <w:rFonts w:ascii="Times New Roman" w:hAnsi="Times New Roman"/>
          <w:sz w:val="28"/>
          <w:szCs w:val="28"/>
          <w:lang w:val="uz-Cyrl-UZ" w:eastAsia="ru-RU"/>
        </w:rPr>
        <w:t>дир</w:t>
      </w:r>
      <w:r w:rsidRPr="00B41AC4">
        <w:rPr>
          <w:rFonts w:ascii="Times New Roman" w:hAnsi="Times New Roman"/>
          <w:sz w:val="28"/>
          <w:szCs w:val="28"/>
          <w:lang w:val="uz-Cyrl-UZ" w:eastAsia="ru-RU"/>
        </w:rPr>
        <w:t>.</w:t>
      </w:r>
    </w:p>
    <w:p w:rsidR="00A6091E" w:rsidRPr="00B41AC4" w:rsidRDefault="00A6091E" w:rsidP="00B56BF8">
      <w:pPr>
        <w:widowControl w:val="0"/>
        <w:spacing w:after="0" w:line="235"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Учинчи бобнинг</w:t>
      </w:r>
      <w:r w:rsidRPr="00B41AC4">
        <w:rPr>
          <w:rFonts w:ascii="Times New Roman" w:hAnsi="Times New Roman"/>
          <w:b/>
          <w:sz w:val="28"/>
          <w:szCs w:val="28"/>
          <w:lang w:val="uz-Cyrl-UZ"/>
        </w:rPr>
        <w:t xml:space="preserve"> </w:t>
      </w:r>
      <w:r w:rsidRPr="00B41AC4">
        <w:rPr>
          <w:rFonts w:ascii="Times New Roman" w:hAnsi="Times New Roman"/>
          <w:sz w:val="28"/>
          <w:szCs w:val="28"/>
          <w:lang w:val="uz-Cyrl-UZ"/>
        </w:rPr>
        <w:t>“Агроценозлар чигирткалари тур таркиби ва шаклланиши” бўл</w:t>
      </w:r>
      <w:r w:rsidR="00397E00" w:rsidRPr="00B41AC4">
        <w:rPr>
          <w:rFonts w:ascii="Times New Roman" w:hAnsi="Times New Roman"/>
          <w:sz w:val="28"/>
          <w:szCs w:val="28"/>
          <w:lang w:val="uz-Cyrl-UZ"/>
        </w:rPr>
        <w:t>и</w:t>
      </w:r>
      <w:r w:rsidRPr="00B41AC4">
        <w:rPr>
          <w:rFonts w:ascii="Times New Roman" w:hAnsi="Times New Roman"/>
          <w:sz w:val="28"/>
          <w:szCs w:val="28"/>
          <w:lang w:val="uz-Cyrl-UZ"/>
        </w:rPr>
        <w:t xml:space="preserve">мида Фарғона водийси агроценозларида учрайдиган чигирткалар, уларнинг доминант ва зарар келтирувчи турларининг </w:t>
      </w:r>
      <w:r w:rsidR="00507E26">
        <w:rPr>
          <w:rFonts w:ascii="Times New Roman" w:hAnsi="Times New Roman"/>
          <w:sz w:val="28"/>
          <w:szCs w:val="28"/>
          <w:lang w:val="uz-Cyrl-UZ"/>
        </w:rPr>
        <w:t>ҳудуд</w:t>
      </w:r>
      <w:r w:rsidRPr="00B41AC4">
        <w:rPr>
          <w:rFonts w:ascii="Times New Roman" w:hAnsi="Times New Roman"/>
          <w:sz w:val="28"/>
          <w:szCs w:val="28"/>
          <w:lang w:val="uz-Cyrl-UZ"/>
        </w:rPr>
        <w:t xml:space="preserve"> бўйича тарқ</w:t>
      </w:r>
      <w:r w:rsidR="00397E00" w:rsidRPr="00B41AC4">
        <w:rPr>
          <w:rFonts w:ascii="Times New Roman" w:hAnsi="Times New Roman"/>
          <w:sz w:val="28"/>
          <w:szCs w:val="28"/>
          <w:lang w:val="uz-Cyrl-UZ"/>
        </w:rPr>
        <w:t>а</w:t>
      </w:r>
      <w:r w:rsidRPr="00B41AC4">
        <w:rPr>
          <w:rFonts w:ascii="Times New Roman" w:hAnsi="Times New Roman"/>
          <w:sz w:val="28"/>
          <w:szCs w:val="28"/>
          <w:lang w:val="uz-Cyrl-UZ"/>
        </w:rPr>
        <w:t>лишини ўрганиш асосида олинган натижалар келтирилган.</w:t>
      </w:r>
      <w:r w:rsidR="004D477C" w:rsidRPr="00B41AC4">
        <w:rPr>
          <w:rFonts w:ascii="Times New Roman" w:hAnsi="Times New Roman"/>
          <w:sz w:val="28"/>
          <w:szCs w:val="28"/>
          <w:lang w:val="uz-Cyrl-UZ"/>
        </w:rPr>
        <w:t xml:space="preserve"> </w:t>
      </w:r>
      <w:r w:rsidR="000708C5" w:rsidRPr="00B41AC4">
        <w:rPr>
          <w:rFonts w:ascii="Times New Roman" w:hAnsi="Times New Roman"/>
          <w:sz w:val="28"/>
          <w:szCs w:val="28"/>
          <w:lang w:val="uz-Cyrl-UZ"/>
        </w:rPr>
        <w:t>Ўрганилган агроценозларда 26</w:t>
      </w:r>
      <w:r w:rsidRPr="00B41AC4">
        <w:rPr>
          <w:rFonts w:ascii="Times New Roman" w:hAnsi="Times New Roman"/>
          <w:sz w:val="28"/>
          <w:szCs w:val="28"/>
          <w:lang w:val="uz-Cyrl-UZ"/>
        </w:rPr>
        <w:t xml:space="preserve"> та чигиртка турлари бошқа турларга нисбатан кенг тарқалганлиги аниқланди (1</w:t>
      </w:r>
      <w:r w:rsidR="0056648F" w:rsidRPr="00B41AC4">
        <w:rPr>
          <w:rFonts w:ascii="Times New Roman" w:hAnsi="Times New Roman"/>
          <w:sz w:val="28"/>
          <w:szCs w:val="28"/>
          <w:lang w:val="uz-Cyrl-UZ"/>
        </w:rPr>
        <w:t>-жадвал</w:t>
      </w:r>
      <w:r w:rsidRPr="00B41AC4">
        <w:rPr>
          <w:rFonts w:ascii="Times New Roman" w:hAnsi="Times New Roman"/>
          <w:sz w:val="28"/>
          <w:szCs w:val="28"/>
          <w:lang w:val="uz-Cyrl-UZ"/>
        </w:rPr>
        <w:t xml:space="preserve">). </w:t>
      </w:r>
    </w:p>
    <w:p w:rsidR="00A6091E" w:rsidRPr="00D67DC1" w:rsidRDefault="00B93686" w:rsidP="00750DD3">
      <w:pPr>
        <w:spacing w:after="0" w:line="240" w:lineRule="auto"/>
        <w:jc w:val="right"/>
        <w:rPr>
          <w:rFonts w:ascii="Times New Roman" w:hAnsi="Times New Roman"/>
          <w:b/>
          <w:sz w:val="28"/>
          <w:szCs w:val="28"/>
          <w:lang w:val="uz-Cyrl-UZ"/>
        </w:rPr>
      </w:pPr>
      <w:r w:rsidRPr="00D67DC1">
        <w:rPr>
          <w:rFonts w:ascii="Times New Roman" w:hAnsi="Times New Roman"/>
          <w:b/>
          <w:sz w:val="28"/>
          <w:szCs w:val="28"/>
          <w:lang w:val="uz-Cyrl-UZ"/>
        </w:rPr>
        <w:t>1-</w:t>
      </w:r>
      <w:r w:rsidR="00A157CC" w:rsidRPr="00D67DC1">
        <w:rPr>
          <w:rFonts w:ascii="Times New Roman" w:hAnsi="Times New Roman"/>
          <w:b/>
          <w:sz w:val="28"/>
          <w:szCs w:val="28"/>
          <w:lang w:val="uz-Cyrl-UZ"/>
        </w:rPr>
        <w:t xml:space="preserve">жадвал </w:t>
      </w:r>
    </w:p>
    <w:p w:rsidR="00564D77" w:rsidRPr="00D67DC1" w:rsidRDefault="00A6091E" w:rsidP="00750DD3">
      <w:pPr>
        <w:spacing w:after="0" w:line="240" w:lineRule="auto"/>
        <w:jc w:val="center"/>
        <w:rPr>
          <w:rFonts w:ascii="Times New Roman" w:hAnsi="Times New Roman"/>
          <w:b/>
          <w:sz w:val="28"/>
          <w:szCs w:val="28"/>
          <w:lang w:val="uz-Cyrl-UZ"/>
        </w:rPr>
      </w:pPr>
      <w:r w:rsidRPr="00D67DC1">
        <w:rPr>
          <w:rFonts w:ascii="Times New Roman" w:hAnsi="Times New Roman"/>
          <w:b/>
          <w:sz w:val="28"/>
          <w:szCs w:val="28"/>
          <w:lang w:val="uz-Cyrl-UZ"/>
        </w:rPr>
        <w:t>Фарғона водийси</w:t>
      </w:r>
      <w:r w:rsidR="00564D77" w:rsidRPr="00D67DC1">
        <w:rPr>
          <w:rFonts w:ascii="Times New Roman" w:hAnsi="Times New Roman"/>
          <w:b/>
          <w:sz w:val="28"/>
          <w:szCs w:val="28"/>
          <w:lang w:val="uz-Cyrl-UZ"/>
        </w:rPr>
        <w:t xml:space="preserve"> агроценозлари</w:t>
      </w:r>
      <w:r w:rsidRPr="00D67DC1">
        <w:rPr>
          <w:rFonts w:ascii="Times New Roman" w:hAnsi="Times New Roman"/>
          <w:b/>
          <w:sz w:val="28"/>
          <w:szCs w:val="28"/>
          <w:lang w:val="uz-Cyrl-UZ"/>
        </w:rPr>
        <w:t xml:space="preserve">да тарқалган зарарли чигирткаларнинг </w:t>
      </w:r>
    </w:p>
    <w:p w:rsidR="00A6091E" w:rsidRPr="00D67DC1" w:rsidRDefault="00A6091E" w:rsidP="00750DD3">
      <w:pPr>
        <w:spacing w:after="0" w:line="240" w:lineRule="auto"/>
        <w:jc w:val="center"/>
        <w:rPr>
          <w:rFonts w:ascii="Times New Roman" w:hAnsi="Times New Roman"/>
          <w:b/>
          <w:sz w:val="28"/>
          <w:szCs w:val="28"/>
          <w:lang w:val="uz-Cyrl-UZ"/>
        </w:rPr>
      </w:pPr>
      <w:r w:rsidRPr="00D67DC1">
        <w:rPr>
          <w:rFonts w:ascii="Times New Roman" w:hAnsi="Times New Roman"/>
          <w:b/>
          <w:sz w:val="28"/>
          <w:szCs w:val="28"/>
          <w:lang w:val="uz-Cyrl-UZ"/>
        </w:rPr>
        <w:t>тур таркиби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3266"/>
        <w:gridCol w:w="709"/>
        <w:gridCol w:w="708"/>
        <w:gridCol w:w="709"/>
        <w:gridCol w:w="627"/>
        <w:gridCol w:w="690"/>
        <w:gridCol w:w="690"/>
        <w:gridCol w:w="690"/>
        <w:gridCol w:w="705"/>
      </w:tblGrid>
      <w:tr w:rsidR="00A6091E" w:rsidRPr="0061246D" w:rsidTr="001D33DC">
        <w:trPr>
          <w:trHeight w:val="70"/>
          <w:jc w:val="center"/>
        </w:trPr>
        <w:tc>
          <w:tcPr>
            <w:tcW w:w="562" w:type="dxa"/>
            <w:vMerge w:val="restart"/>
            <w:vAlign w:val="center"/>
          </w:tcPr>
          <w:p w:rsidR="00A6091E" w:rsidRPr="0061246D" w:rsidRDefault="00A6091E" w:rsidP="00750DD3">
            <w:pPr>
              <w:tabs>
                <w:tab w:val="left" w:pos="6663"/>
              </w:tabs>
              <w:spacing w:after="0" w:line="240" w:lineRule="auto"/>
              <w:rPr>
                <w:rFonts w:ascii="Times New Roman" w:hAnsi="Times New Roman"/>
                <w:lang w:val="uz-Cyrl-UZ" w:eastAsia="ru-RU"/>
              </w:rPr>
            </w:pPr>
            <w:r w:rsidRPr="0061246D">
              <w:rPr>
                <w:rFonts w:ascii="Times New Roman" w:hAnsi="Times New Roman"/>
                <w:lang w:val="uz-Cyrl-UZ" w:eastAsia="ru-RU"/>
              </w:rPr>
              <w:t>№</w:t>
            </w:r>
          </w:p>
        </w:tc>
        <w:tc>
          <w:tcPr>
            <w:tcW w:w="3266" w:type="dxa"/>
            <w:vMerge w:val="restart"/>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Турлар номи</w:t>
            </w:r>
          </w:p>
        </w:tc>
        <w:tc>
          <w:tcPr>
            <w:tcW w:w="5528" w:type="dxa"/>
            <w:gridSpan w:val="8"/>
          </w:tcPr>
          <w:p w:rsidR="00A6091E" w:rsidRPr="0061246D" w:rsidRDefault="00A6091E" w:rsidP="00564D77">
            <w:pPr>
              <w:spacing w:after="0" w:line="240" w:lineRule="auto"/>
              <w:contextualSpacing/>
              <w:jc w:val="center"/>
              <w:rPr>
                <w:rFonts w:ascii="Times New Roman" w:hAnsi="Times New Roman"/>
                <w:lang w:val="uz-Cyrl-UZ" w:eastAsia="ru-RU"/>
              </w:rPr>
            </w:pPr>
            <w:r w:rsidRPr="0061246D">
              <w:rPr>
                <w:rFonts w:ascii="Times New Roman" w:hAnsi="Times New Roman"/>
                <w:lang w:val="uz-Cyrl-UZ" w:eastAsia="ru-RU"/>
              </w:rPr>
              <w:t>Агро</w:t>
            </w:r>
            <w:r w:rsidR="00564D77" w:rsidRPr="0061246D">
              <w:rPr>
                <w:rFonts w:ascii="Times New Roman" w:hAnsi="Times New Roman"/>
                <w:lang w:val="uz-Cyrl-UZ" w:eastAsia="ru-RU"/>
              </w:rPr>
              <w:t>ценозлар</w:t>
            </w:r>
          </w:p>
        </w:tc>
      </w:tr>
      <w:tr w:rsidR="00B41AC4" w:rsidRPr="0061246D" w:rsidTr="00B41AC4">
        <w:trPr>
          <w:cantSplit/>
          <w:trHeight w:val="128"/>
          <w:jc w:val="center"/>
        </w:trPr>
        <w:tc>
          <w:tcPr>
            <w:tcW w:w="562" w:type="dxa"/>
            <w:vMerge/>
          </w:tcPr>
          <w:p w:rsidR="00A6091E" w:rsidRPr="0061246D" w:rsidRDefault="00A6091E" w:rsidP="00750DD3">
            <w:pPr>
              <w:tabs>
                <w:tab w:val="left" w:pos="6663"/>
              </w:tabs>
              <w:spacing w:after="0" w:line="240" w:lineRule="auto"/>
              <w:rPr>
                <w:rFonts w:ascii="Times New Roman" w:hAnsi="Times New Roman"/>
                <w:lang w:val="uz-Cyrl-UZ" w:eastAsia="ru-RU"/>
              </w:rPr>
            </w:pPr>
          </w:p>
        </w:tc>
        <w:tc>
          <w:tcPr>
            <w:tcW w:w="3266" w:type="dxa"/>
            <w:vMerge/>
          </w:tcPr>
          <w:p w:rsidR="00A6091E" w:rsidRPr="0061246D" w:rsidRDefault="00A6091E" w:rsidP="00750DD3">
            <w:pPr>
              <w:tabs>
                <w:tab w:val="left" w:pos="6663"/>
              </w:tabs>
              <w:spacing w:after="0" w:line="240" w:lineRule="auto"/>
              <w:rPr>
                <w:rFonts w:ascii="Times New Roman" w:hAnsi="Times New Roman"/>
                <w:lang w:val="uz-Cyrl-UZ" w:eastAsia="ru-RU"/>
              </w:rPr>
            </w:pPr>
          </w:p>
        </w:tc>
        <w:tc>
          <w:tcPr>
            <w:tcW w:w="709" w:type="dxa"/>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1</w:t>
            </w:r>
          </w:p>
        </w:tc>
        <w:tc>
          <w:tcPr>
            <w:tcW w:w="708" w:type="dxa"/>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2</w:t>
            </w:r>
          </w:p>
        </w:tc>
        <w:tc>
          <w:tcPr>
            <w:tcW w:w="709" w:type="dxa"/>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3</w:t>
            </w:r>
          </w:p>
        </w:tc>
        <w:tc>
          <w:tcPr>
            <w:tcW w:w="627" w:type="dxa"/>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4</w:t>
            </w:r>
          </w:p>
        </w:tc>
        <w:tc>
          <w:tcPr>
            <w:tcW w:w="690" w:type="dxa"/>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5</w:t>
            </w:r>
          </w:p>
        </w:tc>
        <w:tc>
          <w:tcPr>
            <w:tcW w:w="690" w:type="dxa"/>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6</w:t>
            </w:r>
          </w:p>
        </w:tc>
        <w:tc>
          <w:tcPr>
            <w:tcW w:w="690" w:type="dxa"/>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7</w:t>
            </w:r>
          </w:p>
        </w:tc>
        <w:tc>
          <w:tcPr>
            <w:tcW w:w="705" w:type="dxa"/>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8</w:t>
            </w:r>
          </w:p>
        </w:tc>
      </w:tr>
      <w:tr w:rsidR="00A6091E" w:rsidRPr="0061246D" w:rsidTr="001D33DC">
        <w:trPr>
          <w:jc w:val="center"/>
        </w:trPr>
        <w:tc>
          <w:tcPr>
            <w:tcW w:w="562" w:type="dxa"/>
            <w:shd w:val="clear" w:color="auto" w:fill="FFFFFF"/>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shd w:val="clear" w:color="auto" w:fill="FFFFFF"/>
          </w:tcPr>
          <w:p w:rsidR="00A6091E" w:rsidRPr="0061246D" w:rsidRDefault="00A6091E" w:rsidP="007D56B0">
            <w:pPr>
              <w:tabs>
                <w:tab w:val="left" w:pos="6663"/>
              </w:tabs>
              <w:spacing w:after="0" w:line="240" w:lineRule="auto"/>
              <w:rPr>
                <w:rFonts w:ascii="Times New Roman" w:hAnsi="Times New Roman"/>
                <w:i/>
                <w:lang w:val="it-IT" w:eastAsia="ru-RU"/>
              </w:rPr>
            </w:pPr>
            <w:r w:rsidRPr="0061246D">
              <w:rPr>
                <w:rFonts w:ascii="Times New Roman" w:eastAsia="MS Mincho" w:hAnsi="Times New Roman"/>
                <w:i/>
                <w:iCs/>
                <w:lang w:val="it-IT" w:eastAsia="ja-JP"/>
              </w:rPr>
              <w:t>P</w:t>
            </w:r>
            <w:r w:rsidRPr="0061246D">
              <w:rPr>
                <w:rFonts w:ascii="Times New Roman" w:eastAsia="MS Mincho" w:hAnsi="Times New Roman"/>
                <w:i/>
                <w:iCs/>
                <w:lang w:val="uz-Cyrl-UZ" w:eastAsia="ja-JP"/>
              </w:rPr>
              <w:t>.</w:t>
            </w:r>
            <w:r w:rsidRPr="0061246D">
              <w:rPr>
                <w:rFonts w:ascii="Times New Roman" w:eastAsia="MS Mincho" w:hAnsi="Times New Roman"/>
                <w:i/>
                <w:iCs/>
                <w:lang w:val="it-IT" w:eastAsia="ja-JP"/>
              </w:rPr>
              <w:t xml:space="preserve"> bispinosa deserti </w:t>
            </w:r>
            <w:r w:rsidR="007D56B0" w:rsidRPr="0061246D">
              <w:rPr>
                <w:rFonts w:ascii="Times New Roman" w:eastAsia="MS Mincho" w:hAnsi="Times New Roman"/>
                <w:lang w:val="uz-Cyrl-UZ" w:eastAsia="ja-JP"/>
              </w:rPr>
              <w:t>B</w:t>
            </w:r>
            <w:r w:rsidRPr="0061246D">
              <w:rPr>
                <w:rFonts w:ascii="Times New Roman" w:eastAsia="MS Mincho" w:hAnsi="Times New Roman"/>
                <w:lang w:val="uz-Cyrl-UZ" w:eastAsia="ja-JP"/>
              </w:rPr>
              <w:t>ien.</w:t>
            </w:r>
          </w:p>
        </w:tc>
        <w:tc>
          <w:tcPr>
            <w:tcW w:w="709"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tabs>
                <w:tab w:val="left" w:pos="1379"/>
              </w:tabs>
              <w:spacing w:after="0" w:line="240" w:lineRule="auto"/>
              <w:rPr>
                <w:rFonts w:ascii="Times New Roman" w:hAnsi="Times New Roman"/>
                <w:i/>
                <w:lang w:val="en-US" w:eastAsia="ru-RU"/>
              </w:rPr>
            </w:pPr>
            <w:r w:rsidRPr="0061246D">
              <w:rPr>
                <w:rFonts w:ascii="Times New Roman" w:eastAsia="MS Mincho" w:hAnsi="Times New Roman"/>
                <w:i/>
                <w:iCs/>
                <w:lang w:val="en-GB" w:eastAsia="ja-JP"/>
              </w:rPr>
              <w:t>A</w:t>
            </w:r>
            <w:r w:rsidRPr="0061246D">
              <w:rPr>
                <w:rFonts w:ascii="Times New Roman" w:eastAsia="MS Mincho" w:hAnsi="Times New Roman"/>
                <w:i/>
                <w:iCs/>
                <w:lang w:val="en-US" w:eastAsia="ja-JP"/>
              </w:rPr>
              <w:t>n</w:t>
            </w:r>
            <w:r w:rsidRPr="0061246D">
              <w:rPr>
                <w:rFonts w:ascii="Times New Roman" w:eastAsia="MS Mincho" w:hAnsi="Times New Roman"/>
                <w:i/>
                <w:iCs/>
                <w:lang w:val="uz-Cyrl-UZ" w:eastAsia="ja-JP"/>
              </w:rPr>
              <w:t>.</w:t>
            </w:r>
            <w:r w:rsidRPr="0061246D">
              <w:rPr>
                <w:rFonts w:ascii="Times New Roman" w:eastAsia="MS Mincho" w:hAnsi="Times New Roman"/>
                <w:i/>
                <w:iCs/>
                <w:lang w:val="en-GB" w:eastAsia="ja-JP"/>
              </w:rPr>
              <w:t>aegyptium</w:t>
            </w:r>
            <w:r w:rsidRPr="0061246D">
              <w:rPr>
                <w:rFonts w:ascii="Times New Roman" w:eastAsia="MS Mincho" w:hAnsi="Times New Roman"/>
                <w:i/>
                <w:iCs/>
                <w:lang w:val="uz-Cyrl-UZ" w:eastAsia="ja-JP"/>
              </w:rPr>
              <w:t xml:space="preserve"> </w:t>
            </w:r>
            <w:r w:rsidRPr="0061246D">
              <w:rPr>
                <w:rFonts w:ascii="Times New Roman" w:eastAsia="MS Mincho" w:hAnsi="Times New Roman"/>
                <w:lang w:val="en-US" w:eastAsia="ja-JP"/>
              </w:rPr>
              <w:t>(</w:t>
            </w:r>
            <w:r w:rsidRPr="0061246D">
              <w:rPr>
                <w:rFonts w:ascii="Times New Roman" w:eastAsia="MS Mincho" w:hAnsi="Times New Roman"/>
                <w:lang w:val="en-GB" w:eastAsia="ja-JP"/>
              </w:rPr>
              <w:t>L</w:t>
            </w:r>
            <w:r w:rsidRPr="0061246D">
              <w:rPr>
                <w:rFonts w:ascii="Times New Roman" w:eastAsia="MS Mincho" w:hAnsi="Times New Roman"/>
                <w:lang w:val="en-US" w:eastAsia="ja-JP"/>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tabs>
                <w:tab w:val="left" w:pos="1379"/>
              </w:tabs>
              <w:spacing w:after="0" w:line="240" w:lineRule="auto"/>
              <w:rPr>
                <w:rFonts w:ascii="Times New Roman" w:eastAsia="MS Mincho" w:hAnsi="Times New Roman"/>
                <w:i/>
                <w:iCs/>
                <w:lang w:val="en-GB" w:eastAsia="ja-JP"/>
              </w:rPr>
            </w:pPr>
            <w:r w:rsidRPr="0061246D">
              <w:rPr>
                <w:rFonts w:ascii="Times New Roman" w:eastAsia="MS Mincho" w:hAnsi="Times New Roman"/>
                <w:i/>
                <w:iCs/>
                <w:lang w:val="uz-Cyrl-UZ" w:eastAsia="ja-JP"/>
              </w:rPr>
              <w:t>Tr.</w:t>
            </w:r>
            <w:r w:rsidRPr="0061246D">
              <w:rPr>
                <w:rFonts w:ascii="Times New Roman" w:hAnsi="Times New Roman"/>
                <w:i/>
                <w:lang w:val="uz-Cyrl-UZ" w:eastAsia="ru-RU"/>
              </w:rPr>
              <w:t xml:space="preserve"> turanica</w:t>
            </w:r>
            <w:r w:rsidR="007750E4" w:rsidRPr="0061246D">
              <w:rPr>
                <w:rFonts w:ascii="Times New Roman" w:hAnsi="Times New Roman"/>
                <w:i/>
                <w:lang w:val="uz-Cyrl-UZ" w:eastAsia="ru-RU"/>
              </w:rPr>
              <w:t xml:space="preserve"> </w:t>
            </w:r>
            <w:r w:rsidRPr="0061246D">
              <w:rPr>
                <w:rFonts w:ascii="Times New Roman" w:hAnsi="Times New Roman"/>
                <w:i/>
                <w:lang w:val="uz-Cyrl-UZ" w:eastAsia="ru-RU"/>
              </w:rPr>
              <w:t xml:space="preserve">turanica </w:t>
            </w:r>
            <w:r w:rsidRPr="0061246D">
              <w:rPr>
                <w:rFonts w:ascii="Times New Roman" w:eastAsia="MS Mincho" w:hAnsi="Times New Roman"/>
                <w:iCs/>
                <w:lang w:val="uz-Cyrl-UZ" w:eastAsia="ja-JP"/>
              </w:rPr>
              <w:t>Uv.</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tabs>
                <w:tab w:val="left" w:pos="6663"/>
              </w:tabs>
              <w:spacing w:after="0" w:line="240" w:lineRule="auto"/>
              <w:rPr>
                <w:rFonts w:ascii="Times New Roman" w:hAnsi="Times New Roman"/>
                <w:i/>
                <w:lang w:val="uz-Cyrl-UZ" w:eastAsia="ru-RU"/>
              </w:rPr>
            </w:pPr>
            <w:r w:rsidRPr="0061246D">
              <w:rPr>
                <w:rFonts w:ascii="Times New Roman" w:eastAsia="MS Mincho" w:hAnsi="Times New Roman"/>
                <w:i/>
                <w:iCs/>
                <w:lang w:val="uz-Cyrl-UZ" w:eastAsia="ja-JP"/>
              </w:rPr>
              <w:t>Cal.</w:t>
            </w:r>
            <w:r w:rsidRPr="0061246D">
              <w:rPr>
                <w:rFonts w:ascii="Times New Roman" w:eastAsia="MS Mincho" w:hAnsi="Times New Roman"/>
                <w:i/>
                <w:iCs/>
                <w:lang w:val="en-GB" w:eastAsia="ja-JP"/>
              </w:rPr>
              <w:t>italicus</w:t>
            </w:r>
            <w:r w:rsidRPr="0061246D">
              <w:rPr>
                <w:rFonts w:ascii="Times New Roman" w:eastAsia="MS Mincho" w:hAnsi="Times New Roman"/>
                <w:i/>
                <w:iCs/>
                <w:lang w:eastAsia="ja-JP"/>
              </w:rPr>
              <w:t xml:space="preserve"> </w:t>
            </w:r>
            <w:r w:rsidRPr="0061246D">
              <w:rPr>
                <w:rFonts w:ascii="Times New Roman" w:eastAsia="MS Mincho" w:hAnsi="Times New Roman"/>
                <w:i/>
                <w:iCs/>
                <w:lang w:val="en-GB" w:eastAsia="ja-JP"/>
              </w:rPr>
              <w:t>italicus</w:t>
            </w:r>
            <w:r w:rsidRPr="0061246D">
              <w:rPr>
                <w:rFonts w:ascii="Times New Roman" w:eastAsia="MS Mincho" w:hAnsi="Times New Roman"/>
                <w:lang w:val="en-US" w:eastAsia="ja-JP"/>
              </w:rPr>
              <w:t>(</w:t>
            </w:r>
            <w:r w:rsidRPr="0061246D">
              <w:rPr>
                <w:rFonts w:ascii="Times New Roman" w:eastAsia="MS Mincho" w:hAnsi="Times New Roman"/>
                <w:lang w:val="en-GB" w:eastAsia="ja-JP"/>
              </w:rPr>
              <w:t>L</w:t>
            </w:r>
            <w:r w:rsidRPr="0061246D">
              <w:rPr>
                <w:rFonts w:ascii="Times New Roman" w:eastAsia="MS Mincho" w:hAnsi="Times New Roman"/>
                <w:lang w:val="en-US" w:eastAsia="ja-JP"/>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tabs>
                <w:tab w:val="left" w:pos="6663"/>
              </w:tabs>
              <w:spacing w:after="0" w:line="240" w:lineRule="auto"/>
              <w:rPr>
                <w:rFonts w:ascii="Times New Roman" w:eastAsia="MS Mincho" w:hAnsi="Times New Roman"/>
                <w:i/>
                <w:iCs/>
                <w:lang w:val="uz-Cyrl-UZ" w:eastAsia="ja-JP"/>
              </w:rPr>
            </w:pPr>
            <w:r w:rsidRPr="0061246D">
              <w:rPr>
                <w:rFonts w:ascii="Times New Roman" w:eastAsia="MS Mincho" w:hAnsi="Times New Roman"/>
                <w:i/>
                <w:iCs/>
                <w:lang w:val="en-GB" w:eastAsia="ja-JP"/>
              </w:rPr>
              <w:t>Cal</w:t>
            </w:r>
            <w:r w:rsidRPr="0061246D">
              <w:rPr>
                <w:rFonts w:ascii="Times New Roman" w:eastAsia="MS Mincho" w:hAnsi="Times New Roman"/>
                <w:i/>
                <w:iCs/>
                <w:lang w:val="uz-Cyrl-UZ" w:eastAsia="ja-JP"/>
              </w:rPr>
              <w:t>.</w:t>
            </w:r>
            <w:r w:rsidRPr="0061246D">
              <w:rPr>
                <w:rFonts w:ascii="Times New Roman" w:eastAsia="MS Mincho" w:hAnsi="Times New Roman"/>
                <w:i/>
                <w:iCs/>
                <w:lang w:val="en-US" w:eastAsia="ja-JP"/>
              </w:rPr>
              <w:t xml:space="preserve"> </w:t>
            </w:r>
            <w:r w:rsidRPr="0061246D">
              <w:rPr>
                <w:rFonts w:ascii="Times New Roman" w:eastAsia="MS Mincho" w:hAnsi="Times New Roman"/>
                <w:i/>
                <w:iCs/>
                <w:lang w:val="en-GB" w:eastAsia="ja-JP"/>
              </w:rPr>
              <w:t>turanicus</w:t>
            </w:r>
            <w:r w:rsidRPr="0061246D">
              <w:rPr>
                <w:rFonts w:ascii="Times New Roman" w:eastAsia="MS Mincho" w:hAnsi="Times New Roman"/>
                <w:i/>
                <w:iCs/>
                <w:lang w:val="en-US" w:eastAsia="ja-JP"/>
              </w:rPr>
              <w:t xml:space="preserve"> </w:t>
            </w:r>
            <w:r w:rsidRPr="0061246D">
              <w:rPr>
                <w:rFonts w:ascii="Times New Roman" w:eastAsia="MS Mincho" w:hAnsi="Times New Roman"/>
                <w:lang w:val="en-GB" w:eastAsia="ja-JP"/>
              </w:rPr>
              <w:t>Serg</w:t>
            </w:r>
            <w:r w:rsidRPr="0061246D">
              <w:rPr>
                <w:rFonts w:ascii="Times New Roman" w:eastAsia="MS Mincho" w:hAnsi="Times New Roman"/>
                <w:lang w:val="en-US" w:eastAsia="ja-JP"/>
              </w:rPr>
              <w:t>.</w:t>
            </w:r>
            <w:r w:rsidRPr="0061246D">
              <w:rPr>
                <w:rFonts w:ascii="Times New Roman" w:eastAsia="MS Mincho" w:hAnsi="Times New Roman"/>
                <w:lang w:val="en-GB" w:eastAsia="ja-JP"/>
              </w:rPr>
              <w:t>Tarb.</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ind w:left="-105" w:right="-183"/>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spacing w:after="0" w:line="240" w:lineRule="auto"/>
              <w:rPr>
                <w:rFonts w:ascii="Times New Roman" w:eastAsia="MS Mincho" w:hAnsi="Times New Roman"/>
                <w:i/>
                <w:iCs/>
                <w:lang w:val="en-US" w:eastAsia="ja-JP"/>
              </w:rPr>
            </w:pPr>
            <w:r w:rsidRPr="0061246D">
              <w:rPr>
                <w:rFonts w:ascii="Times New Roman" w:eastAsia="MS Mincho" w:hAnsi="Times New Roman"/>
                <w:i/>
                <w:iCs/>
                <w:lang w:val="uz-Cyrl-UZ" w:eastAsia="ja-JP"/>
              </w:rPr>
              <w:t>Cal.</w:t>
            </w:r>
            <w:r w:rsidRPr="0061246D">
              <w:rPr>
                <w:rFonts w:ascii="Times New Roman" w:eastAsia="MS Mincho" w:hAnsi="Times New Roman"/>
                <w:i/>
                <w:iCs/>
                <w:lang w:val="en-GB" w:eastAsia="ja-JP"/>
              </w:rPr>
              <w:t>barbarus</w:t>
            </w:r>
            <w:r w:rsidRPr="0061246D">
              <w:rPr>
                <w:rFonts w:ascii="Times New Roman" w:eastAsia="MS Mincho" w:hAnsi="Times New Roman"/>
                <w:i/>
                <w:iCs/>
                <w:lang w:val="en-US" w:eastAsia="ja-JP"/>
              </w:rPr>
              <w:t xml:space="preserve"> cephalotes</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spacing w:after="0" w:line="240" w:lineRule="auto"/>
              <w:rPr>
                <w:rFonts w:ascii="Times New Roman" w:hAnsi="Times New Roman"/>
                <w:i/>
                <w:lang w:val="en-US" w:eastAsia="ru-RU"/>
              </w:rPr>
            </w:pPr>
            <w:r w:rsidRPr="0061246D">
              <w:rPr>
                <w:rFonts w:ascii="Times New Roman" w:hAnsi="Times New Roman"/>
                <w:i/>
                <w:lang w:val="uz-Cyrl-UZ" w:eastAsia="ru-RU"/>
              </w:rPr>
              <w:t xml:space="preserve">Heteracris </w:t>
            </w:r>
            <w:r w:rsidRPr="0061246D">
              <w:rPr>
                <w:rFonts w:ascii="Times New Roman" w:hAnsi="Times New Roman"/>
                <w:i/>
                <w:lang w:val="en-US" w:eastAsia="ru-RU"/>
              </w:rPr>
              <w:t xml:space="preserve">littoralis </w:t>
            </w:r>
            <w:r w:rsidRPr="0061246D">
              <w:rPr>
                <w:rFonts w:ascii="Times New Roman" w:hAnsi="Times New Roman"/>
                <w:lang w:val="en-US" w:eastAsia="ru-RU"/>
              </w:rPr>
              <w:t>Ramb.</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spacing w:after="0" w:line="240" w:lineRule="auto"/>
              <w:rPr>
                <w:rFonts w:ascii="Times New Roman" w:eastAsia="MS Mincho" w:hAnsi="Times New Roman"/>
                <w:i/>
                <w:iCs/>
                <w:lang w:val="uz-Cyrl-UZ" w:eastAsia="ja-JP"/>
              </w:rPr>
            </w:pPr>
            <w:r w:rsidRPr="0061246D">
              <w:rPr>
                <w:rFonts w:ascii="Times New Roman" w:hAnsi="Times New Roman"/>
                <w:i/>
                <w:lang w:val="uz-Cyrl-UZ" w:eastAsia="ru-RU"/>
              </w:rPr>
              <w:t>Heteracris adspersa</w:t>
            </w:r>
            <w:r w:rsidRPr="0061246D">
              <w:rPr>
                <w:rFonts w:ascii="Times New Roman" w:hAnsi="Times New Roman"/>
                <w:lang w:val="uz-Cyrl-UZ" w:eastAsia="ru-RU"/>
              </w:rPr>
              <w:t xml:space="preserve"> Redt.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vAlign w:val="center"/>
          </w:tcPr>
          <w:p w:rsidR="00A6091E" w:rsidRPr="0061246D" w:rsidRDefault="00A6091E" w:rsidP="00750DD3">
            <w:pPr>
              <w:spacing w:after="0" w:line="240" w:lineRule="auto"/>
              <w:rPr>
                <w:rFonts w:ascii="Times New Roman" w:hAnsi="Times New Roman"/>
                <w:i/>
                <w:lang w:val="en-US" w:eastAsia="ru-RU"/>
              </w:rPr>
            </w:pPr>
            <w:r w:rsidRPr="0061246D">
              <w:rPr>
                <w:rFonts w:ascii="Times New Roman" w:hAnsi="Times New Roman"/>
                <w:i/>
                <w:lang w:val="uz-Cyrl-UZ" w:eastAsia="ru-RU"/>
              </w:rPr>
              <w:t xml:space="preserve">Het. </w:t>
            </w:r>
            <w:r w:rsidRPr="0061246D">
              <w:rPr>
                <w:rFonts w:ascii="Times New Roman" w:hAnsi="Times New Roman"/>
                <w:i/>
                <w:lang w:val="en-US" w:eastAsia="ru-RU"/>
              </w:rPr>
              <w:t>pterosticha</w:t>
            </w:r>
            <w:r w:rsidRPr="0061246D">
              <w:rPr>
                <w:rFonts w:ascii="Times New Roman" w:hAnsi="Times New Roman"/>
                <w:lang w:val="uz-Cyrl-UZ" w:eastAsia="ru-RU"/>
              </w:rPr>
              <w:t xml:space="preserve"> (</w:t>
            </w:r>
            <w:r w:rsidRPr="0061246D">
              <w:rPr>
                <w:rFonts w:ascii="Times New Roman" w:hAnsi="Times New Roman"/>
                <w:lang w:val="en-US" w:eastAsia="ru-RU"/>
              </w:rPr>
              <w:t>F.d.W</w:t>
            </w: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vAlign w:val="center"/>
          </w:tcPr>
          <w:p w:rsidR="00A6091E" w:rsidRPr="0061246D" w:rsidRDefault="00A6091E" w:rsidP="00750DD3">
            <w:pPr>
              <w:spacing w:after="0" w:line="240" w:lineRule="auto"/>
              <w:rPr>
                <w:rFonts w:ascii="Times New Roman" w:hAnsi="Times New Roman"/>
                <w:i/>
                <w:lang w:val="en-US" w:eastAsia="ru-RU"/>
              </w:rPr>
            </w:pPr>
            <w:r w:rsidRPr="0061246D">
              <w:rPr>
                <w:rFonts w:ascii="Times New Roman" w:hAnsi="Times New Roman"/>
                <w:i/>
                <w:lang w:val="uz-Cyrl-UZ" w:eastAsia="ru-RU"/>
              </w:rPr>
              <w:t xml:space="preserve">Eypr. unicolor </w:t>
            </w:r>
            <w:r w:rsidRPr="0061246D">
              <w:rPr>
                <w:rFonts w:ascii="Times New Roman" w:hAnsi="Times New Roman"/>
                <w:lang w:val="uz-Cyrl-UZ" w:eastAsia="ru-RU"/>
              </w:rPr>
              <w:t>Serg. Tarb.</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spacing w:after="0" w:line="240" w:lineRule="auto"/>
              <w:rPr>
                <w:rFonts w:ascii="Times New Roman" w:hAnsi="Times New Roman"/>
                <w:i/>
                <w:lang w:val="en-US" w:eastAsia="ru-RU"/>
              </w:rPr>
            </w:pPr>
            <w:r w:rsidRPr="0061246D">
              <w:rPr>
                <w:rFonts w:ascii="Times New Roman" w:hAnsi="Times New Roman"/>
                <w:i/>
                <w:lang w:val="en-US" w:eastAsia="ru-RU"/>
              </w:rPr>
              <w:t xml:space="preserve">Acrida oxycephala </w:t>
            </w:r>
            <w:r w:rsidRPr="0061246D">
              <w:rPr>
                <w:rFonts w:ascii="Times New Roman" w:hAnsi="Times New Roman"/>
                <w:lang w:val="en-US" w:eastAsia="ru-RU"/>
              </w:rPr>
              <w:t>(Раll.)</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spacing w:after="0" w:line="240" w:lineRule="auto"/>
              <w:rPr>
                <w:rFonts w:ascii="Times New Roman" w:hAnsi="Times New Roman"/>
                <w:i/>
                <w:lang w:val="en-US" w:eastAsia="ru-RU"/>
              </w:rPr>
            </w:pPr>
            <w:r w:rsidRPr="0061246D">
              <w:rPr>
                <w:rFonts w:ascii="Times New Roman" w:hAnsi="Times New Roman"/>
                <w:i/>
                <w:lang w:val="en-US" w:eastAsia="ru-RU"/>
              </w:rPr>
              <w:t xml:space="preserve">Truxalis eximia </w:t>
            </w:r>
            <w:r w:rsidRPr="0061246D">
              <w:rPr>
                <w:rFonts w:ascii="Times New Roman" w:hAnsi="Times New Roman"/>
                <w:lang w:val="en-US" w:eastAsia="ru-RU"/>
              </w:rPr>
              <w:t>Eichw</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vAlign w:val="center"/>
          </w:tcPr>
          <w:p w:rsidR="00A6091E" w:rsidRPr="0061246D" w:rsidRDefault="00A6091E" w:rsidP="00750DD3">
            <w:pPr>
              <w:spacing w:after="0" w:line="240" w:lineRule="auto"/>
              <w:rPr>
                <w:rFonts w:ascii="Times New Roman" w:eastAsia="MS Mincho" w:hAnsi="Times New Roman"/>
                <w:i/>
                <w:iCs/>
                <w:lang w:val="en-US" w:eastAsia="ja-JP"/>
              </w:rPr>
            </w:pPr>
            <w:r w:rsidRPr="0061246D">
              <w:rPr>
                <w:rFonts w:ascii="Times New Roman" w:eastAsia="MS Mincho" w:hAnsi="Times New Roman"/>
                <w:i/>
                <w:iCs/>
                <w:lang w:val="de-DE" w:eastAsia="ja-JP"/>
              </w:rPr>
              <w:t>Duroniella</w:t>
            </w:r>
            <w:r w:rsidRPr="0061246D">
              <w:rPr>
                <w:rFonts w:ascii="Times New Roman" w:hAnsi="Times New Roman"/>
                <w:i/>
                <w:lang w:val="en-US" w:eastAsia="ru-RU"/>
              </w:rPr>
              <w:t xml:space="preserve"> gracilis </w:t>
            </w:r>
            <w:r w:rsidRPr="0061246D">
              <w:rPr>
                <w:rFonts w:ascii="Times New Roman" w:hAnsi="Times New Roman"/>
                <w:lang w:val="en-US" w:eastAsia="ru-RU"/>
              </w:rPr>
              <w:t>Uv.</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tabs>
                <w:tab w:val="right" w:pos="4043"/>
              </w:tabs>
              <w:spacing w:after="0" w:line="240" w:lineRule="auto"/>
              <w:rPr>
                <w:rFonts w:ascii="Times New Roman" w:eastAsia="MS Mincho" w:hAnsi="Times New Roman"/>
                <w:i/>
                <w:iCs/>
                <w:lang w:val="de-DE" w:eastAsia="ja-JP"/>
              </w:rPr>
            </w:pPr>
            <w:r w:rsidRPr="0061246D">
              <w:rPr>
                <w:rFonts w:ascii="Times New Roman" w:hAnsi="Times New Roman"/>
                <w:i/>
                <w:lang w:val="en-US" w:eastAsia="ru-RU"/>
              </w:rPr>
              <w:t>Duroniella kalmyka</w:t>
            </w:r>
            <w:r w:rsidRPr="0061246D">
              <w:rPr>
                <w:rFonts w:ascii="Times New Roman" w:hAnsi="Times New Roman"/>
                <w:lang w:val="en-US" w:eastAsia="ru-RU"/>
              </w:rPr>
              <w:t xml:space="preserve"> (Аd.)</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shd w:val="clear" w:color="auto" w:fill="FFFFFF"/>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shd w:val="clear" w:color="auto" w:fill="FFFFFF"/>
          </w:tcPr>
          <w:p w:rsidR="00A6091E" w:rsidRPr="0061246D" w:rsidRDefault="00A6091E" w:rsidP="00750DD3">
            <w:pPr>
              <w:spacing w:after="0" w:line="240" w:lineRule="auto"/>
              <w:rPr>
                <w:rFonts w:ascii="Times New Roman" w:hAnsi="Times New Roman"/>
                <w:i/>
                <w:lang w:val="uz-Cyrl-UZ" w:eastAsia="ru-RU"/>
              </w:rPr>
            </w:pPr>
            <w:r w:rsidRPr="0061246D">
              <w:rPr>
                <w:rFonts w:ascii="Times New Roman" w:hAnsi="Times New Roman"/>
                <w:i/>
                <w:lang w:val="en-US" w:eastAsia="ru-RU"/>
              </w:rPr>
              <w:t>A</w:t>
            </w:r>
            <w:r w:rsidRPr="0061246D">
              <w:rPr>
                <w:rFonts w:ascii="Times New Roman" w:hAnsi="Times New Roman"/>
                <w:i/>
                <w:lang w:val="uz-Cyrl-UZ" w:eastAsia="ru-RU"/>
              </w:rPr>
              <w:t>.</w:t>
            </w:r>
            <w:r w:rsidRPr="0061246D">
              <w:rPr>
                <w:rFonts w:ascii="Times New Roman" w:hAnsi="Times New Roman"/>
                <w:i/>
                <w:lang w:val="en-US" w:eastAsia="ru-RU"/>
              </w:rPr>
              <w:t xml:space="preserve"> thalassinus thalassinus</w:t>
            </w:r>
            <w:r w:rsidR="007750E4" w:rsidRPr="0061246D">
              <w:rPr>
                <w:rFonts w:ascii="Times New Roman" w:hAnsi="Times New Roman"/>
                <w:i/>
                <w:lang w:val="uz-Cyrl-UZ" w:eastAsia="ru-RU"/>
              </w:rPr>
              <w:t xml:space="preserve"> </w:t>
            </w:r>
          </w:p>
        </w:tc>
        <w:tc>
          <w:tcPr>
            <w:tcW w:w="709"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0306E6">
        <w:trPr>
          <w:jc w:val="center"/>
        </w:trPr>
        <w:tc>
          <w:tcPr>
            <w:tcW w:w="562" w:type="dxa"/>
            <w:tcBorders>
              <w:bottom w:val="nil"/>
            </w:tcBorders>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vAlign w:val="center"/>
          </w:tcPr>
          <w:p w:rsidR="00A6091E" w:rsidRPr="0061246D" w:rsidRDefault="00A6091E" w:rsidP="00750DD3">
            <w:pPr>
              <w:spacing w:after="0" w:line="240" w:lineRule="auto"/>
              <w:rPr>
                <w:rFonts w:ascii="Times New Roman" w:hAnsi="Times New Roman"/>
                <w:lang w:val="en-US" w:eastAsia="ru-RU"/>
              </w:rPr>
            </w:pPr>
            <w:r w:rsidRPr="0061246D">
              <w:rPr>
                <w:rFonts w:ascii="Times New Roman" w:eastAsia="MS Mincho" w:hAnsi="Times New Roman"/>
                <w:i/>
                <w:iCs/>
                <w:lang w:val="uz-Cyrl-UZ" w:eastAsia="ja-JP"/>
              </w:rPr>
              <w:t xml:space="preserve">Aiolopus </w:t>
            </w:r>
            <w:r w:rsidRPr="0061246D">
              <w:rPr>
                <w:rFonts w:ascii="Times New Roman" w:hAnsi="Times New Roman"/>
                <w:i/>
                <w:lang w:val="uz-Cyrl-UZ" w:eastAsia="ru-RU"/>
              </w:rPr>
              <w:t xml:space="preserve">oxianus </w:t>
            </w:r>
            <w:r w:rsidRPr="0061246D">
              <w:rPr>
                <w:rFonts w:ascii="Times New Roman" w:hAnsi="Times New Roman"/>
                <w:lang w:val="uz-Cyrl-UZ" w:eastAsia="ru-RU"/>
              </w:rPr>
              <w:t>Uv.</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0306E6">
        <w:trPr>
          <w:jc w:val="center"/>
        </w:trPr>
        <w:tc>
          <w:tcPr>
            <w:tcW w:w="562" w:type="dxa"/>
            <w:tcBorders>
              <w:top w:val="nil"/>
            </w:tcBorders>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tabs>
                <w:tab w:val="left" w:pos="6663"/>
              </w:tabs>
              <w:spacing w:after="0" w:line="240" w:lineRule="auto"/>
              <w:rPr>
                <w:rFonts w:ascii="Times New Roman" w:hAnsi="Times New Roman"/>
                <w:i/>
                <w:iCs/>
                <w:lang w:val="uz-Cyrl-UZ" w:eastAsia="ru-RU"/>
              </w:rPr>
            </w:pPr>
            <w:r w:rsidRPr="0061246D">
              <w:rPr>
                <w:rFonts w:ascii="Times New Roman" w:hAnsi="Times New Roman"/>
                <w:i/>
                <w:lang w:val="en-US" w:eastAsia="ru-RU"/>
              </w:rPr>
              <w:t xml:space="preserve">Locusta migratoria </w:t>
            </w:r>
            <w:r w:rsidRPr="0061246D">
              <w:rPr>
                <w:rFonts w:ascii="Times New Roman" w:hAnsi="Times New Roman"/>
                <w:lang w:val="en-US" w:eastAsia="ru-RU"/>
              </w:rPr>
              <w:t>L.</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ind w:left="-105" w:right="-41"/>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shd w:val="clear" w:color="auto" w:fill="FFFFFF"/>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shd w:val="clear" w:color="auto" w:fill="FFFFFF"/>
            <w:vAlign w:val="center"/>
          </w:tcPr>
          <w:p w:rsidR="00A6091E" w:rsidRPr="0061246D" w:rsidRDefault="00A6091E" w:rsidP="00750DD3">
            <w:pPr>
              <w:spacing w:after="0" w:line="240" w:lineRule="auto"/>
              <w:rPr>
                <w:rFonts w:ascii="Times New Roman" w:eastAsia="MS Mincho" w:hAnsi="Times New Roman"/>
                <w:i/>
                <w:iCs/>
                <w:lang w:val="en-US" w:eastAsia="ja-JP"/>
              </w:rPr>
            </w:pPr>
            <w:r w:rsidRPr="0061246D">
              <w:rPr>
                <w:rFonts w:ascii="Times New Roman" w:hAnsi="Times New Roman"/>
                <w:i/>
                <w:lang w:val="en-US" w:eastAsia="ru-RU"/>
              </w:rPr>
              <w:t xml:space="preserve">Oedaleus decorus </w:t>
            </w:r>
            <w:r w:rsidRPr="0061246D">
              <w:rPr>
                <w:rFonts w:ascii="Times New Roman" w:hAnsi="Times New Roman"/>
                <w:lang w:val="en-US" w:eastAsia="ru-RU"/>
              </w:rPr>
              <w:t>(Germ.)</w:t>
            </w:r>
          </w:p>
        </w:tc>
        <w:tc>
          <w:tcPr>
            <w:tcW w:w="709"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shd w:val="clear" w:color="auto" w:fill="FFFFFF"/>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tabs>
                <w:tab w:val="left" w:pos="6663"/>
              </w:tabs>
              <w:spacing w:after="0" w:line="240" w:lineRule="auto"/>
              <w:rPr>
                <w:rFonts w:ascii="Times New Roman" w:hAnsi="Times New Roman"/>
                <w:i/>
                <w:lang w:val="en-US" w:eastAsia="ru-RU"/>
              </w:rPr>
            </w:pPr>
            <w:r w:rsidRPr="0061246D">
              <w:rPr>
                <w:rFonts w:ascii="Times New Roman" w:hAnsi="Times New Roman"/>
                <w:i/>
                <w:lang w:val="en-US" w:eastAsia="ru-RU"/>
              </w:rPr>
              <w:t xml:space="preserve">Acrotylus insubricus </w:t>
            </w:r>
            <w:r w:rsidRPr="0061246D">
              <w:rPr>
                <w:rFonts w:ascii="Times New Roman" w:hAnsi="Times New Roman"/>
                <w:lang w:val="uz-Cyrl-UZ" w:eastAsia="ru-RU"/>
              </w:rPr>
              <w:t>Scop.</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0C3A39">
            <w:pPr>
              <w:spacing w:after="0" w:line="240" w:lineRule="auto"/>
              <w:rPr>
                <w:rFonts w:ascii="Times New Roman" w:hAnsi="Times New Roman"/>
                <w:lang w:val="en-US" w:eastAsia="ru-RU"/>
              </w:rPr>
            </w:pPr>
            <w:r w:rsidRPr="0061246D">
              <w:rPr>
                <w:rFonts w:ascii="Times New Roman" w:hAnsi="Times New Roman"/>
                <w:i/>
                <w:lang w:val="en-US" w:eastAsia="ru-RU"/>
              </w:rPr>
              <w:t>Sphin</w:t>
            </w:r>
            <w:r w:rsidR="000C3A39" w:rsidRPr="0061246D">
              <w:rPr>
                <w:rFonts w:ascii="Times New Roman" w:hAnsi="Times New Roman"/>
                <w:i/>
                <w:lang w:val="uz-Cyrl-UZ" w:eastAsia="ru-RU"/>
              </w:rPr>
              <w:t>-</w:t>
            </w:r>
            <w:r w:rsidRPr="0061246D">
              <w:rPr>
                <w:rFonts w:ascii="Times New Roman" w:hAnsi="Times New Roman"/>
                <w:i/>
                <w:lang w:val="en-US" w:eastAsia="ru-RU"/>
              </w:rPr>
              <w:t xml:space="preserve">s carinatus </w:t>
            </w:r>
            <w:r w:rsidRPr="0061246D">
              <w:rPr>
                <w:rFonts w:ascii="Times New Roman" w:hAnsi="Times New Roman"/>
                <w:lang w:val="en-US" w:eastAsia="ru-RU"/>
              </w:rPr>
              <w:t>Sauss.)</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spacing w:after="0" w:line="240" w:lineRule="auto"/>
              <w:rPr>
                <w:rFonts w:ascii="Times New Roman" w:hAnsi="Times New Roman"/>
                <w:i/>
                <w:lang w:val="uz-Cyrl-UZ" w:eastAsia="ru-RU"/>
              </w:rPr>
            </w:pPr>
            <w:r w:rsidRPr="0061246D">
              <w:rPr>
                <w:rFonts w:ascii="Times New Roman" w:hAnsi="Times New Roman"/>
                <w:i/>
                <w:lang w:val="en-US" w:eastAsia="ru-RU"/>
              </w:rPr>
              <w:t>Ramburiella foveolata</w:t>
            </w:r>
            <w:r w:rsidRPr="0061246D">
              <w:rPr>
                <w:rFonts w:ascii="Times New Roman" w:hAnsi="Times New Roman"/>
                <w:lang w:val="en-US" w:eastAsia="ru-RU"/>
              </w:rPr>
              <w:t xml:space="preserve"> Таr.</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spacing w:after="0" w:line="240" w:lineRule="auto"/>
              <w:rPr>
                <w:rFonts w:ascii="Times New Roman" w:hAnsi="Times New Roman"/>
                <w:lang w:val="en-US" w:eastAsia="ru-RU"/>
              </w:rPr>
            </w:pPr>
            <w:r w:rsidRPr="0061246D">
              <w:rPr>
                <w:rFonts w:ascii="Times New Roman" w:hAnsi="Times New Roman"/>
                <w:i/>
                <w:lang w:val="uz-Cyrl-UZ" w:eastAsia="ru-RU"/>
              </w:rPr>
              <w:t>Dociostaurus tartarus</w:t>
            </w:r>
            <w:r w:rsidRPr="0061246D">
              <w:rPr>
                <w:rFonts w:ascii="Times New Roman" w:hAnsi="Times New Roman"/>
                <w:lang w:val="uz-Cyrl-UZ" w:eastAsia="ru-RU"/>
              </w:rPr>
              <w:t xml:space="preserve"> Uv .</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spacing w:after="0" w:line="240" w:lineRule="auto"/>
              <w:rPr>
                <w:rFonts w:ascii="Times New Roman" w:hAnsi="Times New Roman"/>
                <w:i/>
                <w:lang w:val="uz-Cyrl-UZ" w:eastAsia="ru-RU"/>
              </w:rPr>
            </w:pPr>
            <w:r w:rsidRPr="0061246D">
              <w:rPr>
                <w:rFonts w:ascii="Times New Roman" w:hAnsi="Times New Roman"/>
                <w:i/>
                <w:lang w:val="uz-Cyrl-UZ" w:eastAsia="ru-RU"/>
              </w:rPr>
              <w:t>Doc.</w:t>
            </w:r>
            <w:r w:rsidRPr="0061246D">
              <w:rPr>
                <w:rFonts w:ascii="Times New Roman" w:hAnsi="Times New Roman"/>
                <w:i/>
                <w:lang w:val="en-US" w:eastAsia="ru-RU"/>
              </w:rPr>
              <w:t xml:space="preserve"> maroccanus </w:t>
            </w:r>
            <w:r w:rsidRPr="0061246D">
              <w:rPr>
                <w:rFonts w:ascii="Times New Roman" w:hAnsi="Times New Roman"/>
                <w:lang w:val="en-US" w:eastAsia="ru-RU"/>
              </w:rPr>
              <w:t>(Thnd)</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ind w:left="-105" w:right="-41"/>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tabs>
                <w:tab w:val="left" w:pos="1354"/>
              </w:tabs>
              <w:spacing w:after="0" w:line="240" w:lineRule="auto"/>
              <w:rPr>
                <w:rFonts w:ascii="Times New Roman" w:hAnsi="Times New Roman"/>
                <w:i/>
                <w:lang w:val="en-US" w:eastAsia="ru-RU"/>
              </w:rPr>
            </w:pPr>
            <w:r w:rsidRPr="0061246D">
              <w:rPr>
                <w:rFonts w:ascii="Times New Roman" w:hAnsi="Times New Roman"/>
                <w:i/>
                <w:iCs/>
                <w:lang w:val="en-US" w:eastAsia="ru-RU"/>
              </w:rPr>
              <w:t>Chort</w:t>
            </w:r>
            <w:r w:rsidRPr="0061246D">
              <w:rPr>
                <w:rFonts w:ascii="Times New Roman" w:hAnsi="Times New Roman"/>
                <w:i/>
                <w:iCs/>
                <w:lang w:val="uz-Cyrl-UZ" w:eastAsia="ru-RU"/>
              </w:rPr>
              <w:t>.</w:t>
            </w:r>
            <w:r w:rsidRPr="0061246D">
              <w:rPr>
                <w:rFonts w:ascii="Times New Roman" w:hAnsi="Times New Roman"/>
                <w:i/>
                <w:iCs/>
                <w:lang w:val="en-US" w:eastAsia="ru-RU"/>
              </w:rPr>
              <w:t xml:space="preserve"> </w:t>
            </w:r>
            <w:r w:rsidRPr="0061246D">
              <w:rPr>
                <w:rFonts w:ascii="Times New Roman" w:hAnsi="Times New Roman"/>
                <w:lang w:val="en-US" w:eastAsia="ru-RU"/>
              </w:rPr>
              <w:t xml:space="preserve">(s. str.) </w:t>
            </w:r>
            <w:r w:rsidRPr="0061246D">
              <w:rPr>
                <w:rFonts w:ascii="Times New Roman" w:hAnsi="Times New Roman"/>
                <w:i/>
                <w:iCs/>
                <w:lang w:val="en-US" w:eastAsia="ru-RU"/>
              </w:rPr>
              <w:t>karelini</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spacing w:after="0" w:line="240" w:lineRule="auto"/>
              <w:rPr>
                <w:rFonts w:ascii="Times New Roman" w:hAnsi="Times New Roman"/>
                <w:i/>
                <w:lang w:val="en-US" w:eastAsia="ru-RU"/>
              </w:rPr>
            </w:pPr>
            <w:r w:rsidRPr="0061246D">
              <w:rPr>
                <w:rFonts w:ascii="Times New Roman" w:hAnsi="Times New Roman"/>
                <w:bCs/>
                <w:i/>
                <w:iCs/>
                <w:lang w:val="uz-Cyrl-UZ" w:eastAsia="ru-RU"/>
              </w:rPr>
              <w:t xml:space="preserve">Ch. </w:t>
            </w:r>
            <w:r w:rsidRPr="0061246D">
              <w:rPr>
                <w:rFonts w:ascii="Times New Roman" w:hAnsi="Times New Roman"/>
                <w:bCs/>
                <w:lang w:val="uz-Cyrl-UZ" w:eastAsia="ru-RU"/>
              </w:rPr>
              <w:t xml:space="preserve">(s. str.) </w:t>
            </w:r>
            <w:r w:rsidRPr="0061246D">
              <w:rPr>
                <w:rFonts w:ascii="Times New Roman" w:hAnsi="Times New Roman"/>
                <w:bCs/>
                <w:i/>
                <w:iCs/>
                <w:lang w:val="uz-Cyrl-UZ" w:eastAsia="ru-RU"/>
              </w:rPr>
              <w:t xml:space="preserve">dichrous </w:t>
            </w:r>
            <w:r w:rsidRPr="0061246D">
              <w:rPr>
                <w:rFonts w:ascii="Times New Roman" w:hAnsi="Times New Roman"/>
                <w:bCs/>
                <w:lang w:val="uz-Cyrl-UZ" w:eastAsia="ru-RU"/>
              </w:rPr>
              <w:t>Evers</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562" w:type="dxa"/>
          </w:tcPr>
          <w:p w:rsidR="00A6091E" w:rsidRPr="0061246D" w:rsidRDefault="00A6091E" w:rsidP="00750DD3">
            <w:pPr>
              <w:numPr>
                <w:ilvl w:val="0"/>
                <w:numId w:val="1"/>
              </w:numPr>
              <w:tabs>
                <w:tab w:val="left" w:pos="6663"/>
              </w:tabs>
              <w:spacing w:after="0" w:line="240" w:lineRule="auto"/>
              <w:ind w:left="0" w:firstLine="0"/>
              <w:rPr>
                <w:rFonts w:ascii="Times New Roman" w:hAnsi="Times New Roman"/>
                <w:lang w:val="uz-Cyrl-UZ" w:eastAsia="ru-RU"/>
              </w:rPr>
            </w:pPr>
          </w:p>
        </w:tc>
        <w:tc>
          <w:tcPr>
            <w:tcW w:w="3266" w:type="dxa"/>
          </w:tcPr>
          <w:p w:rsidR="00A6091E" w:rsidRPr="0061246D" w:rsidRDefault="00A6091E" w:rsidP="00750DD3">
            <w:pPr>
              <w:spacing w:after="0" w:line="240" w:lineRule="auto"/>
              <w:rPr>
                <w:rFonts w:ascii="Times New Roman" w:hAnsi="Times New Roman"/>
                <w:i/>
                <w:lang w:val="en-US" w:eastAsia="ru-RU"/>
              </w:rPr>
            </w:pPr>
            <w:r w:rsidRPr="0061246D">
              <w:rPr>
                <w:rFonts w:ascii="Times New Roman" w:hAnsi="Times New Roman"/>
                <w:i/>
                <w:lang w:val="uz-Cyrl-UZ" w:eastAsia="ru-RU"/>
              </w:rPr>
              <w:t>Oxya fuscovittata</w:t>
            </w:r>
            <w:r w:rsidRPr="0061246D">
              <w:rPr>
                <w:rFonts w:ascii="Times New Roman" w:hAnsi="Times New Roman"/>
                <w:lang w:val="uz-Cyrl-UZ" w:eastAsia="ru-RU"/>
              </w:rPr>
              <w:t xml:space="preserve"> Marsch.</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w:t>
            </w:r>
          </w:p>
        </w:tc>
      </w:tr>
      <w:tr w:rsidR="00A6091E" w:rsidRPr="0061246D" w:rsidTr="001D33DC">
        <w:trPr>
          <w:jc w:val="center"/>
        </w:trPr>
        <w:tc>
          <w:tcPr>
            <w:tcW w:w="3828" w:type="dxa"/>
            <w:gridSpan w:val="2"/>
          </w:tcPr>
          <w:p w:rsidR="00A6091E" w:rsidRPr="0061246D" w:rsidRDefault="00A6091E" w:rsidP="00750DD3">
            <w:pPr>
              <w:tabs>
                <w:tab w:val="left" w:pos="6663"/>
              </w:tabs>
              <w:spacing w:after="0" w:line="240" w:lineRule="auto"/>
              <w:rPr>
                <w:rFonts w:ascii="Times New Roman" w:eastAsia="MS Mincho" w:hAnsi="Times New Roman"/>
                <w:iCs/>
                <w:lang w:val="uz-Cyrl-UZ" w:eastAsia="ja-JP"/>
              </w:rPr>
            </w:pPr>
            <w:r w:rsidRPr="0061246D">
              <w:rPr>
                <w:rFonts w:ascii="Times New Roman" w:eastAsia="MS Mincho" w:hAnsi="Times New Roman"/>
                <w:iCs/>
                <w:lang w:val="uz-Cyrl-UZ" w:eastAsia="ja-JP"/>
              </w:rPr>
              <w:t>Жами:</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16</w:t>
            </w:r>
          </w:p>
        </w:tc>
        <w:tc>
          <w:tcPr>
            <w:tcW w:w="708"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10</w:t>
            </w:r>
          </w:p>
        </w:tc>
        <w:tc>
          <w:tcPr>
            <w:tcW w:w="709"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10</w:t>
            </w:r>
          </w:p>
        </w:tc>
        <w:tc>
          <w:tcPr>
            <w:tcW w:w="627"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17</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8</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9</w:t>
            </w:r>
          </w:p>
        </w:tc>
        <w:tc>
          <w:tcPr>
            <w:tcW w:w="690"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12</w:t>
            </w:r>
          </w:p>
        </w:tc>
        <w:tc>
          <w:tcPr>
            <w:tcW w:w="705" w:type="dxa"/>
            <w:vAlign w:val="center"/>
          </w:tcPr>
          <w:p w:rsidR="00A6091E" w:rsidRPr="0061246D" w:rsidRDefault="00A6091E" w:rsidP="00750DD3">
            <w:pPr>
              <w:tabs>
                <w:tab w:val="left" w:pos="6663"/>
              </w:tabs>
              <w:spacing w:after="0" w:line="240" w:lineRule="auto"/>
              <w:jc w:val="center"/>
              <w:rPr>
                <w:rFonts w:ascii="Times New Roman" w:hAnsi="Times New Roman"/>
                <w:lang w:val="uz-Cyrl-UZ" w:eastAsia="ru-RU"/>
              </w:rPr>
            </w:pPr>
            <w:r w:rsidRPr="0061246D">
              <w:rPr>
                <w:rFonts w:ascii="Times New Roman" w:hAnsi="Times New Roman"/>
                <w:lang w:val="uz-Cyrl-UZ" w:eastAsia="ru-RU"/>
              </w:rPr>
              <w:t>17</w:t>
            </w:r>
          </w:p>
        </w:tc>
      </w:tr>
    </w:tbl>
    <w:p w:rsidR="00A6091E" w:rsidRPr="004E6FF7" w:rsidRDefault="00A6091E" w:rsidP="0061246D">
      <w:pPr>
        <w:spacing w:line="240" w:lineRule="auto"/>
        <w:jc w:val="center"/>
        <w:rPr>
          <w:rFonts w:ascii="Times New Roman" w:hAnsi="Times New Roman"/>
          <w:b/>
          <w:szCs w:val="28"/>
          <w:lang w:val="uz-Cyrl-UZ"/>
        </w:rPr>
      </w:pPr>
      <w:r w:rsidRPr="004E6FF7">
        <w:rPr>
          <w:rFonts w:ascii="Times New Roman" w:hAnsi="Times New Roman"/>
          <w:b/>
          <w:sz w:val="20"/>
          <w:szCs w:val="24"/>
          <w:lang w:val="uz-Cyrl-UZ"/>
        </w:rPr>
        <w:t>Изоҳ* 1</w:t>
      </w:r>
      <w:r w:rsidR="00145DAC">
        <w:rPr>
          <w:rFonts w:ascii="Times New Roman" w:hAnsi="Times New Roman"/>
          <w:b/>
          <w:sz w:val="20"/>
          <w:szCs w:val="24"/>
          <w:lang w:val="uz-Cyrl-UZ"/>
        </w:rPr>
        <w:t xml:space="preserve"> -</w:t>
      </w:r>
      <w:r w:rsidR="00A7192C" w:rsidRPr="004E6FF7">
        <w:rPr>
          <w:rFonts w:ascii="Times New Roman" w:hAnsi="Times New Roman"/>
          <w:b/>
          <w:sz w:val="20"/>
          <w:szCs w:val="24"/>
          <w:lang w:val="uz-Cyrl-UZ"/>
        </w:rPr>
        <w:t xml:space="preserve"> Ғўза; 2</w:t>
      </w:r>
      <w:r w:rsidR="00145DAC">
        <w:rPr>
          <w:rFonts w:ascii="Times New Roman" w:hAnsi="Times New Roman"/>
          <w:b/>
          <w:sz w:val="20"/>
          <w:szCs w:val="24"/>
          <w:lang w:val="uz-Cyrl-UZ"/>
        </w:rPr>
        <w:t xml:space="preserve"> </w:t>
      </w:r>
      <w:r w:rsidR="00A7192C" w:rsidRPr="004E6FF7">
        <w:rPr>
          <w:rFonts w:ascii="Times New Roman" w:hAnsi="Times New Roman"/>
          <w:b/>
          <w:sz w:val="20"/>
          <w:szCs w:val="24"/>
          <w:lang w:val="uz-Cyrl-UZ"/>
        </w:rPr>
        <w:t>- Буғдой; 3</w:t>
      </w:r>
      <w:r w:rsidR="00145DAC">
        <w:rPr>
          <w:rFonts w:ascii="Times New Roman" w:hAnsi="Times New Roman"/>
          <w:b/>
          <w:sz w:val="20"/>
          <w:szCs w:val="24"/>
          <w:lang w:val="uz-Cyrl-UZ"/>
        </w:rPr>
        <w:t xml:space="preserve"> </w:t>
      </w:r>
      <w:r w:rsidR="00A7192C" w:rsidRPr="004E6FF7">
        <w:rPr>
          <w:rFonts w:ascii="Times New Roman" w:hAnsi="Times New Roman"/>
          <w:b/>
          <w:sz w:val="20"/>
          <w:szCs w:val="24"/>
          <w:lang w:val="uz-Cyrl-UZ"/>
        </w:rPr>
        <w:t>- Шоли</w:t>
      </w:r>
      <w:r w:rsidR="00145DAC">
        <w:rPr>
          <w:rFonts w:ascii="Times New Roman" w:hAnsi="Times New Roman"/>
          <w:b/>
          <w:sz w:val="20"/>
          <w:szCs w:val="24"/>
          <w:lang w:val="uz-Cyrl-UZ"/>
        </w:rPr>
        <w:t xml:space="preserve">поя; 4 - </w:t>
      </w:r>
      <w:r w:rsidR="00C00335">
        <w:rPr>
          <w:rFonts w:ascii="Times New Roman" w:hAnsi="Times New Roman"/>
          <w:b/>
          <w:sz w:val="20"/>
          <w:szCs w:val="24"/>
          <w:lang w:val="uz-Cyrl-UZ"/>
        </w:rPr>
        <w:t>Беда; 5</w:t>
      </w:r>
      <w:r w:rsidR="00145DAC">
        <w:rPr>
          <w:rFonts w:ascii="Times New Roman" w:hAnsi="Times New Roman"/>
          <w:b/>
          <w:sz w:val="20"/>
          <w:szCs w:val="24"/>
          <w:lang w:val="uz-Cyrl-UZ"/>
        </w:rPr>
        <w:t xml:space="preserve"> </w:t>
      </w:r>
      <w:r w:rsidR="00C00335">
        <w:rPr>
          <w:rFonts w:ascii="Times New Roman" w:hAnsi="Times New Roman"/>
          <w:b/>
          <w:sz w:val="20"/>
          <w:szCs w:val="24"/>
          <w:lang w:val="uz-Cyrl-UZ"/>
        </w:rPr>
        <w:t>- Маккажў</w:t>
      </w:r>
      <w:r w:rsidRPr="004E6FF7">
        <w:rPr>
          <w:rFonts w:ascii="Times New Roman" w:hAnsi="Times New Roman"/>
          <w:b/>
          <w:sz w:val="20"/>
          <w:szCs w:val="24"/>
          <w:lang w:val="uz-Cyrl-UZ"/>
        </w:rPr>
        <w:t>хори; 6 - Дуккакли ўсимликлар;</w:t>
      </w:r>
      <w:r w:rsidR="00145DAC">
        <w:rPr>
          <w:rFonts w:ascii="Times New Roman" w:hAnsi="Times New Roman"/>
          <w:b/>
          <w:sz w:val="20"/>
          <w:szCs w:val="24"/>
          <w:lang w:val="uz-Cyrl-UZ"/>
        </w:rPr>
        <w:t xml:space="preserve"> 7 - </w:t>
      </w:r>
      <w:r w:rsidR="00B41AC4" w:rsidRPr="004E6FF7">
        <w:rPr>
          <w:rFonts w:ascii="Times New Roman" w:hAnsi="Times New Roman"/>
          <w:b/>
          <w:sz w:val="20"/>
          <w:szCs w:val="24"/>
          <w:lang w:val="uz-Cyrl-UZ"/>
        </w:rPr>
        <w:t>Полиз;</w:t>
      </w:r>
      <w:r w:rsidR="00145DAC">
        <w:rPr>
          <w:rFonts w:ascii="Times New Roman" w:hAnsi="Times New Roman"/>
          <w:b/>
          <w:sz w:val="20"/>
          <w:szCs w:val="24"/>
          <w:lang w:val="uz-Cyrl-UZ"/>
        </w:rPr>
        <w:t xml:space="preserve"> </w:t>
      </w:r>
      <w:r w:rsidR="00B41AC4" w:rsidRPr="004E6FF7">
        <w:rPr>
          <w:rFonts w:ascii="Times New Roman" w:hAnsi="Times New Roman"/>
          <w:b/>
          <w:sz w:val="20"/>
          <w:szCs w:val="24"/>
          <w:lang w:val="uz-Cyrl-UZ"/>
        </w:rPr>
        <w:t xml:space="preserve"> </w:t>
      </w:r>
      <w:r w:rsidR="00145DAC">
        <w:rPr>
          <w:rFonts w:ascii="Times New Roman" w:hAnsi="Times New Roman"/>
          <w:b/>
          <w:sz w:val="20"/>
          <w:szCs w:val="24"/>
          <w:lang w:val="uz-Cyrl-UZ"/>
        </w:rPr>
        <w:t>8 -</w:t>
      </w:r>
      <w:r w:rsidRPr="004E6FF7">
        <w:rPr>
          <w:rFonts w:ascii="Times New Roman" w:hAnsi="Times New Roman"/>
          <w:b/>
          <w:sz w:val="20"/>
          <w:szCs w:val="24"/>
          <w:lang w:val="uz-Cyrl-UZ"/>
        </w:rPr>
        <w:t xml:space="preserve"> Боғ. - - чигиртка учрамаган; +-кам тарқалган; ++- доимий тур; +++- кенг тарқалган турлар</w:t>
      </w:r>
    </w:p>
    <w:p w:rsidR="00B41AC4" w:rsidRPr="00B41AC4" w:rsidRDefault="00B41AC4" w:rsidP="00AA287D">
      <w:pPr>
        <w:widowControl w:val="0"/>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lastRenderedPageBreak/>
        <w:t xml:space="preserve">Аниқлаган чигиртка турлари орасида энг кўп тарқалган, яъни зичлиги жиҳатдан доминант бўлган 14 тур чигиртка ўрганилди. Доминант сифатида аниқланган турларнинг асосий қисми тўда ҳосил қилмайдиган (11 та) турлар ҳисобланади. Улар </w:t>
      </w:r>
      <w:r w:rsidRPr="00B41AC4">
        <w:rPr>
          <w:rFonts w:ascii="Times New Roman" w:eastAsia="MS Mincho" w:hAnsi="Times New Roman"/>
          <w:i/>
          <w:iCs/>
          <w:sz w:val="28"/>
          <w:szCs w:val="28"/>
          <w:lang w:val="uz-Cyrl-UZ" w:eastAsia="ja-JP"/>
        </w:rPr>
        <w:t xml:space="preserve">Pyrgomorpha bispinosa deserti </w:t>
      </w:r>
      <w:r w:rsidRPr="00B41AC4">
        <w:rPr>
          <w:rFonts w:ascii="Times New Roman" w:eastAsia="MS Mincho" w:hAnsi="Times New Roman"/>
          <w:iCs/>
          <w:sz w:val="28"/>
          <w:szCs w:val="28"/>
          <w:lang w:val="uz-Cyrl-UZ" w:eastAsia="ja-JP"/>
        </w:rPr>
        <w:t>Mistsh</w:t>
      </w:r>
      <w:r w:rsidRPr="00B41AC4">
        <w:rPr>
          <w:rFonts w:ascii="Times New Roman" w:eastAsia="MS Mincho" w:hAnsi="Times New Roman"/>
          <w:i/>
          <w:iCs/>
          <w:sz w:val="28"/>
          <w:szCs w:val="28"/>
          <w:lang w:val="uz-Cyrl-UZ" w:eastAsia="ja-JP"/>
        </w:rPr>
        <w:t>.,</w:t>
      </w:r>
      <w:r w:rsidRPr="00B41AC4">
        <w:rPr>
          <w:rFonts w:ascii="Times New Roman" w:hAnsi="Times New Roman"/>
          <w:i/>
          <w:sz w:val="28"/>
          <w:szCs w:val="28"/>
          <w:lang w:val="uz-Cyrl-UZ"/>
        </w:rPr>
        <w:t xml:space="preserve"> Acrotylus insibiricus </w:t>
      </w:r>
      <w:r w:rsidRPr="00B41AC4">
        <w:rPr>
          <w:rFonts w:ascii="Times New Roman" w:hAnsi="Times New Roman"/>
          <w:sz w:val="28"/>
          <w:szCs w:val="28"/>
          <w:lang w:val="uz-Cyrl-UZ"/>
        </w:rPr>
        <w:t>Scop</w:t>
      </w:r>
      <w:r w:rsidRPr="00B41AC4">
        <w:rPr>
          <w:rFonts w:ascii="Times New Roman" w:hAnsi="Times New Roman"/>
          <w:i/>
          <w:sz w:val="28"/>
          <w:szCs w:val="28"/>
          <w:lang w:val="uz-Cyrl-UZ"/>
        </w:rPr>
        <w:t xml:space="preserve">., </w:t>
      </w:r>
      <w:r w:rsidRPr="00B41AC4">
        <w:rPr>
          <w:rFonts w:ascii="Times New Roman" w:eastAsia="MS Mincho" w:hAnsi="Times New Roman"/>
          <w:i/>
          <w:iCs/>
          <w:sz w:val="28"/>
          <w:szCs w:val="28"/>
          <w:lang w:val="uz-Cyrl-UZ" w:eastAsia="ja-JP"/>
        </w:rPr>
        <w:t>Calliptamus turanicus</w:t>
      </w:r>
      <w:r w:rsidRPr="00B41AC4">
        <w:rPr>
          <w:rFonts w:ascii="Times New Roman" w:eastAsia="MS Mincho" w:hAnsi="Times New Roman"/>
          <w:iCs/>
          <w:sz w:val="28"/>
          <w:szCs w:val="28"/>
          <w:lang w:val="uz-Cyrl-UZ" w:eastAsia="ja-JP"/>
        </w:rPr>
        <w:t xml:space="preserve"> </w:t>
      </w:r>
      <w:r w:rsidRPr="00B41AC4">
        <w:rPr>
          <w:rFonts w:ascii="Times New Roman" w:eastAsia="MS Mincho" w:hAnsi="Times New Roman"/>
          <w:sz w:val="28"/>
          <w:szCs w:val="28"/>
          <w:lang w:val="uz-Cyrl-UZ" w:eastAsia="ja-JP"/>
        </w:rPr>
        <w:t xml:space="preserve">Serg.Tarb., </w:t>
      </w:r>
      <w:r w:rsidRPr="00B41AC4">
        <w:rPr>
          <w:rFonts w:ascii="Times New Roman" w:eastAsia="MS Mincho" w:hAnsi="Times New Roman"/>
          <w:i/>
          <w:iCs/>
          <w:sz w:val="28"/>
          <w:szCs w:val="28"/>
          <w:lang w:val="uz-Cyrl-UZ" w:eastAsia="ja-JP"/>
        </w:rPr>
        <w:t>Calliptamus barbarus cephalotes</w:t>
      </w:r>
      <w:r w:rsidRPr="00B41AC4">
        <w:rPr>
          <w:rFonts w:ascii="Arial" w:hAnsi="Arial" w:cs="Arial"/>
          <w:sz w:val="21"/>
          <w:szCs w:val="21"/>
          <w:shd w:val="clear" w:color="auto" w:fill="FFFFFF"/>
          <w:lang w:val="uz-Cyrl-UZ"/>
        </w:rPr>
        <w:t xml:space="preserve"> </w:t>
      </w:r>
      <w:r w:rsidRPr="00B41AC4">
        <w:rPr>
          <w:rFonts w:ascii="Times New Roman" w:eastAsia="MS Mincho" w:hAnsi="Times New Roman"/>
          <w:iCs/>
          <w:sz w:val="28"/>
          <w:szCs w:val="28"/>
          <w:lang w:val="uz-Cyrl-UZ" w:eastAsia="ja-JP"/>
        </w:rPr>
        <w:t>Fisch</w:t>
      </w:r>
      <w:r w:rsidRPr="00B41AC4">
        <w:rPr>
          <w:rFonts w:ascii="Times New Roman" w:eastAsia="MS Mincho" w:hAnsi="Times New Roman"/>
          <w:sz w:val="28"/>
          <w:szCs w:val="28"/>
          <w:lang w:val="uz-Cyrl-UZ" w:eastAsia="ja-JP"/>
        </w:rPr>
        <w:t xml:space="preserve">., </w:t>
      </w:r>
      <w:r w:rsidRPr="00B41AC4">
        <w:rPr>
          <w:rFonts w:ascii="Times New Roman" w:hAnsi="Times New Roman"/>
          <w:i/>
          <w:sz w:val="28"/>
          <w:szCs w:val="28"/>
          <w:lang w:val="uz-Cyrl-UZ"/>
        </w:rPr>
        <w:t xml:space="preserve">Duroniella kalmyka </w:t>
      </w:r>
      <w:r w:rsidRPr="00B41AC4">
        <w:rPr>
          <w:rFonts w:ascii="Times New Roman" w:hAnsi="Times New Roman"/>
          <w:sz w:val="28"/>
          <w:szCs w:val="28"/>
          <w:lang w:val="uz-Cyrl-UZ" w:eastAsia="ru-RU"/>
        </w:rPr>
        <w:t>(Аd.)</w:t>
      </w:r>
      <w:r w:rsidRPr="00B41AC4">
        <w:rPr>
          <w:rFonts w:ascii="Times New Roman" w:hAnsi="Times New Roman"/>
          <w:sz w:val="28"/>
          <w:szCs w:val="28"/>
          <w:lang w:val="uz-Cyrl-UZ"/>
        </w:rPr>
        <w:t xml:space="preserve">, </w:t>
      </w:r>
      <w:r w:rsidRPr="00B41AC4">
        <w:rPr>
          <w:rFonts w:ascii="Times New Roman" w:hAnsi="Times New Roman"/>
          <w:i/>
          <w:sz w:val="28"/>
          <w:szCs w:val="28"/>
          <w:lang w:val="uz-Cyrl-UZ"/>
        </w:rPr>
        <w:t>Aiolopus oxianus</w:t>
      </w:r>
      <w:r w:rsidRPr="00B41AC4">
        <w:rPr>
          <w:rFonts w:ascii="Times New Roman" w:hAnsi="Times New Roman"/>
          <w:sz w:val="28"/>
          <w:szCs w:val="28"/>
          <w:lang w:val="uz-Cyrl-UZ"/>
        </w:rPr>
        <w:t xml:space="preserve"> Uv., </w:t>
      </w:r>
      <w:r w:rsidRPr="00B41AC4">
        <w:rPr>
          <w:rFonts w:ascii="Times New Roman" w:eastAsia="MS Mincho" w:hAnsi="Times New Roman"/>
          <w:i/>
          <w:iCs/>
          <w:sz w:val="28"/>
          <w:szCs w:val="28"/>
          <w:lang w:val="uz-Cyrl-UZ" w:eastAsia="ja-JP"/>
        </w:rPr>
        <w:t xml:space="preserve">Aiolopus </w:t>
      </w:r>
      <w:r w:rsidRPr="00B41AC4">
        <w:rPr>
          <w:rFonts w:ascii="Times New Roman" w:hAnsi="Times New Roman"/>
          <w:i/>
          <w:sz w:val="28"/>
          <w:szCs w:val="28"/>
          <w:lang w:val="uz-Cyrl-UZ"/>
        </w:rPr>
        <w:t>thalassinus</w:t>
      </w:r>
      <w:r w:rsidRPr="00B41AC4">
        <w:rPr>
          <w:rFonts w:ascii="Times New Roman" w:hAnsi="Times New Roman"/>
          <w:sz w:val="28"/>
          <w:szCs w:val="28"/>
          <w:lang w:val="uz-Cyrl-UZ"/>
        </w:rPr>
        <w:t xml:space="preserve"> (F.).,</w:t>
      </w:r>
      <w:r w:rsidRPr="00B41AC4">
        <w:rPr>
          <w:i/>
          <w:sz w:val="28"/>
          <w:szCs w:val="28"/>
          <w:lang w:val="uz-Cyrl-UZ"/>
        </w:rPr>
        <w:t xml:space="preserve"> </w:t>
      </w:r>
      <w:r w:rsidRPr="00B41AC4">
        <w:rPr>
          <w:rFonts w:ascii="Times New Roman" w:hAnsi="Times New Roman"/>
          <w:i/>
          <w:sz w:val="28"/>
          <w:szCs w:val="28"/>
          <w:lang w:val="uz-Cyrl-UZ"/>
        </w:rPr>
        <w:t xml:space="preserve">Oedaleus decorus </w:t>
      </w:r>
      <w:r w:rsidRPr="00B41AC4">
        <w:rPr>
          <w:rFonts w:ascii="Times New Roman" w:hAnsi="Times New Roman"/>
          <w:sz w:val="28"/>
          <w:szCs w:val="28"/>
          <w:lang w:val="uz-Cyrl-UZ"/>
        </w:rPr>
        <w:t>(Germ.).,</w:t>
      </w:r>
      <w:r w:rsidRPr="00B41AC4">
        <w:rPr>
          <w:rFonts w:ascii="Times New Roman" w:hAnsi="Times New Roman"/>
          <w:i/>
          <w:sz w:val="28"/>
          <w:szCs w:val="28"/>
          <w:lang w:val="uz-Cyrl-UZ"/>
        </w:rPr>
        <w:t xml:space="preserve"> Heteracris adspersa</w:t>
      </w:r>
      <w:r w:rsidRPr="00B41AC4">
        <w:rPr>
          <w:rFonts w:ascii="Times New Roman" w:hAnsi="Times New Roman"/>
          <w:sz w:val="28"/>
          <w:szCs w:val="28"/>
          <w:lang w:val="uz-Cyrl-UZ"/>
        </w:rPr>
        <w:t xml:space="preserve"> (Redt.).,</w:t>
      </w:r>
      <w:r w:rsidRPr="00B41AC4">
        <w:rPr>
          <w:rFonts w:ascii="Times New Roman" w:hAnsi="Times New Roman"/>
          <w:i/>
          <w:sz w:val="28"/>
          <w:szCs w:val="28"/>
          <w:lang w:val="uz-Cyrl-UZ"/>
        </w:rPr>
        <w:t xml:space="preserve"> Dociostaurus tartarus</w:t>
      </w:r>
      <w:r w:rsidRPr="00B41AC4">
        <w:rPr>
          <w:rFonts w:ascii="Times New Roman" w:hAnsi="Times New Roman"/>
          <w:sz w:val="28"/>
          <w:szCs w:val="28"/>
          <w:lang w:val="uz-Cyrl-UZ"/>
        </w:rPr>
        <w:t xml:space="preserve"> Uv.,</w:t>
      </w:r>
      <w:r w:rsidRPr="00B41AC4">
        <w:rPr>
          <w:rFonts w:ascii="Times New Roman" w:hAnsi="Times New Roman"/>
          <w:sz w:val="32"/>
          <w:szCs w:val="28"/>
          <w:lang w:val="uz-Cyrl-UZ"/>
        </w:rPr>
        <w:t xml:space="preserve"> </w:t>
      </w:r>
      <w:r w:rsidRPr="00B41AC4">
        <w:rPr>
          <w:rFonts w:ascii="Times New Roman" w:hAnsi="Times New Roman"/>
          <w:i/>
          <w:sz w:val="28"/>
          <w:szCs w:val="28"/>
          <w:lang w:val="uz-Cyrl-UZ"/>
        </w:rPr>
        <w:t xml:space="preserve">Sphingoderus carinatus </w:t>
      </w:r>
      <w:r w:rsidRPr="00B41AC4">
        <w:rPr>
          <w:rFonts w:ascii="Times New Roman" w:hAnsi="Times New Roman"/>
          <w:sz w:val="28"/>
          <w:szCs w:val="28"/>
          <w:lang w:val="uz-Cyrl-UZ"/>
        </w:rPr>
        <w:t xml:space="preserve">(Sauss.) турлари бўлиб, уларнинг тажриба олиб </w:t>
      </w:r>
      <w:r w:rsidR="00C00335">
        <w:rPr>
          <w:rFonts w:ascii="Times New Roman" w:hAnsi="Times New Roman"/>
          <w:sz w:val="28"/>
          <w:szCs w:val="28"/>
          <w:lang w:val="uz-Cyrl-UZ"/>
        </w:rPr>
        <w:t>борилган майдонларда зичлиги 10-</w:t>
      </w:r>
      <w:r w:rsidRPr="00C00335">
        <w:rPr>
          <w:rFonts w:ascii="Times New Roman" w:hAnsi="Times New Roman"/>
          <w:sz w:val="28"/>
          <w:szCs w:val="28"/>
          <w:lang w:val="uz-Cyrl-UZ"/>
        </w:rPr>
        <w:t xml:space="preserve">45 </w:t>
      </w:r>
      <w:r w:rsidR="00C00335" w:rsidRPr="00C00335">
        <w:rPr>
          <w:rFonts w:ascii="Times New Roman" w:hAnsi="Times New Roman"/>
          <w:sz w:val="28"/>
          <w:szCs w:val="28"/>
          <w:lang w:val="uz-Cyrl-UZ"/>
        </w:rPr>
        <w:t>дона</w:t>
      </w:r>
      <w:r w:rsidRPr="00C00335">
        <w:rPr>
          <w:rFonts w:ascii="Times New Roman" w:hAnsi="Times New Roman"/>
          <w:sz w:val="28"/>
          <w:szCs w:val="28"/>
          <w:lang w:val="uz-Cyrl-UZ"/>
        </w:rPr>
        <w:t>/соат эканлиги маълум бўлди. Ўзбекистонда тарқалган тўда ҳосил қилувчи оси</w:t>
      </w:r>
      <w:r w:rsidRPr="00B41AC4">
        <w:rPr>
          <w:rFonts w:ascii="Times New Roman" w:hAnsi="Times New Roman"/>
          <w:sz w:val="28"/>
          <w:szCs w:val="28"/>
          <w:lang w:val="uz-Cyrl-UZ"/>
        </w:rPr>
        <w:t>ё (</w:t>
      </w:r>
      <w:r w:rsidRPr="00B41AC4">
        <w:rPr>
          <w:rFonts w:ascii="Times New Roman" w:hAnsi="Times New Roman"/>
          <w:i/>
          <w:sz w:val="28"/>
          <w:szCs w:val="28"/>
          <w:lang w:val="uz-Cyrl-UZ"/>
        </w:rPr>
        <w:t xml:space="preserve">Locusta migratoria </w:t>
      </w:r>
      <w:r w:rsidRPr="00B41AC4">
        <w:rPr>
          <w:rFonts w:ascii="Times New Roman" w:hAnsi="Times New Roman"/>
          <w:sz w:val="28"/>
          <w:szCs w:val="28"/>
          <w:lang w:val="uz-Cyrl-UZ"/>
        </w:rPr>
        <w:t>L.), марокаш</w:t>
      </w:r>
      <w:r w:rsidRPr="00B41AC4">
        <w:rPr>
          <w:rFonts w:ascii="Times New Roman" w:hAnsi="Times New Roman"/>
          <w:i/>
          <w:sz w:val="28"/>
          <w:szCs w:val="28"/>
          <w:lang w:val="uz-Cyrl-UZ"/>
        </w:rPr>
        <w:t xml:space="preserve"> </w:t>
      </w:r>
      <w:r w:rsidRPr="00B41AC4">
        <w:rPr>
          <w:rFonts w:ascii="Times New Roman" w:hAnsi="Times New Roman"/>
          <w:sz w:val="28"/>
          <w:szCs w:val="28"/>
          <w:lang w:val="uz-Cyrl-UZ"/>
        </w:rPr>
        <w:t>(</w:t>
      </w:r>
      <w:r w:rsidRPr="00B41AC4">
        <w:rPr>
          <w:rFonts w:ascii="Times New Roman" w:hAnsi="Times New Roman"/>
          <w:i/>
          <w:sz w:val="28"/>
          <w:szCs w:val="28"/>
          <w:lang w:val="uz-Cyrl-UZ"/>
        </w:rPr>
        <w:t xml:space="preserve">Dociostaurus maroccanus </w:t>
      </w:r>
      <w:r w:rsidRPr="00B41AC4">
        <w:rPr>
          <w:rFonts w:ascii="Times New Roman" w:hAnsi="Times New Roman"/>
          <w:sz w:val="28"/>
          <w:szCs w:val="28"/>
          <w:lang w:val="uz-Cyrl-UZ"/>
        </w:rPr>
        <w:t>Thunb.) ва воҳа (</w:t>
      </w:r>
      <w:r w:rsidRPr="00B41AC4">
        <w:rPr>
          <w:rFonts w:ascii="Times New Roman" w:hAnsi="Times New Roman"/>
          <w:i/>
          <w:iCs/>
          <w:sz w:val="28"/>
          <w:szCs w:val="28"/>
          <w:lang w:val="uz-Cyrl-UZ"/>
        </w:rPr>
        <w:t xml:space="preserve">Calliptamus italicus italicus </w:t>
      </w:r>
      <w:r w:rsidRPr="00B41AC4">
        <w:rPr>
          <w:rFonts w:ascii="Times New Roman" w:hAnsi="Times New Roman"/>
          <w:sz w:val="28"/>
          <w:szCs w:val="28"/>
          <w:lang w:val="uz-Cyrl-UZ"/>
        </w:rPr>
        <w:t>L.)</w:t>
      </w:r>
      <w:r w:rsidRPr="00B41AC4">
        <w:rPr>
          <w:rFonts w:eastAsia="MS Mincho"/>
          <w:i/>
          <w:iCs/>
          <w:sz w:val="28"/>
          <w:szCs w:val="28"/>
          <w:lang w:val="uz-Cyrl-UZ" w:eastAsia="ja-JP"/>
        </w:rPr>
        <w:t xml:space="preserve"> </w:t>
      </w:r>
      <w:r w:rsidRPr="00B41AC4">
        <w:rPr>
          <w:rFonts w:ascii="Times New Roman" w:hAnsi="Times New Roman"/>
          <w:sz w:val="28"/>
          <w:szCs w:val="28"/>
          <w:lang w:val="uz-Cyrl-UZ"/>
        </w:rPr>
        <w:t>чигирткаларининг Фарғона водийси ҳудудларида тарқалганлиги маълум. Уларнинг экинзорлардаги зичлиги анч</w:t>
      </w:r>
      <w:r w:rsidR="00C00335">
        <w:rPr>
          <w:rFonts w:ascii="Times New Roman" w:hAnsi="Times New Roman"/>
          <w:sz w:val="28"/>
          <w:szCs w:val="28"/>
          <w:lang w:val="uz-Cyrl-UZ"/>
        </w:rPr>
        <w:t>а баланд бўлиб, ўртача 35-90 дона</w:t>
      </w:r>
      <w:r w:rsidRPr="00B41AC4">
        <w:rPr>
          <w:rFonts w:ascii="Times New Roman" w:hAnsi="Times New Roman"/>
          <w:sz w:val="28"/>
          <w:szCs w:val="28"/>
          <w:lang w:val="uz-Cyrl-UZ"/>
        </w:rPr>
        <w:t xml:space="preserve">/соат миқдорда бўлди. Йиғилган намуналар таҳлилига кўра, ғўза далаларида 16 тур (61,54 %), буғдойда 10 тур (38,46 %), шолипояда 10 тур (38,46 %), бедапояда 17 тур (65,38 %), маккажўҳори даласида 8 тур (30,76%), дон-дуккакли экинларда 9 тур (34,62%), сабзавот ва полиз экинларида 12 тур (46,13%), мевали боғларда 17 тур (65,38 %) чигирткалар тарқалганлиги аниқланди. </w:t>
      </w:r>
    </w:p>
    <w:p w:rsidR="00A6091E" w:rsidRPr="00B41AC4" w:rsidRDefault="00A6091E" w:rsidP="000708C5">
      <w:pPr>
        <w:tabs>
          <w:tab w:val="left" w:pos="3007"/>
        </w:tabs>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Фарғона водийси агроценозлар</w:t>
      </w:r>
      <w:r w:rsidR="00D543B5" w:rsidRPr="00B41AC4">
        <w:rPr>
          <w:rFonts w:ascii="Times New Roman" w:hAnsi="Times New Roman"/>
          <w:sz w:val="28"/>
          <w:szCs w:val="28"/>
          <w:lang w:val="uz-Cyrl-UZ"/>
        </w:rPr>
        <w:t>и</w:t>
      </w:r>
      <w:r w:rsidRPr="00B41AC4">
        <w:rPr>
          <w:rFonts w:ascii="Times New Roman" w:hAnsi="Times New Roman"/>
          <w:sz w:val="28"/>
          <w:szCs w:val="28"/>
          <w:lang w:val="uz-Cyrl-UZ"/>
        </w:rPr>
        <w:t xml:space="preserve">да тарқалган чигирткалар </w:t>
      </w:r>
      <w:r w:rsidR="00C25E6D" w:rsidRPr="00B41AC4">
        <w:rPr>
          <w:rFonts w:ascii="Times New Roman" w:hAnsi="Times New Roman"/>
          <w:sz w:val="28"/>
          <w:szCs w:val="28"/>
          <w:lang w:val="uz-Cyrl-UZ"/>
        </w:rPr>
        <w:t>тур таркибини ўх</w:t>
      </w:r>
      <w:r w:rsidRPr="00B41AC4">
        <w:rPr>
          <w:rFonts w:ascii="Times New Roman" w:hAnsi="Times New Roman"/>
          <w:sz w:val="28"/>
          <w:szCs w:val="28"/>
          <w:lang w:val="uz-Cyrl-UZ"/>
        </w:rPr>
        <w:t xml:space="preserve">шашлигини Жаккар усули бўйича таҳлил қилинди. Олинган маълумотларга кўра, тур таркиби турли туманлиги бўйича дуккакли ўсимликлар далаларида ва полиз экинларида учрайдиган турлар ўҳшашлиги энг кўп, яъни 62,0 % ташкил қилган бўлса, буғдой ва </w:t>
      </w:r>
      <w:r w:rsidR="00DD7956" w:rsidRPr="00B41AC4">
        <w:rPr>
          <w:rFonts w:ascii="Times New Roman" w:hAnsi="Times New Roman"/>
          <w:sz w:val="28"/>
          <w:szCs w:val="28"/>
          <w:lang w:val="uz-Cyrl-UZ"/>
        </w:rPr>
        <w:t>ғўза далаларида</w:t>
      </w:r>
      <w:r w:rsidRPr="00B41AC4">
        <w:rPr>
          <w:rFonts w:ascii="Times New Roman" w:hAnsi="Times New Roman"/>
          <w:sz w:val="28"/>
          <w:szCs w:val="28"/>
          <w:lang w:val="uz-Cyrl-UZ"/>
        </w:rPr>
        <w:t xml:space="preserve"> тарқалган ч</w:t>
      </w:r>
      <w:r w:rsidR="00D543B5" w:rsidRPr="00B41AC4">
        <w:rPr>
          <w:rFonts w:ascii="Times New Roman" w:hAnsi="Times New Roman"/>
          <w:sz w:val="28"/>
          <w:szCs w:val="28"/>
          <w:lang w:val="uz-Cyrl-UZ"/>
        </w:rPr>
        <w:t>и</w:t>
      </w:r>
      <w:r w:rsidRPr="00B41AC4">
        <w:rPr>
          <w:rFonts w:ascii="Times New Roman" w:hAnsi="Times New Roman"/>
          <w:sz w:val="28"/>
          <w:szCs w:val="28"/>
          <w:lang w:val="uz-Cyrl-UZ"/>
        </w:rPr>
        <w:t>гирткалар тур таркиби</w:t>
      </w:r>
      <w:r w:rsidR="00DD7956" w:rsidRPr="00B41AC4">
        <w:rPr>
          <w:rFonts w:ascii="Times New Roman" w:hAnsi="Times New Roman"/>
          <w:sz w:val="28"/>
          <w:szCs w:val="28"/>
          <w:lang w:val="uz-Cyrl-UZ"/>
        </w:rPr>
        <w:t xml:space="preserve"> ўхшашлиги энг </w:t>
      </w:r>
      <w:r w:rsidR="00AE540B" w:rsidRPr="00B41AC4">
        <w:rPr>
          <w:rFonts w:ascii="Times New Roman" w:hAnsi="Times New Roman"/>
          <w:sz w:val="28"/>
          <w:szCs w:val="28"/>
          <w:lang w:val="uz-Cyrl-UZ"/>
        </w:rPr>
        <w:t>кам</w:t>
      </w:r>
      <w:r w:rsidR="00184ED1" w:rsidRPr="00B41AC4">
        <w:rPr>
          <w:rFonts w:ascii="Times New Roman" w:hAnsi="Times New Roman"/>
          <w:sz w:val="28"/>
          <w:szCs w:val="28"/>
          <w:lang w:val="uz-Cyrl-UZ"/>
        </w:rPr>
        <w:t>, яъни</w:t>
      </w:r>
      <w:r w:rsidR="00DD7956" w:rsidRPr="00B41AC4">
        <w:rPr>
          <w:rFonts w:ascii="Times New Roman" w:hAnsi="Times New Roman"/>
          <w:sz w:val="28"/>
          <w:szCs w:val="28"/>
          <w:lang w:val="uz-Cyrl-UZ"/>
        </w:rPr>
        <w:t xml:space="preserve"> 24 % ни ташкил этди.</w:t>
      </w:r>
    </w:p>
    <w:p w:rsidR="000708C5" w:rsidRPr="00B41AC4" w:rsidRDefault="00A6091E" w:rsidP="000708C5">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 xml:space="preserve">Фарғона </w:t>
      </w:r>
      <w:r w:rsidR="008B0ED9" w:rsidRPr="00B41AC4">
        <w:rPr>
          <w:rFonts w:ascii="Times New Roman" w:hAnsi="Times New Roman"/>
          <w:sz w:val="28"/>
          <w:szCs w:val="28"/>
          <w:lang w:val="uz-Cyrl-UZ"/>
        </w:rPr>
        <w:t xml:space="preserve">водийси </w:t>
      </w:r>
      <w:r w:rsidR="00507E26">
        <w:rPr>
          <w:rFonts w:ascii="Times New Roman" w:hAnsi="Times New Roman"/>
          <w:sz w:val="28"/>
          <w:szCs w:val="28"/>
          <w:lang w:val="uz-Cyrl-UZ"/>
        </w:rPr>
        <w:t>ҳудуд</w:t>
      </w:r>
      <w:r w:rsidRPr="00B41AC4">
        <w:rPr>
          <w:rFonts w:ascii="Times New Roman" w:hAnsi="Times New Roman"/>
          <w:sz w:val="28"/>
          <w:szCs w:val="28"/>
          <w:lang w:val="uz-Cyrl-UZ"/>
        </w:rPr>
        <w:t>инин</w:t>
      </w:r>
      <w:r w:rsidR="000708C5" w:rsidRPr="00B41AC4">
        <w:rPr>
          <w:rFonts w:ascii="Times New Roman" w:hAnsi="Times New Roman"/>
          <w:sz w:val="28"/>
          <w:szCs w:val="28"/>
          <w:lang w:val="uz-Cyrl-UZ"/>
        </w:rPr>
        <w:t>г табиий ва агро</w:t>
      </w:r>
      <w:r w:rsidR="00297461" w:rsidRPr="00B41AC4">
        <w:rPr>
          <w:rFonts w:ascii="Times New Roman" w:hAnsi="Times New Roman"/>
          <w:sz w:val="28"/>
          <w:szCs w:val="28"/>
          <w:lang w:val="uz-Cyrl-UZ"/>
        </w:rPr>
        <w:t>ценоз</w:t>
      </w:r>
      <w:r w:rsidR="000708C5" w:rsidRPr="00B41AC4">
        <w:rPr>
          <w:rFonts w:ascii="Times New Roman" w:hAnsi="Times New Roman"/>
          <w:sz w:val="28"/>
          <w:szCs w:val="28"/>
          <w:lang w:val="uz-Cyrl-UZ"/>
        </w:rPr>
        <w:t xml:space="preserve">ларида </w:t>
      </w:r>
      <w:r w:rsidRPr="00B41AC4">
        <w:rPr>
          <w:rFonts w:ascii="Times New Roman" w:hAnsi="Times New Roman"/>
          <w:sz w:val="28"/>
          <w:szCs w:val="28"/>
          <w:lang w:val="uz-Cyrl-UZ"/>
        </w:rPr>
        <w:t>чигирткаларнинг доминант турларини</w:t>
      </w:r>
      <w:r w:rsidR="00053901">
        <w:rPr>
          <w:rFonts w:ascii="Times New Roman" w:hAnsi="Times New Roman"/>
          <w:sz w:val="28"/>
          <w:szCs w:val="28"/>
          <w:lang w:val="uz-Cyrl-UZ"/>
        </w:rPr>
        <w:t>нг</w:t>
      </w:r>
      <w:r w:rsidRPr="00B41AC4">
        <w:rPr>
          <w:rFonts w:ascii="Times New Roman" w:hAnsi="Times New Roman"/>
          <w:sz w:val="28"/>
          <w:szCs w:val="28"/>
          <w:lang w:val="uz-Cyrl-UZ"/>
        </w:rPr>
        <w:t xml:space="preserve"> тарқалиши ва уларнинг зичлигини аниқлаш бўйича олиб борилган тажрибалар натижаларига кўра, ўрганилган жами 25</w:t>
      </w:r>
      <w:r w:rsidR="003628DB" w:rsidRPr="00B41AC4">
        <w:rPr>
          <w:rFonts w:ascii="Times New Roman" w:hAnsi="Times New Roman"/>
          <w:sz w:val="28"/>
          <w:szCs w:val="28"/>
          <w:lang w:val="uz-Cyrl-UZ"/>
        </w:rPr>
        <w:t xml:space="preserve"> та</w:t>
      </w:r>
      <w:r w:rsidRPr="00B41AC4">
        <w:rPr>
          <w:rFonts w:ascii="Times New Roman" w:hAnsi="Times New Roman"/>
          <w:sz w:val="28"/>
          <w:szCs w:val="28"/>
          <w:lang w:val="uz-Cyrl-UZ"/>
        </w:rPr>
        <w:t xml:space="preserve"> тажриба майдонидан 13 таси (52 %) ғўза, 9 таси (36 %) ғалла, 13 таси </w:t>
      </w:r>
      <w:r w:rsidR="00DD7956" w:rsidRPr="00B41AC4">
        <w:rPr>
          <w:rFonts w:ascii="Times New Roman" w:hAnsi="Times New Roman"/>
          <w:sz w:val="28"/>
          <w:szCs w:val="28"/>
          <w:lang w:val="uz-Cyrl-UZ"/>
        </w:rPr>
        <w:t xml:space="preserve">(52 %) </w:t>
      </w:r>
      <w:r w:rsidRPr="00B41AC4">
        <w:rPr>
          <w:rFonts w:ascii="Times New Roman" w:hAnsi="Times New Roman"/>
          <w:sz w:val="28"/>
          <w:szCs w:val="28"/>
          <w:lang w:val="uz-Cyrl-UZ"/>
        </w:rPr>
        <w:t xml:space="preserve">боғ, 23 таси (92 %) бошқа экин турларига тўғри келади. Шунингдек, адир ва тоғ майдонларидан 9 (36 %), чўл </w:t>
      </w:r>
      <w:r w:rsidR="00507E26">
        <w:rPr>
          <w:rFonts w:ascii="Times New Roman" w:hAnsi="Times New Roman"/>
          <w:sz w:val="28"/>
          <w:szCs w:val="28"/>
          <w:lang w:val="uz-Cyrl-UZ"/>
        </w:rPr>
        <w:t>ҳудуд</w:t>
      </w:r>
      <w:r w:rsidRPr="00B41AC4">
        <w:rPr>
          <w:rFonts w:ascii="Times New Roman" w:hAnsi="Times New Roman"/>
          <w:sz w:val="28"/>
          <w:szCs w:val="28"/>
          <w:lang w:val="uz-Cyrl-UZ"/>
        </w:rPr>
        <w:t>идан 10 (40 %)</w:t>
      </w:r>
      <w:r w:rsidR="00C00335">
        <w:rPr>
          <w:rFonts w:ascii="Times New Roman" w:hAnsi="Times New Roman"/>
          <w:sz w:val="28"/>
          <w:szCs w:val="28"/>
          <w:lang w:val="uz-Cyrl-UZ"/>
        </w:rPr>
        <w:t xml:space="preserve"> таси тадқиқот қилинган. Уларда</w:t>
      </w:r>
      <w:r w:rsidRPr="00B41AC4">
        <w:rPr>
          <w:rFonts w:ascii="Times New Roman" w:hAnsi="Times New Roman"/>
          <w:sz w:val="28"/>
          <w:szCs w:val="28"/>
          <w:lang w:val="uz-Cyrl-UZ"/>
        </w:rPr>
        <w:t xml:space="preserve"> тарқалган ўнта тур чигирткаларнинг тадқиқот олиб борилган тажриба майдонларида з</w:t>
      </w:r>
      <w:r w:rsidR="00C25E6D" w:rsidRPr="00B41AC4">
        <w:rPr>
          <w:rFonts w:ascii="Times New Roman" w:hAnsi="Times New Roman"/>
          <w:sz w:val="28"/>
          <w:szCs w:val="28"/>
          <w:lang w:val="uz-Cyrl-UZ"/>
        </w:rPr>
        <w:t>ичлиги, ғўза далаларида 20,3 дона/соат, ғаллазорларда 33,7 дона/соат, боғларда 28,1 дона/соат, адирда 18,3 дона</w:t>
      </w:r>
      <w:r w:rsidRPr="00B41AC4">
        <w:rPr>
          <w:rFonts w:ascii="Times New Roman" w:hAnsi="Times New Roman"/>
          <w:sz w:val="28"/>
          <w:szCs w:val="28"/>
          <w:lang w:val="uz-Cyrl-UZ"/>
        </w:rPr>
        <w:t>/соат, чўлда 6,6</w:t>
      </w:r>
      <w:r w:rsidR="00C25E6D" w:rsidRPr="00B41AC4">
        <w:rPr>
          <w:rFonts w:ascii="Times New Roman" w:hAnsi="Times New Roman"/>
          <w:sz w:val="28"/>
          <w:szCs w:val="28"/>
          <w:lang w:val="uz-Cyrl-UZ"/>
        </w:rPr>
        <w:t xml:space="preserve"> дона</w:t>
      </w:r>
      <w:r w:rsidRPr="00B41AC4">
        <w:rPr>
          <w:rFonts w:ascii="Times New Roman" w:hAnsi="Times New Roman"/>
          <w:sz w:val="28"/>
          <w:szCs w:val="28"/>
          <w:lang w:val="uz-Cyrl-UZ"/>
        </w:rPr>
        <w:t>/соат</w:t>
      </w:r>
      <w:r w:rsidR="00C25E6D" w:rsidRPr="00B41AC4">
        <w:rPr>
          <w:rFonts w:ascii="Times New Roman" w:hAnsi="Times New Roman"/>
          <w:sz w:val="28"/>
          <w:szCs w:val="28"/>
          <w:lang w:val="uz-Cyrl-UZ"/>
        </w:rPr>
        <w:t xml:space="preserve"> ва тоғ ландшафтида </w:t>
      </w:r>
      <w:r w:rsidR="00A971C6" w:rsidRPr="00B41AC4">
        <w:rPr>
          <w:rFonts w:ascii="Times New Roman" w:hAnsi="Times New Roman"/>
          <w:sz w:val="28"/>
          <w:szCs w:val="28"/>
          <w:lang w:val="uz-Cyrl-UZ"/>
        </w:rPr>
        <w:t>э</w:t>
      </w:r>
      <w:r w:rsidR="00C25E6D" w:rsidRPr="00B41AC4">
        <w:rPr>
          <w:rFonts w:ascii="Times New Roman" w:hAnsi="Times New Roman"/>
          <w:sz w:val="28"/>
          <w:szCs w:val="28"/>
          <w:lang w:val="uz-Cyrl-UZ"/>
        </w:rPr>
        <w:t>са 24,0 дона</w:t>
      </w:r>
      <w:r w:rsidRPr="00B41AC4">
        <w:rPr>
          <w:rFonts w:ascii="Times New Roman" w:hAnsi="Times New Roman"/>
          <w:sz w:val="28"/>
          <w:szCs w:val="28"/>
          <w:lang w:val="uz-Cyrl-UZ"/>
        </w:rPr>
        <w:t xml:space="preserve">/соат бўлиб, уларнинг </w:t>
      </w:r>
      <w:r w:rsidR="00C25E6D" w:rsidRPr="00B41AC4">
        <w:rPr>
          <w:rFonts w:ascii="Times New Roman" w:hAnsi="Times New Roman"/>
          <w:sz w:val="28"/>
          <w:szCs w:val="28"/>
          <w:lang w:val="uz-Cyrl-UZ"/>
        </w:rPr>
        <w:t>ўртача зичлиги 22,7 дона</w:t>
      </w:r>
      <w:r w:rsidRPr="00B41AC4">
        <w:rPr>
          <w:rFonts w:ascii="Times New Roman" w:hAnsi="Times New Roman"/>
          <w:sz w:val="28"/>
          <w:szCs w:val="28"/>
          <w:lang w:val="uz-Cyrl-UZ"/>
        </w:rPr>
        <w:t>/соат миқдорда эканлиги аниқланди (</w:t>
      </w:r>
      <w:r w:rsidR="00A730F4" w:rsidRPr="00B41AC4">
        <w:rPr>
          <w:rFonts w:ascii="Times New Roman" w:hAnsi="Times New Roman"/>
          <w:sz w:val="28"/>
          <w:szCs w:val="28"/>
          <w:lang w:val="uz-Cyrl-UZ"/>
        </w:rPr>
        <w:t>2-ж</w:t>
      </w:r>
      <w:r w:rsidRPr="00B41AC4">
        <w:rPr>
          <w:rFonts w:ascii="Times New Roman" w:hAnsi="Times New Roman"/>
          <w:sz w:val="28"/>
          <w:szCs w:val="28"/>
          <w:lang w:val="uz-Cyrl-UZ"/>
        </w:rPr>
        <w:t>адвал</w:t>
      </w:r>
      <w:r w:rsidR="000708C5" w:rsidRPr="00B41AC4">
        <w:rPr>
          <w:rFonts w:ascii="Times New Roman" w:hAnsi="Times New Roman"/>
          <w:sz w:val="28"/>
          <w:szCs w:val="28"/>
          <w:lang w:val="uz-Cyrl-UZ"/>
        </w:rPr>
        <w:t>).</w:t>
      </w:r>
    </w:p>
    <w:p w:rsidR="009B0012" w:rsidRDefault="009B0012" w:rsidP="009B0012">
      <w:pPr>
        <w:spacing w:after="0" w:line="240" w:lineRule="auto"/>
        <w:ind w:firstLine="709"/>
        <w:jc w:val="both"/>
        <w:rPr>
          <w:rFonts w:ascii="Times New Roman" w:hAnsi="Times New Roman"/>
          <w:sz w:val="28"/>
          <w:szCs w:val="28"/>
          <w:lang w:val="uz-Cyrl-UZ" w:eastAsia="ru-RU"/>
        </w:rPr>
      </w:pPr>
      <w:r w:rsidRPr="00B41AC4">
        <w:rPr>
          <w:rFonts w:ascii="Times New Roman" w:hAnsi="Times New Roman"/>
          <w:sz w:val="28"/>
          <w:szCs w:val="28"/>
          <w:lang w:val="uz-Cyrl-UZ"/>
        </w:rPr>
        <w:t xml:space="preserve">Олинган маълумотларни турлар кесимида таҳлил қилиш натижалари шуни кўрсатдики, тарқалиш координаталари бўйча </w:t>
      </w:r>
      <w:r w:rsidRPr="00B41AC4">
        <w:rPr>
          <w:rFonts w:ascii="Times New Roman" w:hAnsi="Times New Roman"/>
          <w:i/>
          <w:sz w:val="28"/>
          <w:szCs w:val="28"/>
          <w:lang w:val="uz-Cyrl-UZ"/>
        </w:rPr>
        <w:t xml:space="preserve">P. bispinosa deserti </w:t>
      </w:r>
      <w:r w:rsidRPr="00B41AC4">
        <w:rPr>
          <w:rFonts w:ascii="Times New Roman" w:hAnsi="Times New Roman"/>
          <w:sz w:val="28"/>
          <w:szCs w:val="28"/>
          <w:lang w:val="uz-Cyrl-UZ"/>
        </w:rPr>
        <w:t xml:space="preserve">тури энг кўп, яъни 19 майдонда аниқланган, </w:t>
      </w:r>
      <w:r w:rsidRPr="00B41AC4">
        <w:rPr>
          <w:rFonts w:ascii="Times New Roman" w:hAnsi="Times New Roman"/>
          <w:i/>
          <w:sz w:val="28"/>
          <w:szCs w:val="28"/>
          <w:lang w:val="uz-Cyrl-UZ"/>
        </w:rPr>
        <w:t>C.italicus</w:t>
      </w:r>
      <w:r w:rsidRPr="00B41AC4">
        <w:rPr>
          <w:rFonts w:ascii="Times New Roman" w:hAnsi="Times New Roman"/>
          <w:sz w:val="28"/>
          <w:szCs w:val="28"/>
          <w:lang w:val="uz-Cyrl-UZ"/>
        </w:rPr>
        <w:t xml:space="preserve"> тури 13, </w:t>
      </w:r>
      <w:r w:rsidRPr="00B41AC4">
        <w:rPr>
          <w:rFonts w:ascii="Times New Roman" w:hAnsi="Times New Roman"/>
          <w:i/>
          <w:sz w:val="28"/>
          <w:szCs w:val="28"/>
          <w:lang w:val="uz-Cyrl-UZ"/>
        </w:rPr>
        <w:t>C.barbarus cephalotes</w:t>
      </w:r>
      <w:r w:rsidRPr="00B41AC4">
        <w:rPr>
          <w:rFonts w:ascii="Times New Roman" w:hAnsi="Times New Roman"/>
          <w:sz w:val="28"/>
          <w:szCs w:val="28"/>
          <w:lang w:val="uz-Cyrl-UZ"/>
        </w:rPr>
        <w:t xml:space="preserve"> тури 11,</w:t>
      </w:r>
      <w:r w:rsidRPr="00B41AC4">
        <w:rPr>
          <w:rFonts w:ascii="Times New Roman" w:hAnsi="Times New Roman"/>
          <w:i/>
          <w:sz w:val="28"/>
          <w:szCs w:val="28"/>
          <w:lang w:val="uz-Cyrl-UZ"/>
        </w:rPr>
        <w:t xml:space="preserve"> A.insibiricus </w:t>
      </w:r>
      <w:r w:rsidRPr="00B41AC4">
        <w:rPr>
          <w:rFonts w:ascii="Times New Roman" w:hAnsi="Times New Roman"/>
          <w:sz w:val="28"/>
          <w:szCs w:val="28"/>
          <w:lang w:val="uz-Cyrl-UZ"/>
        </w:rPr>
        <w:t xml:space="preserve">тури 9, </w:t>
      </w:r>
      <w:r w:rsidRPr="00B41AC4">
        <w:rPr>
          <w:rFonts w:ascii="Times New Roman" w:eastAsia="MS Mincho" w:hAnsi="Times New Roman"/>
          <w:i/>
          <w:iCs/>
          <w:sz w:val="28"/>
          <w:szCs w:val="28"/>
          <w:lang w:val="uz-Cyrl-UZ" w:eastAsia="ja-JP"/>
        </w:rPr>
        <w:t>C. turanicus</w:t>
      </w:r>
      <w:r w:rsidRPr="00B41AC4">
        <w:rPr>
          <w:rFonts w:ascii="Times New Roman" w:hAnsi="Times New Roman"/>
          <w:sz w:val="28"/>
          <w:szCs w:val="28"/>
          <w:lang w:val="uz-Cyrl-UZ"/>
        </w:rPr>
        <w:t xml:space="preserve"> 8, </w:t>
      </w:r>
      <w:r w:rsidR="00AA287D">
        <w:rPr>
          <w:rFonts w:ascii="Times New Roman" w:hAnsi="Times New Roman"/>
          <w:i/>
          <w:sz w:val="28"/>
          <w:szCs w:val="28"/>
          <w:lang w:val="uz-Cyrl-UZ" w:eastAsia="ru-RU"/>
        </w:rPr>
        <w:t>L.</w:t>
      </w:r>
      <w:r w:rsidRPr="00B41AC4">
        <w:rPr>
          <w:rFonts w:ascii="Times New Roman" w:hAnsi="Times New Roman"/>
          <w:i/>
          <w:sz w:val="28"/>
          <w:szCs w:val="28"/>
          <w:lang w:val="uz-Cyrl-UZ" w:eastAsia="ru-RU"/>
        </w:rPr>
        <w:t xml:space="preserve"> migratoria</w:t>
      </w:r>
      <w:r w:rsidRPr="00B41AC4">
        <w:rPr>
          <w:rFonts w:ascii="Times New Roman" w:hAnsi="Times New Roman"/>
          <w:sz w:val="28"/>
          <w:szCs w:val="28"/>
          <w:lang w:val="uz-Cyrl-UZ"/>
        </w:rPr>
        <w:t xml:space="preserve">, </w:t>
      </w:r>
      <w:r w:rsidRPr="00B41AC4">
        <w:rPr>
          <w:rFonts w:ascii="Times New Roman" w:hAnsi="Times New Roman"/>
          <w:i/>
          <w:sz w:val="28"/>
          <w:szCs w:val="28"/>
          <w:lang w:val="uz-Cyrl-UZ"/>
        </w:rPr>
        <w:t>A.thalassinus thalassinus</w:t>
      </w:r>
      <w:r w:rsidRPr="00B41AC4">
        <w:rPr>
          <w:rFonts w:ascii="Times New Roman" w:hAnsi="Times New Roman"/>
          <w:sz w:val="28"/>
          <w:szCs w:val="28"/>
          <w:lang w:val="uz-Cyrl-UZ"/>
        </w:rPr>
        <w:t xml:space="preserve">, </w:t>
      </w:r>
      <w:r w:rsidRPr="00B41AC4">
        <w:rPr>
          <w:rFonts w:ascii="Times New Roman" w:hAnsi="Times New Roman"/>
          <w:i/>
          <w:sz w:val="28"/>
          <w:szCs w:val="28"/>
          <w:lang w:val="uz-Cyrl-UZ"/>
        </w:rPr>
        <w:t>H.adspersa</w:t>
      </w:r>
      <w:r w:rsidRPr="00B41AC4">
        <w:rPr>
          <w:rFonts w:ascii="Times New Roman" w:hAnsi="Times New Roman"/>
          <w:sz w:val="28"/>
          <w:szCs w:val="28"/>
          <w:lang w:val="uz-Cyrl-UZ"/>
        </w:rPr>
        <w:t xml:space="preserve"> турлари 7, </w:t>
      </w:r>
      <w:r w:rsidRPr="00B41AC4">
        <w:rPr>
          <w:rFonts w:ascii="Times New Roman" w:hAnsi="Times New Roman"/>
          <w:i/>
          <w:sz w:val="28"/>
          <w:szCs w:val="28"/>
          <w:lang w:val="uz-Cyrl-UZ" w:eastAsia="ru-RU"/>
        </w:rPr>
        <w:t xml:space="preserve">D. maroccanus </w:t>
      </w:r>
      <w:r w:rsidRPr="00B41AC4">
        <w:rPr>
          <w:rFonts w:ascii="Times New Roman" w:hAnsi="Times New Roman"/>
          <w:sz w:val="28"/>
          <w:szCs w:val="28"/>
          <w:lang w:val="uz-Cyrl-UZ" w:eastAsia="ru-RU"/>
        </w:rPr>
        <w:t xml:space="preserve">4 ва </w:t>
      </w:r>
      <w:r w:rsidRPr="00B41AC4">
        <w:rPr>
          <w:rFonts w:ascii="Times New Roman" w:hAnsi="Times New Roman"/>
          <w:i/>
          <w:sz w:val="28"/>
          <w:szCs w:val="28"/>
          <w:lang w:val="uz-Cyrl-UZ" w:eastAsia="ru-RU"/>
        </w:rPr>
        <w:t>Oedaleus decorus</w:t>
      </w:r>
      <w:r w:rsidRPr="00B41AC4">
        <w:rPr>
          <w:rFonts w:ascii="Times New Roman" w:hAnsi="Times New Roman"/>
          <w:sz w:val="28"/>
          <w:szCs w:val="28"/>
          <w:lang w:val="uz-Cyrl-UZ" w:eastAsia="ru-RU"/>
        </w:rPr>
        <w:t xml:space="preserve"> турлари биттадан координатада учраган. Зичлиги бўйича эса </w:t>
      </w:r>
      <w:r w:rsidRPr="00B41AC4">
        <w:rPr>
          <w:rFonts w:ascii="Times New Roman" w:hAnsi="Times New Roman"/>
          <w:i/>
          <w:sz w:val="28"/>
          <w:szCs w:val="28"/>
          <w:lang w:val="uz-Cyrl-UZ"/>
        </w:rPr>
        <w:t>C.italicus</w:t>
      </w:r>
      <w:r w:rsidRPr="00B41AC4">
        <w:rPr>
          <w:rFonts w:ascii="Times New Roman" w:hAnsi="Times New Roman"/>
          <w:sz w:val="28"/>
          <w:szCs w:val="28"/>
          <w:lang w:val="uz-Cyrl-UZ"/>
        </w:rPr>
        <w:t xml:space="preserve"> тури </w:t>
      </w:r>
      <w:r w:rsidRPr="00B41AC4">
        <w:rPr>
          <w:rFonts w:ascii="Times New Roman" w:hAnsi="Times New Roman"/>
          <w:sz w:val="28"/>
          <w:szCs w:val="28"/>
          <w:lang w:val="uz-Cyrl-UZ" w:eastAsia="ru-RU"/>
        </w:rPr>
        <w:t xml:space="preserve">50,7 дона/соат миқдорда бўлган ҳолда энг кўп учрайдиган ва водий учун энг хавфли зараркунанда тур эканлиги билан ажралиб туриши қайд қилинди. </w:t>
      </w:r>
      <w:r w:rsidRPr="00B41AC4">
        <w:rPr>
          <w:rFonts w:ascii="Times New Roman" w:hAnsi="Times New Roman"/>
          <w:i/>
          <w:sz w:val="28"/>
          <w:szCs w:val="28"/>
          <w:lang w:val="uz-Cyrl-UZ" w:eastAsia="ru-RU"/>
        </w:rPr>
        <w:t xml:space="preserve">Oedaleus </w:t>
      </w:r>
      <w:r w:rsidRPr="00B41AC4">
        <w:rPr>
          <w:rFonts w:ascii="Times New Roman" w:hAnsi="Times New Roman"/>
          <w:i/>
          <w:sz w:val="28"/>
          <w:szCs w:val="28"/>
          <w:lang w:val="uz-Cyrl-UZ" w:eastAsia="ru-RU"/>
        </w:rPr>
        <w:lastRenderedPageBreak/>
        <w:t>decorus</w:t>
      </w:r>
      <w:r w:rsidR="00E6775D">
        <w:rPr>
          <w:rFonts w:ascii="Times New Roman" w:hAnsi="Times New Roman"/>
          <w:sz w:val="28"/>
          <w:szCs w:val="28"/>
          <w:lang w:val="uz-Cyrl-UZ" w:eastAsia="ru-RU"/>
        </w:rPr>
        <w:t xml:space="preserve"> тури илмий манба</w:t>
      </w:r>
      <w:r w:rsidRPr="00B41AC4">
        <w:rPr>
          <w:rFonts w:ascii="Times New Roman" w:hAnsi="Times New Roman"/>
          <w:sz w:val="28"/>
          <w:szCs w:val="28"/>
          <w:lang w:val="uz-Cyrl-UZ" w:eastAsia="ru-RU"/>
        </w:rPr>
        <w:t xml:space="preserve">лар бўйича тўда ҳосил қилмайдиган лекин зараркунанда сифатида қайд қилинган. </w:t>
      </w:r>
    </w:p>
    <w:p w:rsidR="009B0012" w:rsidRPr="00AA287D" w:rsidRDefault="009B0012" w:rsidP="009B0012">
      <w:pPr>
        <w:spacing w:after="0" w:line="240" w:lineRule="auto"/>
        <w:ind w:firstLine="709"/>
        <w:jc w:val="right"/>
        <w:rPr>
          <w:rFonts w:ascii="Times New Roman" w:hAnsi="Times New Roman"/>
          <w:b/>
          <w:sz w:val="28"/>
          <w:szCs w:val="28"/>
          <w:lang w:val="uz-Cyrl-UZ" w:eastAsia="ru-RU"/>
        </w:rPr>
      </w:pPr>
      <w:r w:rsidRPr="00AA287D">
        <w:rPr>
          <w:rFonts w:ascii="Times New Roman" w:hAnsi="Times New Roman"/>
          <w:b/>
          <w:sz w:val="28"/>
          <w:szCs w:val="28"/>
          <w:lang w:val="uz-Cyrl-UZ" w:eastAsia="ru-RU"/>
        </w:rPr>
        <w:t xml:space="preserve">2-жадвал </w:t>
      </w:r>
    </w:p>
    <w:p w:rsidR="009B0012" w:rsidRPr="00AA287D" w:rsidRDefault="009B0012" w:rsidP="009B0012">
      <w:pPr>
        <w:spacing w:after="160" w:line="240" w:lineRule="auto"/>
        <w:jc w:val="center"/>
        <w:rPr>
          <w:rFonts w:ascii="Times New Roman" w:hAnsi="Times New Roman"/>
          <w:b/>
          <w:sz w:val="28"/>
          <w:szCs w:val="28"/>
          <w:lang w:val="uz-Cyrl-UZ" w:eastAsia="ru-RU"/>
        </w:rPr>
      </w:pPr>
      <w:r w:rsidRPr="00AA287D">
        <w:rPr>
          <w:rFonts w:ascii="Times New Roman" w:hAnsi="Times New Roman"/>
          <w:b/>
          <w:sz w:val="28"/>
          <w:szCs w:val="28"/>
          <w:lang w:val="uz-Cyrl-UZ"/>
        </w:rPr>
        <w:t>Фарғона водийси қишлоқ хўжалик экинлари билан боғлиқ ландшафтларда чигирткалар</w:t>
      </w:r>
      <w:r w:rsidR="00931B28">
        <w:rPr>
          <w:rFonts w:ascii="Times New Roman" w:hAnsi="Times New Roman"/>
          <w:b/>
          <w:sz w:val="28"/>
          <w:szCs w:val="28"/>
          <w:lang w:val="uz-Cyrl-UZ"/>
        </w:rPr>
        <w:t xml:space="preserve"> тарқалишини экологик мониторинги</w:t>
      </w: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2221"/>
        <w:gridCol w:w="466"/>
        <w:gridCol w:w="540"/>
        <w:gridCol w:w="396"/>
        <w:gridCol w:w="540"/>
        <w:gridCol w:w="439"/>
        <w:gridCol w:w="540"/>
        <w:gridCol w:w="374"/>
        <w:gridCol w:w="545"/>
        <w:gridCol w:w="360"/>
        <w:gridCol w:w="548"/>
        <w:gridCol w:w="396"/>
        <w:gridCol w:w="414"/>
        <w:gridCol w:w="360"/>
        <w:gridCol w:w="493"/>
        <w:gridCol w:w="540"/>
        <w:gridCol w:w="622"/>
      </w:tblGrid>
      <w:tr w:rsidR="009B0012" w:rsidRPr="00B41AC4" w:rsidTr="00851854">
        <w:trPr>
          <w:trHeight w:val="70"/>
          <w:jc w:val="center"/>
        </w:trPr>
        <w:tc>
          <w:tcPr>
            <w:tcW w:w="468" w:type="dxa"/>
            <w:vMerge w:val="restart"/>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2221" w:type="dxa"/>
            <w:vMerge w:val="restart"/>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 xml:space="preserve"> Тур номи</w:t>
            </w:r>
          </w:p>
        </w:tc>
        <w:tc>
          <w:tcPr>
            <w:tcW w:w="3840" w:type="dxa"/>
            <w:gridSpan w:val="8"/>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Агроценозлар</w:t>
            </w:r>
          </w:p>
        </w:tc>
        <w:tc>
          <w:tcPr>
            <w:tcW w:w="908" w:type="dxa"/>
            <w:gridSpan w:val="2"/>
            <w:vMerge w:val="restart"/>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Адир</w:t>
            </w:r>
          </w:p>
        </w:tc>
        <w:tc>
          <w:tcPr>
            <w:tcW w:w="810" w:type="dxa"/>
            <w:gridSpan w:val="2"/>
            <w:vMerge w:val="restart"/>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Чўл</w:t>
            </w:r>
          </w:p>
        </w:tc>
        <w:tc>
          <w:tcPr>
            <w:tcW w:w="853" w:type="dxa"/>
            <w:gridSpan w:val="2"/>
            <w:vMerge w:val="restart"/>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Тоғ олди</w:t>
            </w:r>
          </w:p>
        </w:tc>
        <w:tc>
          <w:tcPr>
            <w:tcW w:w="1162" w:type="dxa"/>
            <w:gridSpan w:val="2"/>
            <w:vMerge w:val="restart"/>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Умумий/</w:t>
            </w:r>
          </w:p>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ўртача</w:t>
            </w:r>
          </w:p>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миқдор</w:t>
            </w:r>
          </w:p>
        </w:tc>
      </w:tr>
      <w:tr w:rsidR="009B0012" w:rsidRPr="00B41AC4" w:rsidTr="00851854">
        <w:trPr>
          <w:trHeight w:val="70"/>
          <w:jc w:val="center"/>
        </w:trPr>
        <w:tc>
          <w:tcPr>
            <w:tcW w:w="468" w:type="dxa"/>
            <w:vMerge/>
          </w:tcPr>
          <w:p w:rsidR="009B0012" w:rsidRPr="00B41AC4" w:rsidRDefault="009B0012" w:rsidP="00851854">
            <w:pPr>
              <w:spacing w:after="0" w:line="240" w:lineRule="auto"/>
              <w:jc w:val="both"/>
              <w:rPr>
                <w:rFonts w:ascii="Times New Roman" w:hAnsi="Times New Roman"/>
                <w:sz w:val="24"/>
                <w:szCs w:val="24"/>
                <w:lang w:val="uz-Cyrl-UZ" w:eastAsia="ru-RU"/>
              </w:rPr>
            </w:pPr>
          </w:p>
        </w:tc>
        <w:tc>
          <w:tcPr>
            <w:tcW w:w="2221" w:type="dxa"/>
            <w:vMerge/>
          </w:tcPr>
          <w:p w:rsidR="009B0012" w:rsidRPr="00B41AC4" w:rsidRDefault="009B0012" w:rsidP="00851854">
            <w:pPr>
              <w:spacing w:after="0" w:line="240" w:lineRule="auto"/>
              <w:jc w:val="both"/>
              <w:rPr>
                <w:rFonts w:ascii="Times New Roman" w:hAnsi="Times New Roman"/>
                <w:sz w:val="24"/>
                <w:szCs w:val="24"/>
                <w:lang w:val="uz-Cyrl-UZ" w:eastAsia="ru-RU"/>
              </w:rPr>
            </w:pPr>
          </w:p>
        </w:tc>
        <w:tc>
          <w:tcPr>
            <w:tcW w:w="1006" w:type="dxa"/>
            <w:gridSpan w:val="2"/>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Ғўза</w:t>
            </w:r>
          </w:p>
        </w:tc>
        <w:tc>
          <w:tcPr>
            <w:tcW w:w="936" w:type="dxa"/>
            <w:gridSpan w:val="2"/>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Ғалла</w:t>
            </w:r>
          </w:p>
        </w:tc>
        <w:tc>
          <w:tcPr>
            <w:tcW w:w="979" w:type="dxa"/>
            <w:gridSpan w:val="2"/>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Боғ</w:t>
            </w:r>
          </w:p>
        </w:tc>
        <w:tc>
          <w:tcPr>
            <w:tcW w:w="919" w:type="dxa"/>
            <w:gridSpan w:val="2"/>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Турли экин.</w:t>
            </w:r>
          </w:p>
        </w:tc>
        <w:tc>
          <w:tcPr>
            <w:tcW w:w="908" w:type="dxa"/>
            <w:gridSpan w:val="2"/>
            <w:vMerge/>
          </w:tcPr>
          <w:p w:rsidR="009B0012" w:rsidRPr="00B41AC4" w:rsidRDefault="009B0012" w:rsidP="00851854">
            <w:pPr>
              <w:spacing w:after="0" w:line="240" w:lineRule="auto"/>
              <w:jc w:val="both"/>
              <w:rPr>
                <w:rFonts w:ascii="Times New Roman" w:hAnsi="Times New Roman"/>
                <w:sz w:val="24"/>
                <w:szCs w:val="24"/>
                <w:lang w:val="uz-Cyrl-UZ" w:eastAsia="ru-RU"/>
              </w:rPr>
            </w:pPr>
          </w:p>
        </w:tc>
        <w:tc>
          <w:tcPr>
            <w:tcW w:w="810" w:type="dxa"/>
            <w:gridSpan w:val="2"/>
            <w:vMerge/>
          </w:tcPr>
          <w:p w:rsidR="009B0012" w:rsidRPr="00B41AC4" w:rsidRDefault="009B0012" w:rsidP="00851854">
            <w:pPr>
              <w:spacing w:after="0" w:line="240" w:lineRule="auto"/>
              <w:jc w:val="both"/>
              <w:rPr>
                <w:rFonts w:ascii="Times New Roman" w:hAnsi="Times New Roman"/>
                <w:sz w:val="24"/>
                <w:szCs w:val="24"/>
                <w:lang w:val="uz-Cyrl-UZ" w:eastAsia="ru-RU"/>
              </w:rPr>
            </w:pPr>
          </w:p>
        </w:tc>
        <w:tc>
          <w:tcPr>
            <w:tcW w:w="853" w:type="dxa"/>
            <w:gridSpan w:val="2"/>
            <w:vMerge/>
          </w:tcPr>
          <w:p w:rsidR="009B0012" w:rsidRPr="00B41AC4" w:rsidRDefault="009B0012" w:rsidP="00851854">
            <w:pPr>
              <w:spacing w:after="0" w:line="240" w:lineRule="auto"/>
              <w:jc w:val="both"/>
              <w:rPr>
                <w:rFonts w:ascii="Times New Roman" w:hAnsi="Times New Roman"/>
                <w:sz w:val="24"/>
                <w:szCs w:val="24"/>
                <w:lang w:val="uz-Cyrl-UZ" w:eastAsia="ru-RU"/>
              </w:rPr>
            </w:pPr>
          </w:p>
        </w:tc>
        <w:tc>
          <w:tcPr>
            <w:tcW w:w="1162" w:type="dxa"/>
            <w:gridSpan w:val="2"/>
            <w:vMerge/>
          </w:tcPr>
          <w:p w:rsidR="009B0012" w:rsidRPr="00B41AC4" w:rsidRDefault="009B0012" w:rsidP="00851854">
            <w:pPr>
              <w:spacing w:after="0" w:line="240" w:lineRule="auto"/>
              <w:jc w:val="both"/>
              <w:rPr>
                <w:rFonts w:ascii="Times New Roman" w:hAnsi="Times New Roman"/>
                <w:sz w:val="24"/>
                <w:szCs w:val="24"/>
                <w:lang w:val="uz-Cyrl-UZ" w:eastAsia="ru-RU"/>
              </w:rPr>
            </w:pPr>
          </w:p>
        </w:tc>
      </w:tr>
      <w:tr w:rsidR="009B0012" w:rsidRPr="00B41AC4" w:rsidTr="00851854">
        <w:trPr>
          <w:trHeight w:val="315"/>
          <w:jc w:val="center"/>
        </w:trPr>
        <w:tc>
          <w:tcPr>
            <w:tcW w:w="468" w:type="dxa"/>
            <w:vMerge/>
          </w:tcPr>
          <w:p w:rsidR="009B0012" w:rsidRPr="00B41AC4" w:rsidRDefault="009B0012" w:rsidP="00851854">
            <w:pPr>
              <w:spacing w:after="0" w:line="240" w:lineRule="auto"/>
              <w:jc w:val="both"/>
              <w:rPr>
                <w:rFonts w:ascii="Times New Roman" w:hAnsi="Times New Roman"/>
                <w:sz w:val="24"/>
                <w:szCs w:val="24"/>
                <w:lang w:val="uz-Cyrl-UZ" w:eastAsia="ru-RU"/>
              </w:rPr>
            </w:pPr>
          </w:p>
        </w:tc>
        <w:tc>
          <w:tcPr>
            <w:tcW w:w="2221" w:type="dxa"/>
            <w:vMerge/>
          </w:tcPr>
          <w:p w:rsidR="009B0012" w:rsidRPr="00B41AC4" w:rsidRDefault="009B0012" w:rsidP="00851854">
            <w:pPr>
              <w:spacing w:after="0" w:line="240" w:lineRule="auto"/>
              <w:jc w:val="both"/>
              <w:rPr>
                <w:rFonts w:ascii="Times New Roman" w:hAnsi="Times New Roman"/>
                <w:sz w:val="24"/>
                <w:szCs w:val="24"/>
                <w:lang w:val="uz-Cyrl-UZ" w:eastAsia="ru-RU"/>
              </w:rPr>
            </w:pPr>
          </w:p>
        </w:tc>
        <w:tc>
          <w:tcPr>
            <w:tcW w:w="466"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396"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439"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374"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5"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360"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8"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396"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414"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360"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540"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622" w:type="dxa"/>
            <w:vAlign w:val="center"/>
          </w:tcPr>
          <w:p w:rsidR="009B0012" w:rsidRPr="00B41AC4" w:rsidRDefault="009B0012" w:rsidP="00851854">
            <w:pPr>
              <w:spacing w:after="0" w:line="240" w:lineRule="auto"/>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r>
      <w:tr w:rsidR="009B0012" w:rsidRPr="00B41AC4" w:rsidTr="00851854">
        <w:trPr>
          <w:jc w:val="center"/>
        </w:trPr>
        <w:tc>
          <w:tcPr>
            <w:tcW w:w="468"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2221"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i/>
                <w:sz w:val="24"/>
                <w:szCs w:val="24"/>
                <w:lang w:val="uz-Cyrl-UZ"/>
              </w:rPr>
              <w:t>C. italicus italicus</w:t>
            </w:r>
          </w:p>
        </w:tc>
        <w:tc>
          <w:tcPr>
            <w:tcW w:w="46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33,5</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90,0</w:t>
            </w:r>
          </w:p>
        </w:tc>
        <w:tc>
          <w:tcPr>
            <w:tcW w:w="439"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60,5</w:t>
            </w:r>
          </w:p>
        </w:tc>
        <w:tc>
          <w:tcPr>
            <w:tcW w:w="37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5"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62,0</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548"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60,0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41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13</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36,0</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13</w:t>
            </w:r>
          </w:p>
        </w:tc>
        <w:tc>
          <w:tcPr>
            <w:tcW w:w="622"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50,7</w:t>
            </w:r>
          </w:p>
        </w:tc>
      </w:tr>
      <w:tr w:rsidR="009B0012" w:rsidRPr="00B41AC4" w:rsidTr="00851854">
        <w:trPr>
          <w:jc w:val="center"/>
        </w:trPr>
        <w:tc>
          <w:tcPr>
            <w:tcW w:w="468"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2221"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i/>
                <w:sz w:val="24"/>
                <w:szCs w:val="24"/>
                <w:lang w:val="uz-Cyrl-UZ" w:eastAsia="ru-RU"/>
              </w:rPr>
              <w:t xml:space="preserve">D. maroccanus </w:t>
            </w:r>
          </w:p>
        </w:tc>
        <w:tc>
          <w:tcPr>
            <w:tcW w:w="46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14,0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18,0</w:t>
            </w:r>
          </w:p>
        </w:tc>
        <w:tc>
          <w:tcPr>
            <w:tcW w:w="439"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6,0</w:t>
            </w:r>
          </w:p>
        </w:tc>
        <w:tc>
          <w:tcPr>
            <w:tcW w:w="37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5"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7,0</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8"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1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4</w:t>
            </w:r>
          </w:p>
        </w:tc>
        <w:tc>
          <w:tcPr>
            <w:tcW w:w="622"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11,3</w:t>
            </w:r>
          </w:p>
        </w:tc>
      </w:tr>
      <w:tr w:rsidR="009B0012" w:rsidRPr="00B41AC4" w:rsidTr="00851854">
        <w:trPr>
          <w:jc w:val="center"/>
        </w:trPr>
        <w:tc>
          <w:tcPr>
            <w:tcW w:w="468"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3</w:t>
            </w:r>
          </w:p>
        </w:tc>
        <w:tc>
          <w:tcPr>
            <w:tcW w:w="2221"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i/>
                <w:sz w:val="24"/>
                <w:szCs w:val="24"/>
                <w:lang w:val="uz-Cyrl-UZ" w:eastAsia="ru-RU"/>
              </w:rPr>
              <w:t xml:space="preserve">L. migratoria </w:t>
            </w:r>
          </w:p>
        </w:tc>
        <w:tc>
          <w:tcPr>
            <w:tcW w:w="46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6,0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39"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12,0</w:t>
            </w:r>
          </w:p>
        </w:tc>
        <w:tc>
          <w:tcPr>
            <w:tcW w:w="37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545"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10,4</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8"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19,0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41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5,9</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7</w:t>
            </w:r>
          </w:p>
        </w:tc>
        <w:tc>
          <w:tcPr>
            <w:tcW w:w="622"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10,5</w:t>
            </w:r>
          </w:p>
        </w:tc>
      </w:tr>
      <w:tr w:rsidR="009B0012" w:rsidRPr="00B41AC4" w:rsidTr="00851854">
        <w:trPr>
          <w:jc w:val="center"/>
        </w:trPr>
        <w:tc>
          <w:tcPr>
            <w:tcW w:w="468"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4</w:t>
            </w:r>
          </w:p>
        </w:tc>
        <w:tc>
          <w:tcPr>
            <w:tcW w:w="2221"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i/>
                <w:sz w:val="24"/>
                <w:szCs w:val="24"/>
                <w:lang w:val="uz-Cyrl-UZ"/>
              </w:rPr>
              <w:t>C.barbarus cephalot</w:t>
            </w:r>
            <w:r w:rsidRPr="00B41AC4">
              <w:rPr>
                <w:rFonts w:ascii="Times New Roman" w:hAnsi="Times New Roman"/>
                <w:i/>
                <w:sz w:val="24"/>
                <w:szCs w:val="24"/>
                <w:lang w:val="en-US"/>
              </w:rPr>
              <w:t>es</w:t>
            </w:r>
          </w:p>
        </w:tc>
        <w:tc>
          <w:tcPr>
            <w:tcW w:w="46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38,5</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39"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87,0</w:t>
            </w:r>
          </w:p>
        </w:tc>
        <w:tc>
          <w:tcPr>
            <w:tcW w:w="37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w:t>
            </w:r>
          </w:p>
        </w:tc>
        <w:tc>
          <w:tcPr>
            <w:tcW w:w="545"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43,5</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8"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15,0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41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3,5</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42,0</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11</w:t>
            </w:r>
          </w:p>
        </w:tc>
        <w:tc>
          <w:tcPr>
            <w:tcW w:w="622"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38,3</w:t>
            </w:r>
          </w:p>
        </w:tc>
      </w:tr>
      <w:tr w:rsidR="009B0012" w:rsidRPr="00B41AC4" w:rsidTr="00851854">
        <w:trPr>
          <w:jc w:val="center"/>
        </w:trPr>
        <w:tc>
          <w:tcPr>
            <w:tcW w:w="468"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5</w:t>
            </w:r>
          </w:p>
        </w:tc>
        <w:tc>
          <w:tcPr>
            <w:tcW w:w="2221"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eastAsia="MS Mincho" w:hAnsi="Times New Roman"/>
                <w:i/>
                <w:iCs/>
                <w:sz w:val="24"/>
                <w:szCs w:val="24"/>
                <w:lang w:val="uz-Cyrl-UZ" w:eastAsia="ja-JP"/>
              </w:rPr>
              <w:t>C. turanicus</w:t>
            </w:r>
          </w:p>
        </w:tc>
        <w:tc>
          <w:tcPr>
            <w:tcW w:w="46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11,0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15,5</w:t>
            </w:r>
          </w:p>
        </w:tc>
        <w:tc>
          <w:tcPr>
            <w:tcW w:w="439"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6,5</w:t>
            </w:r>
          </w:p>
        </w:tc>
        <w:tc>
          <w:tcPr>
            <w:tcW w:w="37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5"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26,0</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8"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9,0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1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8</w:t>
            </w:r>
          </w:p>
        </w:tc>
        <w:tc>
          <w:tcPr>
            <w:tcW w:w="622"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13,6</w:t>
            </w:r>
          </w:p>
        </w:tc>
      </w:tr>
      <w:tr w:rsidR="009B0012" w:rsidRPr="00B41AC4" w:rsidTr="00851854">
        <w:trPr>
          <w:jc w:val="center"/>
        </w:trPr>
        <w:tc>
          <w:tcPr>
            <w:tcW w:w="468"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6</w:t>
            </w:r>
          </w:p>
        </w:tc>
        <w:tc>
          <w:tcPr>
            <w:tcW w:w="2221" w:type="dxa"/>
          </w:tcPr>
          <w:p w:rsidR="009B0012" w:rsidRPr="00B41AC4" w:rsidRDefault="009B0012" w:rsidP="00851854">
            <w:pPr>
              <w:numPr>
                <w:ilvl w:val="0"/>
                <w:numId w:val="3"/>
              </w:numPr>
              <w:spacing w:after="0" w:line="240" w:lineRule="auto"/>
              <w:contextualSpacing/>
              <w:jc w:val="both"/>
              <w:rPr>
                <w:rFonts w:ascii="Times New Roman" w:hAnsi="Times New Roman"/>
                <w:i/>
                <w:sz w:val="24"/>
                <w:szCs w:val="24"/>
                <w:lang w:val="uz-Cyrl-UZ"/>
              </w:rPr>
            </w:pPr>
            <w:r w:rsidRPr="00B41AC4">
              <w:rPr>
                <w:rFonts w:ascii="Times New Roman" w:hAnsi="Times New Roman"/>
                <w:i/>
                <w:sz w:val="24"/>
                <w:szCs w:val="24"/>
                <w:lang w:val="uz-Cyrl-UZ"/>
              </w:rPr>
              <w:t xml:space="preserve">thalassinus </w:t>
            </w:r>
          </w:p>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i/>
                <w:sz w:val="24"/>
                <w:szCs w:val="24"/>
                <w:lang w:val="uz-Cyrl-UZ"/>
              </w:rPr>
              <w:t xml:space="preserve"> thalassinus</w:t>
            </w:r>
          </w:p>
        </w:tc>
        <w:tc>
          <w:tcPr>
            <w:tcW w:w="46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34,0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39"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16,0</w:t>
            </w:r>
          </w:p>
        </w:tc>
        <w:tc>
          <w:tcPr>
            <w:tcW w:w="37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w:t>
            </w:r>
          </w:p>
        </w:tc>
        <w:tc>
          <w:tcPr>
            <w:tcW w:w="545"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27,5</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8"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16,5</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1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15,0</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7</w:t>
            </w:r>
          </w:p>
        </w:tc>
        <w:tc>
          <w:tcPr>
            <w:tcW w:w="622"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21,8</w:t>
            </w:r>
          </w:p>
        </w:tc>
      </w:tr>
      <w:tr w:rsidR="009B0012" w:rsidRPr="00B41AC4" w:rsidTr="00851854">
        <w:trPr>
          <w:jc w:val="center"/>
        </w:trPr>
        <w:tc>
          <w:tcPr>
            <w:tcW w:w="468"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7</w:t>
            </w:r>
          </w:p>
        </w:tc>
        <w:tc>
          <w:tcPr>
            <w:tcW w:w="2221"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i/>
                <w:sz w:val="24"/>
                <w:szCs w:val="24"/>
                <w:lang w:val="uz-Cyrl-UZ"/>
              </w:rPr>
              <w:t>A. insibiricus</w:t>
            </w:r>
          </w:p>
        </w:tc>
        <w:tc>
          <w:tcPr>
            <w:tcW w:w="46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6,0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39"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37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4</w:t>
            </w:r>
          </w:p>
        </w:tc>
        <w:tc>
          <w:tcPr>
            <w:tcW w:w="545"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25,0</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8"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8,0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w:t>
            </w:r>
          </w:p>
        </w:tc>
        <w:tc>
          <w:tcPr>
            <w:tcW w:w="41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7,0</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9</w:t>
            </w:r>
          </w:p>
        </w:tc>
        <w:tc>
          <w:tcPr>
            <w:tcW w:w="622"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11,5</w:t>
            </w:r>
          </w:p>
        </w:tc>
      </w:tr>
      <w:tr w:rsidR="009B0012" w:rsidRPr="00B41AC4" w:rsidTr="00851854">
        <w:trPr>
          <w:jc w:val="center"/>
        </w:trPr>
        <w:tc>
          <w:tcPr>
            <w:tcW w:w="468"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8</w:t>
            </w:r>
          </w:p>
        </w:tc>
        <w:tc>
          <w:tcPr>
            <w:tcW w:w="2221" w:type="dxa"/>
          </w:tcPr>
          <w:p w:rsidR="009B0012" w:rsidRPr="00B41AC4" w:rsidRDefault="009B0012" w:rsidP="00851854">
            <w:pPr>
              <w:spacing w:after="0" w:line="240" w:lineRule="auto"/>
              <w:jc w:val="both"/>
              <w:rPr>
                <w:rFonts w:ascii="Times New Roman" w:hAnsi="Times New Roman"/>
                <w:sz w:val="24"/>
                <w:szCs w:val="24"/>
                <w:lang w:val="en-US" w:eastAsia="ru-RU"/>
              </w:rPr>
            </w:pPr>
            <w:r w:rsidRPr="00B41AC4">
              <w:rPr>
                <w:rFonts w:ascii="Times New Roman" w:hAnsi="Times New Roman"/>
                <w:i/>
                <w:sz w:val="24"/>
                <w:szCs w:val="24"/>
                <w:lang w:val="uz-Cyrl-UZ" w:eastAsia="ru-RU"/>
              </w:rPr>
              <w:t>H. adspers</w:t>
            </w:r>
            <w:r w:rsidRPr="00B41AC4">
              <w:rPr>
                <w:rFonts w:ascii="Times New Roman" w:hAnsi="Times New Roman"/>
                <w:i/>
                <w:sz w:val="24"/>
                <w:szCs w:val="24"/>
                <w:lang w:val="en-US" w:eastAsia="ru-RU"/>
              </w:rPr>
              <w:t>a</w:t>
            </w:r>
          </w:p>
        </w:tc>
        <w:tc>
          <w:tcPr>
            <w:tcW w:w="46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26,0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33,0</w:t>
            </w:r>
          </w:p>
        </w:tc>
        <w:tc>
          <w:tcPr>
            <w:tcW w:w="439"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11,9</w:t>
            </w:r>
          </w:p>
        </w:tc>
        <w:tc>
          <w:tcPr>
            <w:tcW w:w="37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5"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32,0</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8"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8,0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41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4,0</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8,0</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7</w:t>
            </w:r>
          </w:p>
        </w:tc>
        <w:tc>
          <w:tcPr>
            <w:tcW w:w="622"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17,6</w:t>
            </w:r>
          </w:p>
        </w:tc>
      </w:tr>
      <w:tr w:rsidR="009B0012" w:rsidRPr="00B41AC4" w:rsidTr="00851854">
        <w:trPr>
          <w:jc w:val="center"/>
        </w:trPr>
        <w:tc>
          <w:tcPr>
            <w:tcW w:w="468"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9</w:t>
            </w:r>
          </w:p>
        </w:tc>
        <w:tc>
          <w:tcPr>
            <w:tcW w:w="2221"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i/>
                <w:sz w:val="24"/>
                <w:szCs w:val="24"/>
                <w:lang w:val="en-US"/>
              </w:rPr>
              <w:t>P. bispinosa deserti</w:t>
            </w:r>
          </w:p>
        </w:tc>
        <w:tc>
          <w:tcPr>
            <w:tcW w:w="46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14,0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12,0</w:t>
            </w:r>
          </w:p>
        </w:tc>
        <w:tc>
          <w:tcPr>
            <w:tcW w:w="439"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10,7</w:t>
            </w:r>
          </w:p>
        </w:tc>
        <w:tc>
          <w:tcPr>
            <w:tcW w:w="37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7</w:t>
            </w:r>
          </w:p>
        </w:tc>
        <w:tc>
          <w:tcPr>
            <w:tcW w:w="545"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16,2</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8"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11,0</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41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7,5</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19,0</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19</w:t>
            </w:r>
          </w:p>
        </w:tc>
        <w:tc>
          <w:tcPr>
            <w:tcW w:w="622"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12,9</w:t>
            </w:r>
          </w:p>
        </w:tc>
      </w:tr>
      <w:tr w:rsidR="009B0012" w:rsidRPr="00B41AC4" w:rsidTr="00851854">
        <w:trPr>
          <w:jc w:val="center"/>
        </w:trPr>
        <w:tc>
          <w:tcPr>
            <w:tcW w:w="468"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sz w:val="24"/>
                <w:szCs w:val="24"/>
                <w:lang w:val="uz-Cyrl-UZ" w:eastAsia="ru-RU"/>
              </w:rPr>
              <w:t>10</w:t>
            </w:r>
          </w:p>
        </w:tc>
        <w:tc>
          <w:tcPr>
            <w:tcW w:w="2221" w:type="dxa"/>
          </w:tcPr>
          <w:p w:rsidR="009B0012" w:rsidRPr="00B41AC4" w:rsidRDefault="009B0012" w:rsidP="00851854">
            <w:pPr>
              <w:spacing w:after="0" w:line="240" w:lineRule="auto"/>
              <w:jc w:val="both"/>
              <w:rPr>
                <w:rFonts w:ascii="Times New Roman" w:hAnsi="Times New Roman"/>
                <w:sz w:val="24"/>
                <w:szCs w:val="24"/>
                <w:lang w:val="uz-Cyrl-UZ" w:eastAsia="ru-RU"/>
              </w:rPr>
            </w:pPr>
            <w:r w:rsidRPr="00B41AC4">
              <w:rPr>
                <w:rFonts w:ascii="Times New Roman" w:hAnsi="Times New Roman"/>
                <w:i/>
                <w:sz w:val="24"/>
                <w:szCs w:val="24"/>
                <w:lang w:val="uz-Cyrl-UZ" w:eastAsia="ru-RU"/>
              </w:rPr>
              <w:t>O. decorus</w:t>
            </w:r>
          </w:p>
        </w:tc>
        <w:tc>
          <w:tcPr>
            <w:tcW w:w="46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39"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42</w:t>
            </w:r>
          </w:p>
        </w:tc>
        <w:tc>
          <w:tcPr>
            <w:tcW w:w="37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5"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8"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1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w:t>
            </w:r>
          </w:p>
        </w:tc>
        <w:tc>
          <w:tcPr>
            <w:tcW w:w="622"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42,0</w:t>
            </w:r>
          </w:p>
        </w:tc>
      </w:tr>
      <w:tr w:rsidR="009B0012" w:rsidRPr="00B41AC4" w:rsidTr="00851854">
        <w:trPr>
          <w:jc w:val="center"/>
        </w:trPr>
        <w:tc>
          <w:tcPr>
            <w:tcW w:w="468" w:type="dxa"/>
          </w:tcPr>
          <w:p w:rsidR="009B0012" w:rsidRPr="00B41AC4" w:rsidRDefault="009B0012" w:rsidP="00851854">
            <w:pPr>
              <w:spacing w:after="0" w:line="240" w:lineRule="auto"/>
              <w:jc w:val="both"/>
              <w:rPr>
                <w:rFonts w:ascii="Times New Roman" w:hAnsi="Times New Roman"/>
                <w:sz w:val="24"/>
                <w:szCs w:val="24"/>
                <w:lang w:val="uz-Cyrl-UZ" w:eastAsia="ru-RU"/>
              </w:rPr>
            </w:pPr>
          </w:p>
        </w:tc>
        <w:tc>
          <w:tcPr>
            <w:tcW w:w="2221" w:type="dxa"/>
          </w:tcPr>
          <w:p w:rsidR="009B0012" w:rsidRPr="00B41AC4" w:rsidRDefault="009B0012" w:rsidP="00851854">
            <w:pPr>
              <w:spacing w:after="0" w:line="240" w:lineRule="auto"/>
              <w:ind w:left="-110" w:right="-136"/>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Умумий/ўртача миқдор</w:t>
            </w:r>
          </w:p>
        </w:tc>
        <w:tc>
          <w:tcPr>
            <w:tcW w:w="46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13</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20,3</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9</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33,7</w:t>
            </w:r>
          </w:p>
        </w:tc>
        <w:tc>
          <w:tcPr>
            <w:tcW w:w="439"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13</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28,1</w:t>
            </w:r>
          </w:p>
        </w:tc>
        <w:tc>
          <w:tcPr>
            <w:tcW w:w="37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23</w:t>
            </w:r>
          </w:p>
        </w:tc>
        <w:tc>
          <w:tcPr>
            <w:tcW w:w="545"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27,7</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9</w:t>
            </w:r>
          </w:p>
        </w:tc>
        <w:tc>
          <w:tcPr>
            <w:tcW w:w="548"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18,3</w:t>
            </w:r>
          </w:p>
        </w:tc>
        <w:tc>
          <w:tcPr>
            <w:tcW w:w="396"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10</w:t>
            </w:r>
          </w:p>
        </w:tc>
        <w:tc>
          <w:tcPr>
            <w:tcW w:w="414"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6,7</w:t>
            </w:r>
          </w:p>
        </w:tc>
        <w:tc>
          <w:tcPr>
            <w:tcW w:w="36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9</w:t>
            </w:r>
          </w:p>
        </w:tc>
        <w:tc>
          <w:tcPr>
            <w:tcW w:w="493" w:type="dxa"/>
            <w:vAlign w:val="center"/>
          </w:tcPr>
          <w:p w:rsidR="009B0012" w:rsidRPr="00B41AC4" w:rsidRDefault="009B0012" w:rsidP="00851854">
            <w:pPr>
              <w:spacing w:after="0" w:line="240" w:lineRule="auto"/>
              <w:ind w:left="-94" w:right="-69"/>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24</w:t>
            </w:r>
          </w:p>
        </w:tc>
        <w:tc>
          <w:tcPr>
            <w:tcW w:w="540"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86</w:t>
            </w:r>
          </w:p>
        </w:tc>
        <w:tc>
          <w:tcPr>
            <w:tcW w:w="622" w:type="dxa"/>
            <w:vAlign w:val="center"/>
          </w:tcPr>
          <w:p w:rsidR="009B0012" w:rsidRPr="00B41AC4" w:rsidRDefault="009B0012" w:rsidP="00851854">
            <w:pPr>
              <w:spacing w:after="0" w:line="240" w:lineRule="auto"/>
              <w:ind w:left="-63" w:right="-62"/>
              <w:jc w:val="center"/>
              <w:rPr>
                <w:rFonts w:ascii="Times New Roman" w:hAnsi="Times New Roman"/>
                <w:sz w:val="24"/>
                <w:szCs w:val="24"/>
                <w:lang w:val="uz-Cyrl-UZ" w:eastAsia="ru-RU"/>
              </w:rPr>
            </w:pPr>
            <w:r w:rsidRPr="00B41AC4">
              <w:rPr>
                <w:rFonts w:ascii="Times New Roman" w:hAnsi="Times New Roman"/>
                <w:sz w:val="24"/>
                <w:szCs w:val="24"/>
                <w:lang w:val="uz-Cyrl-UZ" w:eastAsia="ru-RU"/>
              </w:rPr>
              <w:t>22,7</w:t>
            </w:r>
          </w:p>
        </w:tc>
      </w:tr>
    </w:tbl>
    <w:p w:rsidR="009B0012" w:rsidRPr="004E6FF7" w:rsidRDefault="009B0012" w:rsidP="009B0012">
      <w:pPr>
        <w:spacing w:line="240" w:lineRule="auto"/>
        <w:ind w:firstLine="709"/>
        <w:jc w:val="both"/>
        <w:rPr>
          <w:rFonts w:ascii="Times New Roman" w:hAnsi="Times New Roman"/>
          <w:b/>
          <w:sz w:val="24"/>
          <w:szCs w:val="24"/>
          <w:lang w:val="uz-Cyrl-UZ" w:eastAsia="ru-RU"/>
        </w:rPr>
      </w:pPr>
      <w:r w:rsidRPr="004E6FF7">
        <w:rPr>
          <w:rFonts w:ascii="Times New Roman" w:hAnsi="Times New Roman"/>
          <w:b/>
          <w:sz w:val="24"/>
          <w:szCs w:val="24"/>
          <w:lang w:val="uz-Cyrl-UZ" w:eastAsia="ru-RU"/>
        </w:rPr>
        <w:t>Изоҳ: 1</w:t>
      </w:r>
      <w:r w:rsidR="00E9520E">
        <w:rPr>
          <w:rFonts w:ascii="Times New Roman" w:hAnsi="Times New Roman"/>
          <w:b/>
          <w:sz w:val="24"/>
          <w:szCs w:val="24"/>
          <w:lang w:val="uz-Cyrl-UZ" w:eastAsia="ru-RU"/>
        </w:rPr>
        <w:t xml:space="preserve"> </w:t>
      </w:r>
      <w:r w:rsidRPr="004E6FF7">
        <w:rPr>
          <w:rFonts w:ascii="Times New Roman" w:hAnsi="Times New Roman"/>
          <w:b/>
          <w:sz w:val="24"/>
          <w:szCs w:val="24"/>
          <w:lang w:val="uz-Cyrl-UZ" w:eastAsia="ru-RU"/>
        </w:rPr>
        <w:t>-</w:t>
      </w:r>
      <w:r w:rsidR="00E9520E">
        <w:rPr>
          <w:rFonts w:ascii="Times New Roman" w:hAnsi="Times New Roman"/>
          <w:b/>
          <w:sz w:val="24"/>
          <w:szCs w:val="24"/>
          <w:lang w:val="uz-Cyrl-UZ" w:eastAsia="ru-RU"/>
        </w:rPr>
        <w:t xml:space="preserve"> </w:t>
      </w:r>
      <w:r w:rsidRPr="004E6FF7">
        <w:rPr>
          <w:rFonts w:ascii="Times New Roman" w:hAnsi="Times New Roman"/>
          <w:b/>
          <w:sz w:val="24"/>
          <w:szCs w:val="24"/>
          <w:lang w:val="uz-Cyrl-UZ" w:eastAsia="ru-RU"/>
        </w:rPr>
        <w:t>учраган координаталар сони, 2</w:t>
      </w:r>
      <w:r w:rsidR="00E9520E">
        <w:rPr>
          <w:rFonts w:ascii="Times New Roman" w:hAnsi="Times New Roman"/>
          <w:b/>
          <w:sz w:val="24"/>
          <w:szCs w:val="24"/>
          <w:lang w:val="uz-Cyrl-UZ" w:eastAsia="ru-RU"/>
        </w:rPr>
        <w:t xml:space="preserve"> </w:t>
      </w:r>
      <w:r w:rsidRPr="004E6FF7">
        <w:rPr>
          <w:rFonts w:ascii="Times New Roman" w:hAnsi="Times New Roman"/>
          <w:b/>
          <w:sz w:val="24"/>
          <w:szCs w:val="24"/>
          <w:lang w:val="uz-Cyrl-UZ" w:eastAsia="ru-RU"/>
        </w:rPr>
        <w:t>-</w:t>
      </w:r>
      <w:r w:rsidR="00E9520E">
        <w:rPr>
          <w:rFonts w:ascii="Times New Roman" w:hAnsi="Times New Roman"/>
          <w:b/>
          <w:sz w:val="24"/>
          <w:szCs w:val="24"/>
          <w:lang w:val="uz-Cyrl-UZ" w:eastAsia="ru-RU"/>
        </w:rPr>
        <w:t xml:space="preserve"> </w:t>
      </w:r>
      <w:r w:rsidRPr="004E6FF7">
        <w:rPr>
          <w:rFonts w:ascii="Times New Roman" w:hAnsi="Times New Roman"/>
          <w:b/>
          <w:sz w:val="24"/>
          <w:szCs w:val="24"/>
          <w:lang w:val="uz-Cyrl-UZ" w:eastAsia="ru-RU"/>
        </w:rPr>
        <w:t>зичлиги, инд/соат., - маълумот йўқ.</w:t>
      </w:r>
    </w:p>
    <w:p w:rsidR="004865F9" w:rsidRPr="00B41AC4" w:rsidRDefault="004865F9" w:rsidP="00A808C2">
      <w:pPr>
        <w:spacing w:after="0" w:line="233" w:lineRule="auto"/>
        <w:ind w:firstLine="709"/>
        <w:jc w:val="both"/>
        <w:rPr>
          <w:rFonts w:ascii="Times New Roman" w:hAnsi="Times New Roman"/>
          <w:sz w:val="28"/>
          <w:szCs w:val="28"/>
          <w:lang w:val="uz-Cyrl-UZ" w:eastAsia="ru-RU"/>
        </w:rPr>
      </w:pPr>
      <w:r w:rsidRPr="00B41AC4">
        <w:rPr>
          <w:rFonts w:ascii="Times New Roman" w:hAnsi="Times New Roman"/>
          <w:sz w:val="28"/>
          <w:szCs w:val="28"/>
          <w:lang w:val="uz-Cyrl-UZ" w:eastAsia="ru-RU"/>
        </w:rPr>
        <w:t>Фарғона водийси шароитида бу тур фақат битта тажриба майдонида аниқланган, лекин унинг зичлиги анча баланд 42,0 дона/соат, эканлиги қайд қилинди. Зичлиги юқори бўлган чўл чигирткаси (38,3 дона/соат) ҳам водий вилоятлари қишлоқ ҳўжалик экинлари зараркунандаси қаторига киритилишини</w:t>
      </w:r>
      <w:r w:rsidR="00053901">
        <w:rPr>
          <w:rFonts w:ascii="Times New Roman" w:hAnsi="Times New Roman"/>
          <w:sz w:val="28"/>
          <w:szCs w:val="28"/>
          <w:lang w:val="uz-Cyrl-UZ" w:eastAsia="ru-RU"/>
        </w:rPr>
        <w:t>нг</w:t>
      </w:r>
      <w:r w:rsidRPr="00B41AC4">
        <w:rPr>
          <w:rFonts w:ascii="Times New Roman" w:hAnsi="Times New Roman"/>
          <w:sz w:val="28"/>
          <w:szCs w:val="28"/>
          <w:lang w:val="uz-Cyrl-UZ" w:eastAsia="ru-RU"/>
        </w:rPr>
        <w:t xml:space="preserve"> яна бир исботи сифатида қайд қилинди.</w:t>
      </w:r>
      <w:r w:rsidRPr="00B41AC4">
        <w:rPr>
          <w:rFonts w:ascii="Times New Roman" w:hAnsi="Times New Roman"/>
          <w:i/>
          <w:sz w:val="28"/>
          <w:szCs w:val="28"/>
          <w:lang w:val="uz-Cyrl-UZ" w:eastAsia="ru-RU"/>
        </w:rPr>
        <w:t xml:space="preserve"> A.thalassinus thalassinus</w:t>
      </w:r>
      <w:r w:rsidRPr="00B41AC4">
        <w:rPr>
          <w:rFonts w:ascii="Times New Roman" w:hAnsi="Times New Roman"/>
          <w:sz w:val="28"/>
          <w:szCs w:val="28"/>
          <w:lang w:val="uz-Cyrl-UZ" w:eastAsia="ru-RU"/>
        </w:rPr>
        <w:t xml:space="preserve"> тури ҳам водий шароитида, айниқса ғўза ва бошқа экин турлари майдонларида кенг тарқалганлиги ва унинг зичлиги (21,8 дона/соат) ҳам бошқа чигирткаларга нисбатан юқори бўлиши билан ажралиб туради. Осиё чигирткаси (</w:t>
      </w:r>
      <w:r w:rsidRPr="00B41AC4">
        <w:rPr>
          <w:rFonts w:ascii="Times New Roman" w:hAnsi="Times New Roman"/>
          <w:i/>
          <w:sz w:val="28"/>
          <w:szCs w:val="28"/>
          <w:lang w:val="uz-Cyrl-UZ" w:eastAsia="ru-RU"/>
        </w:rPr>
        <w:t>L. migratoria</w:t>
      </w:r>
      <w:r w:rsidRPr="00B41AC4">
        <w:rPr>
          <w:rFonts w:ascii="Times New Roman" w:hAnsi="Times New Roman"/>
          <w:sz w:val="28"/>
          <w:szCs w:val="28"/>
          <w:lang w:val="uz-Cyrl-UZ" w:eastAsia="ru-RU"/>
        </w:rPr>
        <w:t>)нинг Фарғона водийсида ривожланиши учун қулай стациялар майдони кам бўлишига қарамасдан, унинг 7 стацияда учраганлиги ва зичлиги 10,5 дона/соат бўлиши ҳам бу турнинг экинзорларда тарқалиши, унинг ҳақиқатдан ҳам кейинги йилларда ривожланиш имкониятларини</w:t>
      </w:r>
      <w:r w:rsidR="00053901">
        <w:rPr>
          <w:rFonts w:ascii="Times New Roman" w:hAnsi="Times New Roman"/>
          <w:sz w:val="28"/>
          <w:szCs w:val="28"/>
          <w:lang w:val="uz-Cyrl-UZ" w:eastAsia="ru-RU"/>
        </w:rPr>
        <w:t>нг</w:t>
      </w:r>
      <w:r w:rsidRPr="00B41AC4">
        <w:rPr>
          <w:rFonts w:ascii="Times New Roman" w:hAnsi="Times New Roman"/>
          <w:sz w:val="28"/>
          <w:szCs w:val="28"/>
          <w:lang w:val="uz-Cyrl-UZ" w:eastAsia="ru-RU"/>
        </w:rPr>
        <w:t xml:space="preserve"> анча барқарор бўлганлиги исботланди. Шунингдек, тадқиқот натижаларида марокаш чигирткаси (</w:t>
      </w:r>
      <w:r w:rsidRPr="00B41AC4">
        <w:rPr>
          <w:rFonts w:ascii="Times New Roman" w:hAnsi="Times New Roman"/>
          <w:i/>
          <w:sz w:val="28"/>
          <w:szCs w:val="28"/>
          <w:lang w:val="uz-Cyrl-UZ" w:eastAsia="ru-RU"/>
        </w:rPr>
        <w:t>D. maroccanus</w:t>
      </w:r>
      <w:r w:rsidRPr="00B41AC4">
        <w:rPr>
          <w:rFonts w:ascii="Times New Roman" w:hAnsi="Times New Roman"/>
          <w:sz w:val="28"/>
          <w:szCs w:val="28"/>
          <w:lang w:val="uz-Cyrl-UZ" w:eastAsia="ru-RU"/>
        </w:rPr>
        <w:t>)</w:t>
      </w:r>
      <w:r w:rsidRPr="00B41AC4">
        <w:rPr>
          <w:rFonts w:ascii="Times New Roman" w:hAnsi="Times New Roman"/>
          <w:i/>
          <w:sz w:val="28"/>
          <w:szCs w:val="28"/>
          <w:lang w:val="uz-Cyrl-UZ" w:eastAsia="ru-RU"/>
        </w:rPr>
        <w:t xml:space="preserve"> </w:t>
      </w:r>
      <w:r w:rsidRPr="00B41AC4">
        <w:rPr>
          <w:rFonts w:ascii="Times New Roman" w:hAnsi="Times New Roman"/>
          <w:sz w:val="28"/>
          <w:szCs w:val="28"/>
          <w:lang w:val="uz-Cyrl-UZ" w:eastAsia="ru-RU"/>
        </w:rPr>
        <w:t>нинг имаго</w:t>
      </w:r>
      <w:r w:rsidR="00FE2F1C" w:rsidRPr="00B41AC4">
        <w:rPr>
          <w:rFonts w:ascii="Times New Roman" w:hAnsi="Times New Roman"/>
          <w:sz w:val="28"/>
          <w:szCs w:val="28"/>
          <w:lang w:val="uz-Cyrl-UZ" w:eastAsia="ru-RU"/>
        </w:rPr>
        <w:t xml:space="preserve"> ҳол</w:t>
      </w:r>
      <w:r w:rsidRPr="00B41AC4">
        <w:rPr>
          <w:rFonts w:ascii="Times New Roman" w:hAnsi="Times New Roman"/>
          <w:sz w:val="28"/>
          <w:szCs w:val="28"/>
          <w:lang w:val="uz-Cyrl-UZ" w:eastAsia="ru-RU"/>
        </w:rPr>
        <w:t>даги зичлиги 10,5 дона/соат эканлиги қайд қилинди. Бу тур учун қулай стациялар мавжуд эканлиги ва шу са</w:t>
      </w:r>
      <w:r w:rsidR="00143811">
        <w:rPr>
          <w:rFonts w:ascii="Times New Roman" w:hAnsi="Times New Roman"/>
          <w:sz w:val="28"/>
          <w:szCs w:val="28"/>
          <w:lang w:val="uz-Cyrl-UZ" w:eastAsia="ru-RU"/>
        </w:rPr>
        <w:t>бабли унинг доимо қишлоқ ҳўжалиги</w:t>
      </w:r>
      <w:r w:rsidRPr="00B41AC4">
        <w:rPr>
          <w:rFonts w:ascii="Times New Roman" w:hAnsi="Times New Roman"/>
          <w:sz w:val="28"/>
          <w:szCs w:val="28"/>
          <w:lang w:val="uz-Cyrl-UZ" w:eastAsia="ru-RU"/>
        </w:rPr>
        <w:t xml:space="preserve"> экинларига </w:t>
      </w:r>
      <w:r w:rsidR="00FE2F1C" w:rsidRPr="00B41AC4">
        <w:rPr>
          <w:rFonts w:ascii="Times New Roman" w:hAnsi="Times New Roman"/>
          <w:sz w:val="28"/>
          <w:szCs w:val="28"/>
          <w:lang w:val="uz-Cyrl-UZ" w:eastAsia="ru-RU"/>
        </w:rPr>
        <w:t>хавф</w:t>
      </w:r>
      <w:r w:rsidRPr="00B41AC4">
        <w:rPr>
          <w:rFonts w:ascii="Times New Roman" w:hAnsi="Times New Roman"/>
          <w:sz w:val="28"/>
          <w:szCs w:val="28"/>
          <w:lang w:val="uz-Cyrl-UZ" w:eastAsia="ru-RU"/>
        </w:rPr>
        <w:t xml:space="preserve"> келтириб туришидан далолат беради.</w:t>
      </w:r>
    </w:p>
    <w:p w:rsidR="00D06851" w:rsidRPr="00B41AC4" w:rsidRDefault="00D06851" w:rsidP="00A808C2">
      <w:pPr>
        <w:spacing w:after="0" w:line="233" w:lineRule="auto"/>
        <w:ind w:firstLine="709"/>
        <w:jc w:val="both"/>
        <w:rPr>
          <w:rFonts w:ascii="Times New Roman" w:hAnsi="Times New Roman"/>
          <w:sz w:val="28"/>
          <w:szCs w:val="28"/>
          <w:lang w:val="uz-Cyrl-UZ"/>
        </w:rPr>
      </w:pPr>
      <w:r w:rsidRPr="00B41AC4">
        <w:rPr>
          <w:rFonts w:ascii="Times New Roman" w:hAnsi="Times New Roman"/>
          <w:i/>
          <w:sz w:val="28"/>
          <w:szCs w:val="28"/>
          <w:lang w:val="uz-Cyrl-UZ" w:eastAsia="ru-RU"/>
        </w:rPr>
        <w:t>H. adspersа</w:t>
      </w:r>
      <w:r w:rsidRPr="00B41AC4">
        <w:rPr>
          <w:rFonts w:ascii="Times New Roman" w:hAnsi="Times New Roman"/>
          <w:sz w:val="28"/>
          <w:szCs w:val="28"/>
          <w:lang w:val="uz-Cyrl-UZ" w:eastAsia="ru-RU"/>
        </w:rPr>
        <w:t xml:space="preserve"> тури учрайдиган координаталар сони 7 ва зичлиги 17,6 дона/соат бўлишига қар</w:t>
      </w:r>
      <w:r w:rsidR="00AA287D">
        <w:rPr>
          <w:rFonts w:ascii="Times New Roman" w:hAnsi="Times New Roman"/>
          <w:sz w:val="28"/>
          <w:szCs w:val="28"/>
          <w:lang w:val="uz-Cyrl-UZ" w:eastAsia="ru-RU"/>
        </w:rPr>
        <w:t>а</w:t>
      </w:r>
      <w:r w:rsidRPr="00B41AC4">
        <w:rPr>
          <w:rFonts w:ascii="Times New Roman" w:hAnsi="Times New Roman"/>
          <w:sz w:val="28"/>
          <w:szCs w:val="28"/>
          <w:lang w:val="uz-Cyrl-UZ" w:eastAsia="ru-RU"/>
        </w:rPr>
        <w:t>май, бу тур</w:t>
      </w:r>
      <w:r w:rsidR="00053901">
        <w:rPr>
          <w:rFonts w:ascii="Times New Roman" w:hAnsi="Times New Roman"/>
          <w:sz w:val="28"/>
          <w:szCs w:val="28"/>
          <w:lang w:val="uz-Cyrl-UZ" w:eastAsia="ru-RU"/>
        </w:rPr>
        <w:t>нинг</w:t>
      </w:r>
      <w:r w:rsidRPr="00B41AC4">
        <w:rPr>
          <w:rFonts w:ascii="Times New Roman" w:hAnsi="Times New Roman"/>
          <w:sz w:val="28"/>
          <w:szCs w:val="28"/>
          <w:lang w:val="uz-Cyrl-UZ" w:eastAsia="ru-RU"/>
        </w:rPr>
        <w:t xml:space="preserve"> экинларга зарар келтириши адабиётларда келтирилмаган, унинг зичлиги локал, яъ</w:t>
      </w:r>
      <w:r w:rsidR="00412DCF">
        <w:rPr>
          <w:rFonts w:ascii="Times New Roman" w:hAnsi="Times New Roman"/>
          <w:sz w:val="28"/>
          <w:szCs w:val="28"/>
          <w:lang w:val="uz-Cyrl-UZ" w:eastAsia="ru-RU"/>
        </w:rPr>
        <w:t>ни ўчоқлар шаклида юқори кўрсатк</w:t>
      </w:r>
      <w:r w:rsidRPr="00B41AC4">
        <w:rPr>
          <w:rFonts w:ascii="Times New Roman" w:hAnsi="Times New Roman"/>
          <w:sz w:val="28"/>
          <w:szCs w:val="28"/>
          <w:lang w:val="uz-Cyrl-UZ" w:eastAsia="ru-RU"/>
        </w:rPr>
        <w:t xml:space="preserve">ичга эга. </w:t>
      </w:r>
    </w:p>
    <w:p w:rsidR="00D06851" w:rsidRPr="00B41AC4" w:rsidRDefault="00D06851" w:rsidP="00A808C2">
      <w:pPr>
        <w:spacing w:after="0" w:line="233"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lastRenderedPageBreak/>
        <w:t>Бобнинг учинчи “Фарғона водийси шароитида чигирткаларнинг зарар келтириш мезонларини баҳолаш” бўлимида Фарғона водийси агроценозлари доминант чигиртка турларининг популяциявий тавсифи на</w:t>
      </w:r>
      <w:r w:rsidR="00AA287D">
        <w:rPr>
          <w:rFonts w:ascii="Times New Roman" w:hAnsi="Times New Roman"/>
          <w:sz w:val="28"/>
          <w:szCs w:val="28"/>
          <w:lang w:val="uz-Cyrl-UZ"/>
        </w:rPr>
        <w:t xml:space="preserve">тижалари ва </w:t>
      </w:r>
      <w:r w:rsidR="00507E26">
        <w:rPr>
          <w:rFonts w:ascii="Times New Roman" w:hAnsi="Times New Roman"/>
          <w:sz w:val="28"/>
          <w:szCs w:val="28"/>
          <w:lang w:val="uz-Cyrl-UZ"/>
        </w:rPr>
        <w:t>ҳудуд</w:t>
      </w:r>
      <w:r w:rsidR="00AA287D">
        <w:rPr>
          <w:rFonts w:ascii="Times New Roman" w:hAnsi="Times New Roman"/>
          <w:sz w:val="28"/>
          <w:szCs w:val="28"/>
          <w:lang w:val="uz-Cyrl-UZ"/>
        </w:rPr>
        <w:t xml:space="preserve"> қишлоқ ҳўжалиги</w:t>
      </w:r>
      <w:r w:rsidRPr="00B41AC4">
        <w:rPr>
          <w:rFonts w:ascii="Times New Roman" w:hAnsi="Times New Roman"/>
          <w:sz w:val="28"/>
          <w:szCs w:val="28"/>
          <w:lang w:val="uz-Cyrl-UZ"/>
        </w:rPr>
        <w:t>нинг ўзига хослиги, агроландшафтларда зарарли, тўда ҳосил қилмайдиган чигирткалар миқдорининг иқтисодий зарар келтириш мезон</w:t>
      </w:r>
      <w:r w:rsidR="00931B28">
        <w:rPr>
          <w:rFonts w:ascii="Times New Roman" w:hAnsi="Times New Roman"/>
          <w:sz w:val="28"/>
          <w:szCs w:val="28"/>
          <w:lang w:val="uz-Cyrl-UZ"/>
        </w:rPr>
        <w:t>и даражасида кўпайиш эҳтимол</w:t>
      </w:r>
      <w:r w:rsidR="00AF3F7A">
        <w:rPr>
          <w:rFonts w:ascii="Times New Roman" w:hAnsi="Times New Roman"/>
          <w:sz w:val="28"/>
          <w:szCs w:val="28"/>
          <w:lang w:val="uz-Cyrl-UZ"/>
        </w:rPr>
        <w:t>и</w:t>
      </w:r>
      <w:r w:rsidRPr="00B41AC4">
        <w:rPr>
          <w:rFonts w:ascii="Times New Roman" w:hAnsi="Times New Roman"/>
          <w:sz w:val="28"/>
          <w:szCs w:val="28"/>
          <w:lang w:val="uz-Cyrl-UZ"/>
        </w:rPr>
        <w:t xml:space="preserve"> анча кам эканлиги, чигирткалар </w:t>
      </w:r>
      <w:r w:rsidR="00FE2F1C" w:rsidRPr="00B41AC4">
        <w:rPr>
          <w:rFonts w:ascii="Times New Roman" w:hAnsi="Times New Roman"/>
          <w:sz w:val="28"/>
          <w:szCs w:val="28"/>
          <w:lang w:val="uz-Cyrl-UZ"/>
        </w:rPr>
        <w:t>хавф</w:t>
      </w:r>
      <w:r w:rsidRPr="00B41AC4">
        <w:rPr>
          <w:rFonts w:ascii="Times New Roman" w:hAnsi="Times New Roman"/>
          <w:sz w:val="28"/>
          <w:szCs w:val="28"/>
          <w:lang w:val="uz-Cyrl-UZ"/>
        </w:rPr>
        <w:t>и манбаи эса табиий ландшафтларда тарқалган тўда ҳосил қилувчи турлар бўлиши мумкин эканлиги тўғрисида маълумотлар берилган.</w:t>
      </w:r>
    </w:p>
    <w:p w:rsidR="00B21BB1" w:rsidRPr="00B41AC4" w:rsidRDefault="00A6091E" w:rsidP="00A808C2">
      <w:pPr>
        <w:spacing w:after="0" w:line="233" w:lineRule="auto"/>
        <w:ind w:firstLine="709"/>
        <w:jc w:val="both"/>
        <w:rPr>
          <w:rFonts w:ascii="Times New Roman" w:hAnsi="Times New Roman"/>
          <w:sz w:val="24"/>
          <w:szCs w:val="24"/>
          <w:lang w:val="uz-Cyrl-UZ" w:eastAsia="ru-RU"/>
        </w:rPr>
      </w:pPr>
      <w:r w:rsidRPr="00B41AC4">
        <w:rPr>
          <w:rFonts w:ascii="Times New Roman" w:hAnsi="Times New Roman"/>
          <w:sz w:val="28"/>
          <w:szCs w:val="28"/>
          <w:lang w:val="uz-Cyrl-UZ"/>
        </w:rPr>
        <w:t>Диссертация ишининг</w:t>
      </w:r>
      <w:r w:rsidRPr="00B41AC4">
        <w:rPr>
          <w:rFonts w:ascii="Times New Roman" w:hAnsi="Times New Roman"/>
          <w:b/>
          <w:sz w:val="28"/>
          <w:szCs w:val="28"/>
          <w:lang w:val="uz-Cyrl-UZ"/>
        </w:rPr>
        <w:t xml:space="preserve"> “Фарғона водийси зарарл</w:t>
      </w:r>
      <w:r w:rsidR="00F84634" w:rsidRPr="00B41AC4">
        <w:rPr>
          <w:rFonts w:ascii="Times New Roman" w:hAnsi="Times New Roman"/>
          <w:b/>
          <w:sz w:val="28"/>
          <w:szCs w:val="28"/>
          <w:lang w:val="uz-Cyrl-UZ"/>
        </w:rPr>
        <w:t>и чигирткалари</w:t>
      </w:r>
      <w:r w:rsidR="00E3696B" w:rsidRPr="00B41AC4">
        <w:rPr>
          <w:rFonts w:ascii="Times New Roman" w:hAnsi="Times New Roman"/>
          <w:b/>
          <w:sz w:val="28"/>
          <w:szCs w:val="28"/>
          <w:lang w:val="uz-Cyrl-UZ"/>
        </w:rPr>
        <w:t>нинг</w:t>
      </w:r>
      <w:r w:rsidRPr="00B41AC4">
        <w:rPr>
          <w:rFonts w:ascii="Times New Roman" w:hAnsi="Times New Roman"/>
          <w:b/>
          <w:sz w:val="28"/>
          <w:szCs w:val="28"/>
          <w:lang w:val="uz-Cyrl-UZ"/>
        </w:rPr>
        <w:t xml:space="preserve"> биологик ва экологик хусусиятлари” </w:t>
      </w:r>
      <w:r w:rsidR="00A7192C">
        <w:rPr>
          <w:rFonts w:ascii="Times New Roman" w:hAnsi="Times New Roman"/>
          <w:sz w:val="28"/>
          <w:szCs w:val="28"/>
          <w:lang w:val="uz-Cyrl-UZ"/>
        </w:rPr>
        <w:t xml:space="preserve">деб номланган тўртинчи </w:t>
      </w:r>
      <w:r w:rsidR="00A7192C" w:rsidRPr="001944E0">
        <w:rPr>
          <w:rFonts w:ascii="Times New Roman" w:hAnsi="Times New Roman"/>
          <w:sz w:val="28"/>
          <w:szCs w:val="28"/>
          <w:lang w:val="uz-Cyrl-UZ"/>
        </w:rPr>
        <w:t>боби тўрт</w:t>
      </w:r>
      <w:r w:rsidRPr="001944E0">
        <w:rPr>
          <w:rFonts w:ascii="Times New Roman" w:hAnsi="Times New Roman"/>
          <w:sz w:val="28"/>
          <w:szCs w:val="28"/>
          <w:lang w:val="uz-Cyrl-UZ"/>
        </w:rPr>
        <w:t xml:space="preserve"> бўлимдан иборат бўлиб, унда Фарғона в</w:t>
      </w:r>
      <w:r w:rsidR="00AA287D">
        <w:rPr>
          <w:rFonts w:ascii="Times New Roman" w:hAnsi="Times New Roman"/>
          <w:sz w:val="28"/>
          <w:szCs w:val="28"/>
          <w:lang w:val="uz-Cyrl-UZ"/>
        </w:rPr>
        <w:t>одийси вилоятлари қишлоқ ҳўжалиги</w:t>
      </w:r>
      <w:r w:rsidRPr="001944E0">
        <w:rPr>
          <w:rFonts w:ascii="Times New Roman" w:hAnsi="Times New Roman"/>
          <w:sz w:val="28"/>
          <w:szCs w:val="28"/>
          <w:lang w:val="uz-Cyrl-UZ"/>
        </w:rPr>
        <w:t xml:space="preserve"> экинларига зарар етказувчи турларнинг биологик ва экологик хусусиятларини ўрганиш натижалари келтирилган. </w:t>
      </w:r>
      <w:r w:rsidR="00DE7D78" w:rsidRPr="001944E0">
        <w:rPr>
          <w:rFonts w:ascii="Times New Roman" w:hAnsi="Times New Roman"/>
          <w:sz w:val="28"/>
          <w:szCs w:val="28"/>
          <w:lang w:val="uz-Cyrl-UZ"/>
        </w:rPr>
        <w:t>Боб</w:t>
      </w:r>
      <w:r w:rsidRPr="001944E0">
        <w:rPr>
          <w:rFonts w:ascii="Times New Roman" w:hAnsi="Times New Roman"/>
          <w:sz w:val="28"/>
          <w:szCs w:val="28"/>
          <w:lang w:val="uz-Cyrl-UZ"/>
        </w:rPr>
        <w:t xml:space="preserve">нинг биринчи бўлимида тўда ҳосил қилувчи марокаш, </w:t>
      </w:r>
      <w:r w:rsidR="00A7192C" w:rsidRPr="001944E0">
        <w:rPr>
          <w:rFonts w:ascii="Times New Roman" w:hAnsi="Times New Roman"/>
          <w:sz w:val="28"/>
          <w:szCs w:val="28"/>
          <w:lang w:val="uz-Cyrl-UZ"/>
        </w:rPr>
        <w:t xml:space="preserve">иккинчи бўлимида </w:t>
      </w:r>
      <w:r w:rsidRPr="001944E0">
        <w:rPr>
          <w:rFonts w:ascii="Times New Roman" w:hAnsi="Times New Roman"/>
          <w:sz w:val="28"/>
          <w:szCs w:val="28"/>
          <w:lang w:val="uz-Cyrl-UZ"/>
        </w:rPr>
        <w:t>воҳа</w:t>
      </w:r>
      <w:r w:rsidR="00DE7D78" w:rsidRPr="001944E0">
        <w:rPr>
          <w:rFonts w:ascii="Times New Roman" w:hAnsi="Times New Roman"/>
          <w:sz w:val="28"/>
          <w:szCs w:val="28"/>
          <w:lang w:val="uz-Cyrl-UZ"/>
        </w:rPr>
        <w:t>,</w:t>
      </w:r>
      <w:r w:rsidRPr="001944E0">
        <w:rPr>
          <w:rFonts w:ascii="Times New Roman" w:hAnsi="Times New Roman"/>
          <w:sz w:val="28"/>
          <w:szCs w:val="28"/>
          <w:lang w:val="uz-Cyrl-UZ"/>
        </w:rPr>
        <w:t xml:space="preserve"> </w:t>
      </w:r>
      <w:r w:rsidR="00A7192C" w:rsidRPr="001944E0">
        <w:rPr>
          <w:rFonts w:ascii="Times New Roman" w:hAnsi="Times New Roman"/>
          <w:sz w:val="28"/>
          <w:szCs w:val="28"/>
          <w:lang w:val="uz-Cyrl-UZ"/>
        </w:rPr>
        <w:t>учинчи бўлимида осиё ва тўртин</w:t>
      </w:r>
      <w:r w:rsidRPr="001944E0">
        <w:rPr>
          <w:rFonts w:ascii="Times New Roman" w:hAnsi="Times New Roman"/>
          <w:sz w:val="28"/>
          <w:szCs w:val="28"/>
          <w:lang w:val="uz-Cyrl-UZ"/>
        </w:rPr>
        <w:t>чи бўлим</w:t>
      </w:r>
      <w:r w:rsidR="00DE7D78" w:rsidRPr="001944E0">
        <w:rPr>
          <w:rFonts w:ascii="Times New Roman" w:hAnsi="Times New Roman"/>
          <w:sz w:val="28"/>
          <w:szCs w:val="28"/>
          <w:lang w:val="uz-Cyrl-UZ"/>
        </w:rPr>
        <w:t>и</w:t>
      </w:r>
      <w:r w:rsidRPr="001944E0">
        <w:rPr>
          <w:rFonts w:ascii="Times New Roman" w:hAnsi="Times New Roman"/>
          <w:sz w:val="28"/>
          <w:szCs w:val="28"/>
          <w:lang w:val="uz-Cyrl-UZ"/>
        </w:rPr>
        <w:t xml:space="preserve">да тўда ҳосил қилмайдиган </w:t>
      </w:r>
      <w:r w:rsidR="00E64711" w:rsidRPr="001944E0">
        <w:rPr>
          <w:rFonts w:ascii="Times New Roman" w:hAnsi="Times New Roman"/>
          <w:sz w:val="28"/>
          <w:szCs w:val="28"/>
          <w:lang w:val="uz-Cyrl-UZ"/>
        </w:rPr>
        <w:t>чўл</w:t>
      </w:r>
      <w:r w:rsidRPr="001944E0">
        <w:rPr>
          <w:rFonts w:ascii="Times New Roman" w:hAnsi="Times New Roman"/>
          <w:sz w:val="28"/>
          <w:szCs w:val="28"/>
          <w:lang w:val="uz-Cyrl-UZ"/>
        </w:rPr>
        <w:t xml:space="preserve">, турон ва аилопус чигирткаларининг </w:t>
      </w:r>
      <w:r w:rsidRPr="00B41AC4">
        <w:rPr>
          <w:rFonts w:ascii="Times New Roman" w:hAnsi="Times New Roman"/>
          <w:sz w:val="28"/>
          <w:szCs w:val="28"/>
          <w:lang w:val="uz-Cyrl-UZ"/>
        </w:rPr>
        <w:t>ривожланиш муддатлари, зичлиги, тарқалиш ўчоқлари тўғрисида ма</w:t>
      </w:r>
      <w:r w:rsidR="003628DB" w:rsidRPr="00B41AC4">
        <w:rPr>
          <w:rFonts w:ascii="Times New Roman" w:hAnsi="Times New Roman"/>
          <w:sz w:val="28"/>
          <w:szCs w:val="28"/>
          <w:lang w:val="uz-Cyrl-UZ"/>
        </w:rPr>
        <w:t>ъ</w:t>
      </w:r>
      <w:r w:rsidRPr="00B41AC4">
        <w:rPr>
          <w:rFonts w:ascii="Times New Roman" w:hAnsi="Times New Roman"/>
          <w:sz w:val="28"/>
          <w:szCs w:val="28"/>
          <w:lang w:val="uz-Cyrl-UZ"/>
        </w:rPr>
        <w:t>лумот берилган. Уларнинг фенологияси ишл</w:t>
      </w:r>
      <w:r w:rsidR="009B0012">
        <w:rPr>
          <w:rFonts w:ascii="Times New Roman" w:hAnsi="Times New Roman"/>
          <w:sz w:val="28"/>
          <w:szCs w:val="28"/>
          <w:lang w:val="uz-Cyrl-UZ"/>
        </w:rPr>
        <w:t>аб чиқилган</w:t>
      </w:r>
      <w:r w:rsidRPr="00B41AC4">
        <w:rPr>
          <w:rFonts w:ascii="Times New Roman" w:hAnsi="Times New Roman"/>
          <w:sz w:val="28"/>
          <w:szCs w:val="28"/>
          <w:lang w:val="uz-Cyrl-UZ"/>
        </w:rPr>
        <w:t xml:space="preserve">. </w:t>
      </w:r>
    </w:p>
    <w:p w:rsidR="00B21BB1" w:rsidRPr="00B41AC4" w:rsidRDefault="00A6091E" w:rsidP="00A808C2">
      <w:pPr>
        <w:spacing w:after="0" w:line="233" w:lineRule="auto"/>
        <w:ind w:firstLine="709"/>
        <w:jc w:val="both"/>
        <w:rPr>
          <w:rFonts w:ascii="Times New Roman" w:hAnsi="Times New Roman"/>
          <w:sz w:val="24"/>
          <w:szCs w:val="24"/>
          <w:lang w:val="uz-Cyrl-UZ" w:eastAsia="ru-RU"/>
        </w:rPr>
      </w:pPr>
      <w:r w:rsidRPr="00B41AC4">
        <w:rPr>
          <w:rFonts w:ascii="Times New Roman" w:hAnsi="Times New Roman"/>
          <w:b/>
          <w:sz w:val="28"/>
          <w:szCs w:val="28"/>
          <w:lang w:val="uz-Cyrl-UZ" w:eastAsia="ru-RU"/>
        </w:rPr>
        <w:t>Марокаш чигирткаси</w:t>
      </w:r>
      <w:r w:rsidR="00DE7D78" w:rsidRPr="00B41AC4">
        <w:rPr>
          <w:rFonts w:ascii="Times New Roman" w:hAnsi="Times New Roman"/>
          <w:i/>
          <w:sz w:val="28"/>
          <w:szCs w:val="28"/>
          <w:lang w:val="uz-Cyrl-UZ" w:eastAsia="ru-RU"/>
        </w:rPr>
        <w:t xml:space="preserve"> </w:t>
      </w:r>
      <w:r w:rsidR="00DE7D78" w:rsidRPr="00B41AC4">
        <w:rPr>
          <w:rFonts w:ascii="Times New Roman" w:hAnsi="Times New Roman"/>
          <w:sz w:val="28"/>
          <w:szCs w:val="28"/>
          <w:lang w:val="uz-Cyrl-UZ" w:eastAsia="ru-RU"/>
        </w:rPr>
        <w:t>(</w:t>
      </w:r>
      <w:r w:rsidR="00DE7D78" w:rsidRPr="00B41AC4">
        <w:rPr>
          <w:rFonts w:ascii="Times New Roman" w:hAnsi="Times New Roman"/>
          <w:i/>
          <w:sz w:val="28"/>
          <w:szCs w:val="28"/>
          <w:lang w:val="uz-Cyrl-UZ" w:eastAsia="ru-RU"/>
        </w:rPr>
        <w:t>D. maroccanus</w:t>
      </w:r>
      <w:r w:rsidR="00DE7D78" w:rsidRPr="00B41AC4">
        <w:rPr>
          <w:rFonts w:ascii="Times New Roman" w:hAnsi="Times New Roman"/>
          <w:sz w:val="28"/>
          <w:szCs w:val="28"/>
          <w:lang w:val="uz-Cyrl-UZ" w:eastAsia="ru-RU"/>
        </w:rPr>
        <w:t>)</w:t>
      </w:r>
      <w:r w:rsidR="00747E36" w:rsidRPr="00B41AC4">
        <w:rPr>
          <w:rFonts w:ascii="Times New Roman" w:hAnsi="Times New Roman"/>
          <w:b/>
          <w:sz w:val="28"/>
          <w:szCs w:val="28"/>
          <w:lang w:val="uz-Cyrl-UZ" w:eastAsia="ru-RU"/>
        </w:rPr>
        <w:t>.</w:t>
      </w:r>
      <w:r w:rsidRPr="00B41AC4">
        <w:rPr>
          <w:rFonts w:ascii="Times New Roman" w:hAnsi="Times New Roman"/>
          <w:sz w:val="28"/>
          <w:szCs w:val="28"/>
          <w:lang w:val="uz-Cyrl-UZ" w:eastAsia="ru-RU"/>
        </w:rPr>
        <w:t xml:space="preserve"> Фарғона водийси, жумладан Наманган вилояти шароитида марокаш чигирткаси личинкалари а</w:t>
      </w:r>
      <w:r w:rsidR="00AA287D">
        <w:rPr>
          <w:rFonts w:ascii="Times New Roman" w:hAnsi="Times New Roman"/>
          <w:sz w:val="28"/>
          <w:szCs w:val="28"/>
          <w:lang w:val="uz-Cyrl-UZ" w:eastAsia="ru-RU"/>
        </w:rPr>
        <w:t>прель ойининг биринчи ўн кунлигида</w:t>
      </w:r>
      <w:r w:rsidRPr="00B41AC4">
        <w:rPr>
          <w:rFonts w:ascii="Times New Roman" w:hAnsi="Times New Roman"/>
          <w:sz w:val="28"/>
          <w:szCs w:val="28"/>
          <w:lang w:val="uz-Cyrl-UZ" w:eastAsia="ru-RU"/>
        </w:rPr>
        <w:t xml:space="preserve"> тухумдан чиқа бошлайди. Личинкалик даври май ойининг ўрталаригача давом этади. Чигиртка етук зотлари апрель ойининг </w:t>
      </w:r>
      <w:r w:rsidR="00B21BB1" w:rsidRPr="00B41AC4">
        <w:rPr>
          <w:rFonts w:ascii="Times New Roman" w:hAnsi="Times New Roman"/>
          <w:sz w:val="28"/>
          <w:szCs w:val="28"/>
          <w:lang w:val="uz-Cyrl-UZ" w:eastAsia="ru-RU"/>
        </w:rPr>
        <w:t xml:space="preserve">охирида пайдо бўла бошласа, улар май ойини иккинчи </w:t>
      </w:r>
      <w:r w:rsidR="00AA287D">
        <w:rPr>
          <w:rFonts w:ascii="Times New Roman" w:hAnsi="Times New Roman"/>
          <w:sz w:val="28"/>
          <w:szCs w:val="28"/>
          <w:lang w:val="uz-Cyrl-UZ" w:eastAsia="ru-RU"/>
        </w:rPr>
        <w:t>ўн кунлиги</w:t>
      </w:r>
      <w:r w:rsidR="00B21BB1" w:rsidRPr="00B41AC4">
        <w:rPr>
          <w:rFonts w:ascii="Times New Roman" w:hAnsi="Times New Roman"/>
          <w:sz w:val="28"/>
          <w:szCs w:val="28"/>
          <w:lang w:val="uz-Cyrl-UZ" w:eastAsia="ru-RU"/>
        </w:rPr>
        <w:t xml:space="preserve"> </w:t>
      </w:r>
      <w:r w:rsidR="00222287">
        <w:rPr>
          <w:rFonts w:ascii="Times New Roman" w:hAnsi="Times New Roman"/>
          <w:sz w:val="28"/>
          <w:szCs w:val="28"/>
          <w:lang w:val="uz-Cyrl-UZ" w:eastAsia="ru-RU"/>
        </w:rPr>
        <w:t>бошларида ялпи равишда етук ҳаша</w:t>
      </w:r>
      <w:r w:rsidR="00B21BB1" w:rsidRPr="00B41AC4">
        <w:rPr>
          <w:rFonts w:ascii="Times New Roman" w:hAnsi="Times New Roman"/>
          <w:sz w:val="28"/>
          <w:szCs w:val="28"/>
          <w:lang w:val="uz-Cyrl-UZ" w:eastAsia="ru-RU"/>
        </w:rPr>
        <w:t>рот шакл</w:t>
      </w:r>
      <w:r w:rsidR="00AF3F7A">
        <w:rPr>
          <w:rFonts w:ascii="Times New Roman" w:hAnsi="Times New Roman"/>
          <w:sz w:val="28"/>
          <w:szCs w:val="28"/>
          <w:lang w:val="uz-Cyrl-UZ" w:eastAsia="ru-RU"/>
        </w:rPr>
        <w:t>и</w:t>
      </w:r>
      <w:r w:rsidR="00B21BB1" w:rsidRPr="00B41AC4">
        <w:rPr>
          <w:rFonts w:ascii="Times New Roman" w:hAnsi="Times New Roman"/>
          <w:sz w:val="28"/>
          <w:szCs w:val="28"/>
          <w:lang w:val="uz-Cyrl-UZ" w:eastAsia="ru-RU"/>
        </w:rPr>
        <w:t xml:space="preserve">га ўтади ва июль ойининг биринчи </w:t>
      </w:r>
      <w:r w:rsidR="00AF3F7A">
        <w:rPr>
          <w:rFonts w:ascii="Times New Roman" w:hAnsi="Times New Roman"/>
          <w:sz w:val="28"/>
          <w:szCs w:val="28"/>
          <w:lang w:val="uz-Cyrl-UZ" w:eastAsia="ru-RU"/>
        </w:rPr>
        <w:t>ўн кунлиги</w:t>
      </w:r>
      <w:r w:rsidR="00B21BB1" w:rsidRPr="00B41AC4">
        <w:rPr>
          <w:rFonts w:ascii="Times New Roman" w:hAnsi="Times New Roman"/>
          <w:sz w:val="28"/>
          <w:szCs w:val="28"/>
          <w:lang w:val="uz-Cyrl-UZ" w:eastAsia="ru-RU"/>
        </w:rPr>
        <w:t>гача учрайди. Жумла</w:t>
      </w:r>
      <w:r w:rsidR="00222287">
        <w:rPr>
          <w:rFonts w:ascii="Times New Roman" w:hAnsi="Times New Roman"/>
          <w:sz w:val="28"/>
          <w:szCs w:val="28"/>
          <w:lang w:val="uz-Cyrl-UZ" w:eastAsia="ru-RU"/>
        </w:rPr>
        <w:t>дан, 2018 йил июль ойи</w:t>
      </w:r>
      <w:r w:rsidR="00AF3F7A">
        <w:rPr>
          <w:rFonts w:ascii="Times New Roman" w:hAnsi="Times New Roman"/>
          <w:sz w:val="28"/>
          <w:szCs w:val="28"/>
          <w:lang w:val="uz-Cyrl-UZ" w:eastAsia="ru-RU"/>
        </w:rPr>
        <w:t>нинг</w:t>
      </w:r>
      <w:r w:rsidR="00AA287D">
        <w:rPr>
          <w:rFonts w:ascii="Times New Roman" w:hAnsi="Times New Roman"/>
          <w:sz w:val="28"/>
          <w:szCs w:val="28"/>
          <w:lang w:val="uz-Cyrl-UZ" w:eastAsia="ru-RU"/>
        </w:rPr>
        <w:t xml:space="preserve"> </w:t>
      </w:r>
      <w:r w:rsidR="00B21BB1" w:rsidRPr="00B41AC4">
        <w:rPr>
          <w:rFonts w:ascii="Times New Roman" w:hAnsi="Times New Roman"/>
          <w:sz w:val="28"/>
          <w:szCs w:val="28"/>
          <w:lang w:val="uz-Cyrl-UZ" w:eastAsia="ru-RU"/>
        </w:rPr>
        <w:t xml:space="preserve">7 санасида </w:t>
      </w:r>
      <w:r w:rsidR="00AF3F7A">
        <w:rPr>
          <w:rFonts w:ascii="Times New Roman" w:hAnsi="Times New Roman"/>
          <w:sz w:val="28"/>
          <w:szCs w:val="28"/>
          <w:lang w:val="uz-Cyrl-UZ" w:eastAsia="ru-RU"/>
        </w:rPr>
        <w:t>Наманган вилояти</w:t>
      </w:r>
      <w:r w:rsidR="00B21BB1" w:rsidRPr="00B41AC4">
        <w:rPr>
          <w:rFonts w:ascii="Times New Roman" w:hAnsi="Times New Roman"/>
          <w:sz w:val="28"/>
          <w:szCs w:val="28"/>
          <w:lang w:val="uz-Cyrl-UZ" w:eastAsia="ru-RU"/>
        </w:rPr>
        <w:t xml:space="preserve"> Поп тумани</w:t>
      </w:r>
      <w:r w:rsidR="00AF3F7A">
        <w:rPr>
          <w:rFonts w:ascii="Times New Roman" w:hAnsi="Times New Roman"/>
          <w:sz w:val="28"/>
          <w:szCs w:val="28"/>
          <w:lang w:val="uz-Cyrl-UZ" w:eastAsia="ru-RU"/>
        </w:rPr>
        <w:t>да</w:t>
      </w:r>
      <w:r w:rsidR="00A40CA5">
        <w:rPr>
          <w:rFonts w:ascii="Times New Roman" w:hAnsi="Times New Roman"/>
          <w:sz w:val="28"/>
          <w:szCs w:val="28"/>
          <w:lang w:val="uz-Cyrl-UZ" w:eastAsia="ru-RU"/>
        </w:rPr>
        <w:t xml:space="preserve"> </w:t>
      </w:r>
      <w:r w:rsidR="00B21BB1" w:rsidRPr="00B41AC4">
        <w:rPr>
          <w:rFonts w:ascii="Times New Roman" w:hAnsi="Times New Roman"/>
          <w:sz w:val="28"/>
          <w:szCs w:val="28"/>
          <w:lang w:val="uz-Cyrl-UZ" w:eastAsia="ru-RU"/>
        </w:rPr>
        <w:t>43</w:t>
      </w:r>
      <w:r w:rsidR="00AF3F7A">
        <w:rPr>
          <w:rFonts w:ascii="Times New Roman" w:hAnsi="Times New Roman"/>
          <w:sz w:val="28"/>
          <w:szCs w:val="28"/>
          <w:lang w:val="uz-Cyrl-UZ" w:eastAsia="ru-RU"/>
        </w:rPr>
        <w:t xml:space="preserve"> </w:t>
      </w:r>
      <w:r w:rsidR="00B21BB1" w:rsidRPr="00B41AC4">
        <w:rPr>
          <w:rFonts w:ascii="Times New Roman" w:hAnsi="Times New Roman"/>
          <w:sz w:val="28"/>
          <w:szCs w:val="28"/>
          <w:lang w:val="uz-Cyrl-UZ" w:eastAsia="ru-RU"/>
        </w:rPr>
        <w:t>дона/соат, Андижон вилояти Хўжаобод тумани</w:t>
      </w:r>
      <w:r w:rsidR="00AF3F7A">
        <w:rPr>
          <w:rFonts w:ascii="Times New Roman" w:hAnsi="Times New Roman"/>
          <w:sz w:val="28"/>
          <w:szCs w:val="28"/>
          <w:lang w:val="uz-Cyrl-UZ" w:eastAsia="ru-RU"/>
        </w:rPr>
        <w:t>да</w:t>
      </w:r>
      <w:r w:rsidR="00A40CA5">
        <w:rPr>
          <w:rFonts w:ascii="Times New Roman" w:hAnsi="Times New Roman"/>
          <w:sz w:val="28"/>
          <w:szCs w:val="28"/>
          <w:lang w:val="uz-Cyrl-UZ" w:eastAsia="ru-RU"/>
        </w:rPr>
        <w:t xml:space="preserve"> </w:t>
      </w:r>
      <w:r w:rsidR="00B21BB1" w:rsidRPr="00B41AC4">
        <w:rPr>
          <w:rFonts w:ascii="Times New Roman" w:hAnsi="Times New Roman"/>
          <w:sz w:val="28"/>
          <w:szCs w:val="28"/>
          <w:lang w:val="uz-Cyrl-UZ" w:eastAsia="ru-RU"/>
        </w:rPr>
        <w:t xml:space="preserve">10 дона/соат, Балиқчи тумани </w:t>
      </w:r>
      <w:r w:rsidR="00507E26">
        <w:rPr>
          <w:rFonts w:ascii="Times New Roman" w:hAnsi="Times New Roman"/>
          <w:sz w:val="28"/>
          <w:szCs w:val="28"/>
          <w:lang w:val="uz-Cyrl-UZ" w:eastAsia="ru-RU"/>
        </w:rPr>
        <w:t>ҳудуд</w:t>
      </w:r>
      <w:r w:rsidR="00B21BB1" w:rsidRPr="00B41AC4">
        <w:rPr>
          <w:rFonts w:ascii="Times New Roman" w:hAnsi="Times New Roman"/>
          <w:sz w:val="28"/>
          <w:szCs w:val="28"/>
          <w:lang w:val="uz-Cyrl-UZ" w:eastAsia="ru-RU"/>
        </w:rPr>
        <w:t>ида 6 дона/соат миқдорда бўлган</w:t>
      </w:r>
      <w:r w:rsidR="00A40CA5">
        <w:rPr>
          <w:rFonts w:ascii="Times New Roman" w:hAnsi="Times New Roman"/>
          <w:sz w:val="28"/>
          <w:szCs w:val="28"/>
          <w:lang w:val="uz-Cyrl-UZ" w:eastAsia="ru-RU"/>
        </w:rPr>
        <w:t>лиги</w:t>
      </w:r>
      <w:r w:rsidR="00672813">
        <w:rPr>
          <w:rFonts w:ascii="Times New Roman" w:hAnsi="Times New Roman"/>
          <w:sz w:val="28"/>
          <w:szCs w:val="28"/>
          <w:lang w:val="uz-Cyrl-UZ" w:eastAsia="ru-RU"/>
        </w:rPr>
        <w:t xml:space="preserve"> кузатилди</w:t>
      </w:r>
      <w:r w:rsidR="00B21BB1" w:rsidRPr="00B41AC4">
        <w:rPr>
          <w:rFonts w:ascii="Times New Roman" w:hAnsi="Times New Roman"/>
          <w:sz w:val="28"/>
          <w:szCs w:val="28"/>
          <w:lang w:val="uz-Cyrl-UZ" w:eastAsia="ru-RU"/>
        </w:rPr>
        <w:t>. Бу дав</w:t>
      </w:r>
      <w:r w:rsidR="00AA287D">
        <w:rPr>
          <w:rFonts w:ascii="Times New Roman" w:hAnsi="Times New Roman"/>
          <w:sz w:val="28"/>
          <w:szCs w:val="28"/>
          <w:lang w:val="uz-Cyrl-UZ" w:eastAsia="ru-RU"/>
        </w:rPr>
        <w:t>рда унинг миқдори қишлоқ ҳўжалиги</w:t>
      </w:r>
      <w:r w:rsidR="00B21BB1" w:rsidRPr="00B41AC4">
        <w:rPr>
          <w:rFonts w:ascii="Times New Roman" w:hAnsi="Times New Roman"/>
          <w:sz w:val="28"/>
          <w:szCs w:val="28"/>
          <w:lang w:val="uz-Cyrl-UZ" w:eastAsia="ru-RU"/>
        </w:rPr>
        <w:t xml:space="preserve"> экинларига зарар келтириш даражасида бўлмаган. Фарғона водийсининг учала вилояти </w:t>
      </w:r>
      <w:r w:rsidR="00507E26">
        <w:rPr>
          <w:rFonts w:ascii="Times New Roman" w:hAnsi="Times New Roman"/>
          <w:sz w:val="28"/>
          <w:szCs w:val="28"/>
          <w:lang w:val="uz-Cyrl-UZ" w:eastAsia="ru-RU"/>
        </w:rPr>
        <w:t>ҳудуд</w:t>
      </w:r>
      <w:r w:rsidR="00B21BB1" w:rsidRPr="00B41AC4">
        <w:rPr>
          <w:rFonts w:ascii="Times New Roman" w:hAnsi="Times New Roman"/>
          <w:sz w:val="28"/>
          <w:szCs w:val="28"/>
          <w:lang w:val="uz-Cyrl-UZ" w:eastAsia="ru-RU"/>
        </w:rPr>
        <w:t>ида 7 та таби</w:t>
      </w:r>
      <w:r w:rsidR="00AA287D">
        <w:rPr>
          <w:rFonts w:ascii="Times New Roman" w:hAnsi="Times New Roman"/>
          <w:sz w:val="28"/>
          <w:szCs w:val="28"/>
          <w:lang w:val="uz-Cyrl-UZ" w:eastAsia="ru-RU"/>
        </w:rPr>
        <w:t>и</w:t>
      </w:r>
      <w:r w:rsidR="00B21BB1" w:rsidRPr="00B41AC4">
        <w:rPr>
          <w:rFonts w:ascii="Times New Roman" w:hAnsi="Times New Roman"/>
          <w:sz w:val="28"/>
          <w:szCs w:val="28"/>
          <w:lang w:val="uz-Cyrl-UZ" w:eastAsia="ru-RU"/>
        </w:rPr>
        <w:t>й ривожланиш ўчоқлари мавжуд</w:t>
      </w:r>
      <w:r w:rsidR="00672813">
        <w:rPr>
          <w:rFonts w:ascii="Times New Roman" w:hAnsi="Times New Roman"/>
          <w:sz w:val="28"/>
          <w:szCs w:val="28"/>
          <w:lang w:val="uz-Cyrl-UZ" w:eastAsia="ru-RU"/>
        </w:rPr>
        <w:t>лиги аниқланди</w:t>
      </w:r>
      <w:r w:rsidR="00B21BB1" w:rsidRPr="00B41AC4">
        <w:rPr>
          <w:rFonts w:ascii="Times New Roman" w:hAnsi="Times New Roman"/>
          <w:sz w:val="28"/>
          <w:szCs w:val="28"/>
          <w:lang w:val="uz-Cyrl-UZ" w:eastAsia="ru-RU"/>
        </w:rPr>
        <w:t>.</w:t>
      </w:r>
    </w:p>
    <w:p w:rsidR="00BA4261" w:rsidRPr="00B41AC4" w:rsidRDefault="00B21BB1" w:rsidP="00A808C2">
      <w:pPr>
        <w:spacing w:after="0" w:line="233" w:lineRule="auto"/>
        <w:ind w:firstLine="709"/>
        <w:jc w:val="both"/>
        <w:rPr>
          <w:sz w:val="28"/>
          <w:szCs w:val="28"/>
          <w:lang w:val="uz-Cyrl-UZ"/>
        </w:rPr>
      </w:pPr>
      <w:r w:rsidRPr="00622BA2">
        <w:rPr>
          <w:rFonts w:ascii="Times New Roman" w:hAnsi="Times New Roman"/>
          <w:b/>
          <w:sz w:val="28"/>
          <w:szCs w:val="28"/>
          <w:lang w:val="uz-Cyrl-UZ"/>
        </w:rPr>
        <w:t>Воҳа чигирткаси</w:t>
      </w:r>
      <w:r w:rsidRPr="00622BA2">
        <w:rPr>
          <w:rFonts w:ascii="Times New Roman" w:hAnsi="Times New Roman"/>
          <w:i/>
          <w:sz w:val="28"/>
          <w:szCs w:val="28"/>
          <w:lang w:val="uz-Cyrl-UZ"/>
        </w:rPr>
        <w:t xml:space="preserve"> </w:t>
      </w:r>
      <w:r w:rsidRPr="00622BA2">
        <w:rPr>
          <w:rFonts w:ascii="Times New Roman" w:hAnsi="Times New Roman"/>
          <w:sz w:val="28"/>
          <w:szCs w:val="28"/>
          <w:lang w:val="uz-Cyrl-UZ"/>
        </w:rPr>
        <w:t>(</w:t>
      </w:r>
      <w:r w:rsidRPr="00622BA2">
        <w:rPr>
          <w:rFonts w:ascii="Times New Roman" w:hAnsi="Times New Roman"/>
          <w:i/>
          <w:sz w:val="28"/>
          <w:szCs w:val="28"/>
          <w:lang w:val="uz-Cyrl-UZ"/>
        </w:rPr>
        <w:t>C. italicus italicus</w:t>
      </w:r>
      <w:r w:rsidRPr="00622BA2">
        <w:rPr>
          <w:rFonts w:ascii="Times New Roman" w:hAnsi="Times New Roman"/>
          <w:sz w:val="28"/>
          <w:szCs w:val="28"/>
          <w:lang w:val="uz-Cyrl-UZ"/>
        </w:rPr>
        <w:t>)</w:t>
      </w:r>
      <w:r w:rsidR="00747E36" w:rsidRPr="00622BA2">
        <w:rPr>
          <w:rFonts w:ascii="Times New Roman" w:hAnsi="Times New Roman"/>
          <w:sz w:val="28"/>
          <w:szCs w:val="28"/>
          <w:lang w:val="uz-Cyrl-UZ"/>
        </w:rPr>
        <w:t>.</w:t>
      </w:r>
      <w:r w:rsidRPr="00622BA2">
        <w:rPr>
          <w:rFonts w:ascii="Times New Roman" w:hAnsi="Times New Roman"/>
          <w:sz w:val="28"/>
          <w:szCs w:val="28"/>
          <w:lang w:val="uz-Cyrl-UZ"/>
        </w:rPr>
        <w:t xml:space="preserve"> Қува, Фарғона, Балиқчи, Хўжаобод, Поп туманлари </w:t>
      </w:r>
      <w:r w:rsidR="00507E26">
        <w:rPr>
          <w:rFonts w:ascii="Times New Roman" w:hAnsi="Times New Roman"/>
          <w:sz w:val="28"/>
          <w:szCs w:val="28"/>
          <w:lang w:val="uz-Cyrl-UZ"/>
        </w:rPr>
        <w:t>ҳудуд</w:t>
      </w:r>
      <w:r w:rsidRPr="00B41AC4">
        <w:rPr>
          <w:rFonts w:ascii="Times New Roman" w:hAnsi="Times New Roman"/>
          <w:sz w:val="28"/>
          <w:szCs w:val="28"/>
          <w:lang w:val="uz-Cyrl-UZ"/>
        </w:rPr>
        <w:t>ида воҳа чигирткасининг ривожланиш ўчоқлари мавжудлиги аниқланди. Личинкалари май ойининг бошларида тухумдан чиқа бошлайди, ривожланиши 40-45 кун давомида якунланади, имаголар июнь ойининг икки</w:t>
      </w:r>
      <w:r w:rsidR="00A40CA5">
        <w:rPr>
          <w:rFonts w:ascii="Times New Roman" w:hAnsi="Times New Roman"/>
          <w:sz w:val="28"/>
          <w:szCs w:val="28"/>
          <w:lang w:val="uz-Cyrl-UZ"/>
        </w:rPr>
        <w:t>нчи ярмида пайдо бўла бошлайди</w:t>
      </w:r>
      <w:r w:rsidRPr="00B41AC4">
        <w:rPr>
          <w:rFonts w:ascii="Times New Roman" w:hAnsi="Times New Roman"/>
          <w:sz w:val="28"/>
          <w:szCs w:val="28"/>
          <w:lang w:val="uz-Cyrl-UZ"/>
        </w:rPr>
        <w:t>. Хўжаобод тума</w:t>
      </w:r>
      <w:r w:rsidR="00A40CA5">
        <w:rPr>
          <w:rFonts w:ascii="Times New Roman" w:hAnsi="Times New Roman"/>
          <w:sz w:val="28"/>
          <w:szCs w:val="28"/>
          <w:lang w:val="uz-Cyrl-UZ"/>
        </w:rPr>
        <w:t>ни</w:t>
      </w:r>
      <w:r w:rsidRPr="00B41AC4">
        <w:rPr>
          <w:rFonts w:ascii="Times New Roman" w:hAnsi="Times New Roman"/>
          <w:sz w:val="28"/>
          <w:szCs w:val="28"/>
          <w:lang w:val="uz-Cyrl-UZ"/>
        </w:rPr>
        <w:t>ни</w:t>
      </w:r>
      <w:r w:rsidR="00A40CA5">
        <w:rPr>
          <w:rFonts w:ascii="Times New Roman" w:hAnsi="Times New Roman"/>
          <w:sz w:val="28"/>
          <w:szCs w:val="28"/>
          <w:lang w:val="uz-Cyrl-UZ"/>
        </w:rPr>
        <w:t>нг</w:t>
      </w:r>
      <w:r w:rsidR="00622BA2">
        <w:rPr>
          <w:rFonts w:ascii="Times New Roman" w:hAnsi="Times New Roman"/>
          <w:sz w:val="28"/>
          <w:szCs w:val="28"/>
          <w:lang w:val="uz-Cyrl-UZ"/>
        </w:rPr>
        <w:t xml:space="preserve"> қишлоқ ҳўжалиги</w:t>
      </w:r>
      <w:r w:rsidRPr="00B41AC4">
        <w:rPr>
          <w:rFonts w:ascii="Times New Roman" w:hAnsi="Times New Roman"/>
          <w:sz w:val="28"/>
          <w:szCs w:val="28"/>
          <w:lang w:val="uz-Cyrl-UZ"/>
        </w:rPr>
        <w:t xml:space="preserve"> экинлари билан банд бўлган </w:t>
      </w:r>
      <w:r w:rsidR="00507E26">
        <w:rPr>
          <w:rFonts w:ascii="Times New Roman" w:hAnsi="Times New Roman"/>
          <w:sz w:val="28"/>
          <w:szCs w:val="28"/>
          <w:lang w:val="uz-Cyrl-UZ"/>
        </w:rPr>
        <w:t>ҳудуд</w:t>
      </w:r>
      <w:r w:rsidRPr="00B41AC4">
        <w:rPr>
          <w:rFonts w:ascii="Times New Roman" w:hAnsi="Times New Roman"/>
          <w:sz w:val="28"/>
          <w:szCs w:val="28"/>
          <w:lang w:val="uz-Cyrl-UZ"/>
        </w:rPr>
        <w:t>ларида, яъни ҳосили йиғиб олинган ғаллазорд</w:t>
      </w:r>
      <w:r w:rsidR="00A40CA5">
        <w:rPr>
          <w:rFonts w:ascii="Times New Roman" w:hAnsi="Times New Roman"/>
          <w:sz w:val="28"/>
          <w:szCs w:val="28"/>
          <w:lang w:val="uz-Cyrl-UZ"/>
        </w:rPr>
        <w:t>а, июль ойининг биринчи ўн кунлигида</w:t>
      </w:r>
      <w:r w:rsidRPr="00B41AC4">
        <w:rPr>
          <w:rFonts w:ascii="Times New Roman" w:hAnsi="Times New Roman"/>
          <w:sz w:val="28"/>
          <w:szCs w:val="28"/>
          <w:lang w:val="uz-Cyrl-UZ"/>
        </w:rPr>
        <w:t xml:space="preserve"> воҳа чигирткаси</w:t>
      </w:r>
      <w:r w:rsidR="00A40CA5">
        <w:rPr>
          <w:rFonts w:ascii="Times New Roman" w:hAnsi="Times New Roman"/>
          <w:sz w:val="28"/>
          <w:szCs w:val="28"/>
          <w:lang w:val="uz-Cyrl-UZ"/>
        </w:rPr>
        <w:t>ни</w:t>
      </w:r>
      <w:r w:rsidRPr="00B41AC4">
        <w:rPr>
          <w:rFonts w:ascii="Times New Roman" w:hAnsi="Times New Roman"/>
          <w:sz w:val="28"/>
          <w:szCs w:val="28"/>
          <w:lang w:val="uz-Cyrl-UZ"/>
        </w:rPr>
        <w:t xml:space="preserve"> етук зотларининг зичлиги 90 дона/соатни ташкил қилди.</w:t>
      </w:r>
      <w:r w:rsidR="00222287">
        <w:rPr>
          <w:rFonts w:ascii="Times New Roman" w:hAnsi="Times New Roman"/>
          <w:sz w:val="28"/>
          <w:szCs w:val="28"/>
          <w:lang w:val="uz-Cyrl-UZ"/>
        </w:rPr>
        <w:t xml:space="preserve"> П</w:t>
      </w:r>
      <w:r w:rsidR="00AA287D">
        <w:rPr>
          <w:rFonts w:ascii="Times New Roman" w:hAnsi="Times New Roman"/>
          <w:sz w:val="28"/>
          <w:szCs w:val="28"/>
          <w:lang w:val="uz-Cyrl-UZ"/>
        </w:rPr>
        <w:t>оп тумани адирларида 2017 йил 7-</w:t>
      </w:r>
      <w:r w:rsidR="00222287">
        <w:rPr>
          <w:rFonts w:ascii="Times New Roman" w:hAnsi="Times New Roman"/>
          <w:sz w:val="28"/>
          <w:szCs w:val="28"/>
          <w:lang w:val="uz-Cyrl-UZ"/>
        </w:rPr>
        <w:t xml:space="preserve">8 </w:t>
      </w:r>
      <w:r w:rsidRPr="00B41AC4">
        <w:rPr>
          <w:rFonts w:ascii="Times New Roman" w:hAnsi="Times New Roman"/>
          <w:sz w:val="28"/>
          <w:szCs w:val="28"/>
          <w:lang w:val="uz-Cyrl-UZ"/>
        </w:rPr>
        <w:t xml:space="preserve">июль кунлари унинг зичлиги 35 дона/соат, агроценозда (мош даласида) эса 62 дона/соат, Фарғона тумани олма боғларида 90 дона/соат, Қува туманида эса 33 дона/соат </w:t>
      </w:r>
      <w:r w:rsidR="00BA4261" w:rsidRPr="00B41AC4">
        <w:rPr>
          <w:rFonts w:ascii="Times New Roman" w:hAnsi="Times New Roman"/>
          <w:sz w:val="28"/>
          <w:szCs w:val="28"/>
          <w:lang w:val="uz-Cyrl-UZ"/>
        </w:rPr>
        <w:t>эканлиги аниқланди. Аксинча, Учкўприк, Тошлоқ, Олтиариқ, Олтинкўл, Андижон, Чуст, Чортоқ туманларининг ўрганилган ҳудудларида воҳа чигирткаси кам тарқалганлиги қайд қилинган.</w:t>
      </w:r>
    </w:p>
    <w:p w:rsidR="00BA4261" w:rsidRPr="00B41AC4" w:rsidRDefault="00BA4261" w:rsidP="00A808C2">
      <w:pPr>
        <w:spacing w:after="0" w:line="233"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eastAsia="ru-RU"/>
        </w:rPr>
        <w:t>Осиё чигирткаси</w:t>
      </w:r>
      <w:r w:rsidRPr="00B41AC4">
        <w:rPr>
          <w:rFonts w:ascii="Times New Roman" w:hAnsi="Times New Roman"/>
          <w:i/>
          <w:sz w:val="28"/>
          <w:szCs w:val="28"/>
          <w:lang w:val="uz-Cyrl-UZ"/>
        </w:rPr>
        <w:t xml:space="preserve"> </w:t>
      </w:r>
      <w:r w:rsidRPr="00B41AC4">
        <w:rPr>
          <w:rFonts w:ascii="Times New Roman" w:hAnsi="Times New Roman"/>
          <w:sz w:val="28"/>
          <w:szCs w:val="28"/>
          <w:lang w:val="uz-Cyrl-UZ"/>
        </w:rPr>
        <w:t>(</w:t>
      </w:r>
      <w:r w:rsidRPr="00B41AC4">
        <w:rPr>
          <w:rFonts w:ascii="Times New Roman" w:hAnsi="Times New Roman"/>
          <w:i/>
          <w:sz w:val="28"/>
          <w:szCs w:val="28"/>
          <w:lang w:val="uz-Cyrl-UZ" w:eastAsia="ru-RU"/>
        </w:rPr>
        <w:t>L. migratoria</w:t>
      </w:r>
      <w:r w:rsidRPr="00B41AC4">
        <w:rPr>
          <w:rFonts w:ascii="Times New Roman" w:hAnsi="Times New Roman"/>
          <w:sz w:val="28"/>
          <w:szCs w:val="28"/>
          <w:lang w:val="uz-Cyrl-UZ" w:eastAsia="ru-RU"/>
        </w:rPr>
        <w:t>)</w:t>
      </w:r>
      <w:r w:rsidR="007E1CC2" w:rsidRPr="00B41AC4">
        <w:rPr>
          <w:rFonts w:ascii="Times New Roman" w:hAnsi="Times New Roman"/>
          <w:sz w:val="28"/>
          <w:szCs w:val="28"/>
          <w:lang w:val="uz-Cyrl-UZ" w:eastAsia="ru-RU"/>
        </w:rPr>
        <w:t>.</w:t>
      </w:r>
      <w:r w:rsidRPr="00B41AC4">
        <w:rPr>
          <w:rFonts w:ascii="Times New Roman" w:hAnsi="Times New Roman"/>
          <w:sz w:val="28"/>
          <w:szCs w:val="28"/>
          <w:lang w:val="uz-Cyrl-UZ" w:eastAsia="ru-RU"/>
        </w:rPr>
        <w:t xml:space="preserve"> Фарғона водийси вилоятлари </w:t>
      </w:r>
      <w:r w:rsidR="00507E26">
        <w:rPr>
          <w:rFonts w:ascii="Times New Roman" w:hAnsi="Times New Roman"/>
          <w:sz w:val="28"/>
          <w:szCs w:val="28"/>
          <w:lang w:val="uz-Cyrl-UZ" w:eastAsia="ru-RU"/>
        </w:rPr>
        <w:t>ҳудуд</w:t>
      </w:r>
      <w:r w:rsidRPr="00B41AC4">
        <w:rPr>
          <w:rFonts w:ascii="Times New Roman" w:hAnsi="Times New Roman"/>
          <w:sz w:val="28"/>
          <w:szCs w:val="28"/>
          <w:lang w:val="uz-Cyrl-UZ" w:eastAsia="ru-RU"/>
        </w:rPr>
        <w:t>ида ҳам осиё чигирткаси</w:t>
      </w:r>
      <w:r w:rsidR="00622BA2">
        <w:rPr>
          <w:rFonts w:ascii="Times New Roman" w:hAnsi="Times New Roman"/>
          <w:sz w:val="28"/>
          <w:szCs w:val="28"/>
          <w:lang w:val="uz-Cyrl-UZ" w:eastAsia="ru-RU"/>
        </w:rPr>
        <w:t>ни</w:t>
      </w:r>
      <w:r w:rsidRPr="00B41AC4">
        <w:rPr>
          <w:rFonts w:ascii="Times New Roman" w:hAnsi="Times New Roman"/>
          <w:sz w:val="28"/>
          <w:szCs w:val="28"/>
          <w:lang w:val="uz-Cyrl-UZ" w:eastAsia="ru-RU"/>
        </w:rPr>
        <w:t xml:space="preserve"> ривожланиш майдонлари мавжуд эканлиги аниқланди. Поп тумани, Ёзёвон тумани </w:t>
      </w:r>
      <w:r w:rsidR="00507E26">
        <w:rPr>
          <w:rFonts w:ascii="Times New Roman" w:hAnsi="Times New Roman"/>
          <w:sz w:val="28"/>
          <w:szCs w:val="28"/>
          <w:lang w:val="uz-Cyrl-UZ" w:eastAsia="ru-RU"/>
        </w:rPr>
        <w:t>ҳудуд</w:t>
      </w:r>
      <w:r w:rsidRPr="00B41AC4">
        <w:rPr>
          <w:rFonts w:ascii="Times New Roman" w:hAnsi="Times New Roman"/>
          <w:sz w:val="28"/>
          <w:szCs w:val="28"/>
          <w:lang w:val="uz-Cyrl-UZ" w:eastAsia="ru-RU"/>
        </w:rPr>
        <w:t>ларида осиё чигирткасининг</w:t>
      </w:r>
      <w:r w:rsidRPr="00B41AC4">
        <w:rPr>
          <w:rFonts w:ascii="Times New Roman" w:hAnsi="Times New Roman"/>
          <w:sz w:val="28"/>
          <w:szCs w:val="28"/>
          <w:lang w:val="uz-Cyrl-UZ"/>
        </w:rPr>
        <w:t xml:space="preserve"> тарқалганлиги </w:t>
      </w:r>
      <w:r w:rsidRPr="00B41AC4">
        <w:rPr>
          <w:rFonts w:ascii="Times New Roman" w:hAnsi="Times New Roman"/>
          <w:sz w:val="28"/>
          <w:szCs w:val="28"/>
          <w:lang w:val="uz-Cyrl-UZ"/>
        </w:rPr>
        <w:lastRenderedPageBreak/>
        <w:t>ва имаголар миқдори 3-9 дона</w:t>
      </w:r>
      <w:r w:rsidR="0061246D">
        <w:rPr>
          <w:rFonts w:ascii="Times New Roman" w:hAnsi="Times New Roman"/>
          <w:sz w:val="28"/>
          <w:szCs w:val="28"/>
          <w:lang w:val="uz-Cyrl-UZ"/>
        </w:rPr>
        <w:t>/</w:t>
      </w:r>
      <w:r w:rsidRPr="00B41AC4">
        <w:rPr>
          <w:rFonts w:ascii="Times New Roman" w:hAnsi="Times New Roman"/>
          <w:sz w:val="28"/>
          <w:szCs w:val="28"/>
          <w:lang w:val="uz-Cyrl-UZ"/>
        </w:rPr>
        <w:t>соат миқдоргача учраши кузатилди.</w:t>
      </w:r>
      <w:r w:rsidR="007750E4" w:rsidRPr="00B41AC4">
        <w:rPr>
          <w:rFonts w:ascii="Times New Roman" w:hAnsi="Times New Roman"/>
          <w:sz w:val="28"/>
          <w:szCs w:val="28"/>
          <w:lang w:val="uz-Cyrl-UZ"/>
        </w:rPr>
        <w:t xml:space="preserve"> </w:t>
      </w:r>
      <w:r w:rsidRPr="00B41AC4">
        <w:rPr>
          <w:rFonts w:ascii="Times New Roman" w:hAnsi="Times New Roman"/>
          <w:sz w:val="28"/>
          <w:szCs w:val="28"/>
          <w:lang w:val="uz-Cyrl-UZ"/>
        </w:rPr>
        <w:t>Фарғона водийси шароитида унинг ялпи ривожланиши учун муҳит мавжуд эмас. Шунга қарамасдан, осиё чигирткасининг якка ҳолда ривожланиш босқичида дала экинларида тарқалганлиги, бу турга нисбатан назорат ишларини сусайтирмасликни тақозо қилади.</w:t>
      </w:r>
    </w:p>
    <w:p w:rsidR="00D06851" w:rsidRPr="00B41AC4" w:rsidRDefault="00BA4261" w:rsidP="00A808C2">
      <w:pPr>
        <w:spacing w:after="0" w:line="233"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Чўл чигирткаси</w:t>
      </w:r>
      <w:r w:rsidRPr="00B41AC4">
        <w:rPr>
          <w:rFonts w:ascii="Times New Roman" w:hAnsi="Times New Roman"/>
          <w:i/>
          <w:sz w:val="28"/>
          <w:szCs w:val="28"/>
          <w:lang w:val="uz-Cyrl-UZ"/>
        </w:rPr>
        <w:t xml:space="preserve"> </w:t>
      </w:r>
      <w:r w:rsidRPr="00B41AC4">
        <w:rPr>
          <w:rFonts w:ascii="Times New Roman" w:hAnsi="Times New Roman"/>
          <w:sz w:val="28"/>
          <w:szCs w:val="28"/>
          <w:lang w:val="uz-Cyrl-UZ"/>
        </w:rPr>
        <w:t>(</w:t>
      </w:r>
      <w:r w:rsidRPr="00B41AC4">
        <w:rPr>
          <w:rFonts w:ascii="Times New Roman" w:hAnsi="Times New Roman"/>
          <w:i/>
          <w:sz w:val="28"/>
          <w:szCs w:val="28"/>
          <w:lang w:val="uz-Cyrl-UZ"/>
        </w:rPr>
        <w:t>C.barbarus cephalotes</w:t>
      </w:r>
      <w:r w:rsidRPr="00B41AC4">
        <w:rPr>
          <w:rFonts w:ascii="Times New Roman" w:hAnsi="Times New Roman"/>
          <w:sz w:val="28"/>
          <w:szCs w:val="28"/>
          <w:lang w:val="uz-Cyrl-UZ"/>
        </w:rPr>
        <w:t>)</w:t>
      </w:r>
      <w:r w:rsidR="00DE6877" w:rsidRPr="00B41AC4">
        <w:rPr>
          <w:rFonts w:ascii="Times New Roman" w:hAnsi="Times New Roman"/>
          <w:sz w:val="28"/>
          <w:szCs w:val="28"/>
          <w:lang w:val="uz-Cyrl-UZ"/>
        </w:rPr>
        <w:t>.</w:t>
      </w:r>
      <w:r w:rsidRPr="00B41AC4">
        <w:rPr>
          <w:rFonts w:ascii="Times New Roman" w:hAnsi="Times New Roman"/>
          <w:sz w:val="28"/>
          <w:szCs w:val="28"/>
          <w:lang w:val="uz-Cyrl-UZ"/>
        </w:rPr>
        <w:t xml:space="preserve"> Фарғона водийси шароитида тарқалиш майдонлари катталиги ва зичлигининг юқори бўлиши билан</w:t>
      </w:r>
      <w:r w:rsidR="007750E4" w:rsidRPr="00B41AC4">
        <w:rPr>
          <w:rFonts w:ascii="Times New Roman" w:hAnsi="Times New Roman"/>
          <w:sz w:val="28"/>
          <w:szCs w:val="28"/>
          <w:lang w:val="uz-Cyrl-UZ"/>
        </w:rPr>
        <w:t xml:space="preserve"> </w:t>
      </w:r>
      <w:r w:rsidRPr="00B41AC4">
        <w:rPr>
          <w:rFonts w:ascii="Times New Roman" w:hAnsi="Times New Roman"/>
          <w:sz w:val="28"/>
          <w:szCs w:val="28"/>
          <w:lang w:val="uz-Cyrl-UZ"/>
        </w:rPr>
        <w:t xml:space="preserve">бу турни тўда ҳосил қиладиган чигирткаларга тенглаштириш мумкин. Личинкалари апрель ойининг иккинчи ярми ва учинчи </w:t>
      </w:r>
      <w:r w:rsidR="00AA287D">
        <w:rPr>
          <w:rFonts w:ascii="Times New Roman" w:hAnsi="Times New Roman"/>
          <w:sz w:val="28"/>
          <w:szCs w:val="28"/>
          <w:lang w:val="uz-Cyrl-UZ" w:eastAsia="ru-RU"/>
        </w:rPr>
        <w:t>ўн кунлигида</w:t>
      </w:r>
      <w:r w:rsidR="007750E4" w:rsidRPr="00B41AC4">
        <w:rPr>
          <w:rFonts w:ascii="Times New Roman" w:hAnsi="Times New Roman"/>
          <w:sz w:val="28"/>
          <w:szCs w:val="28"/>
          <w:lang w:val="uz-Cyrl-UZ"/>
        </w:rPr>
        <w:t xml:space="preserve"> </w:t>
      </w:r>
      <w:r w:rsidRPr="00B41AC4">
        <w:rPr>
          <w:rFonts w:ascii="Times New Roman" w:hAnsi="Times New Roman"/>
          <w:sz w:val="28"/>
          <w:szCs w:val="28"/>
          <w:lang w:val="uz-Cyrl-UZ"/>
        </w:rPr>
        <w:t xml:space="preserve">тухумдан чиқа бошлайди. Улар июнь ойининг охири ва июль ойининг бошларигача табиатда учраши мумкин. Фарғона тумани </w:t>
      </w:r>
      <w:r w:rsidR="00507E26">
        <w:rPr>
          <w:rFonts w:ascii="Times New Roman" w:hAnsi="Times New Roman"/>
          <w:sz w:val="28"/>
          <w:szCs w:val="28"/>
          <w:lang w:val="uz-Cyrl-UZ"/>
        </w:rPr>
        <w:t>ҳудуд</w:t>
      </w:r>
      <w:r w:rsidRPr="00B41AC4">
        <w:rPr>
          <w:rFonts w:ascii="Times New Roman" w:hAnsi="Times New Roman"/>
          <w:sz w:val="28"/>
          <w:szCs w:val="28"/>
          <w:lang w:val="uz-Cyrl-UZ"/>
        </w:rPr>
        <w:t xml:space="preserve">ида июль ойининг 7 санасида олма боғларида аниқланди. Имаголари водий шароитида сентябрь, октябрь ойларида ҳам табиий шароитда учрайди. Улар асосан июль ойида тухум қўяди. Хўжаобод туманининг Қирғизистон билан чегара </w:t>
      </w:r>
      <w:r w:rsidR="00507E26">
        <w:rPr>
          <w:rFonts w:ascii="Times New Roman" w:hAnsi="Times New Roman"/>
          <w:sz w:val="28"/>
          <w:szCs w:val="28"/>
          <w:lang w:val="uz-Cyrl-UZ"/>
        </w:rPr>
        <w:t>ҳудуд</w:t>
      </w:r>
      <w:r w:rsidRPr="00B41AC4">
        <w:rPr>
          <w:rFonts w:ascii="Times New Roman" w:hAnsi="Times New Roman"/>
          <w:sz w:val="28"/>
          <w:szCs w:val="28"/>
          <w:lang w:val="uz-Cyrl-UZ"/>
        </w:rPr>
        <w:t>ларида ривожланиш ўчоқлари мавжуд бўлиб, унинг бу ма</w:t>
      </w:r>
      <w:r w:rsidR="00622BA2">
        <w:rPr>
          <w:rFonts w:ascii="Times New Roman" w:hAnsi="Times New Roman"/>
          <w:sz w:val="28"/>
          <w:szCs w:val="28"/>
          <w:lang w:val="uz-Cyrl-UZ"/>
        </w:rPr>
        <w:t>йдондаги зичлиги 2018 йил июль -</w:t>
      </w:r>
      <w:r w:rsidRPr="00B41AC4">
        <w:rPr>
          <w:rFonts w:ascii="Times New Roman" w:hAnsi="Times New Roman"/>
          <w:sz w:val="28"/>
          <w:szCs w:val="28"/>
          <w:lang w:val="uz-Cyrl-UZ"/>
        </w:rPr>
        <w:t xml:space="preserve"> сентябрь ойларида 28-56 дона/ соат бўлган. Поп тумани адир</w:t>
      </w:r>
      <w:r w:rsidR="00D06851" w:rsidRPr="00B41AC4">
        <w:rPr>
          <w:rFonts w:ascii="Times New Roman" w:hAnsi="Times New Roman"/>
          <w:sz w:val="28"/>
          <w:szCs w:val="28"/>
          <w:lang w:val="uz-Cyrl-UZ"/>
        </w:rPr>
        <w:t xml:space="preserve"> ландшафтларида, тоғ олди майдонларида табиий ривожланиш ўчоқлари бўлиб, бу ўчоқларда унинг зичлиги 56-79 дона/соат миқдоргача бўлиши кузатилган. Қува, Олтиариқ, Фарғона, Тошлоқ туманлари </w:t>
      </w:r>
      <w:r w:rsidR="00507E26">
        <w:rPr>
          <w:rFonts w:ascii="Times New Roman" w:hAnsi="Times New Roman"/>
          <w:sz w:val="28"/>
          <w:szCs w:val="28"/>
          <w:lang w:val="uz-Cyrl-UZ"/>
        </w:rPr>
        <w:t>ҳудуд</w:t>
      </w:r>
      <w:r w:rsidR="00D06851" w:rsidRPr="00B41AC4">
        <w:rPr>
          <w:rFonts w:ascii="Times New Roman" w:hAnsi="Times New Roman"/>
          <w:sz w:val="28"/>
          <w:szCs w:val="28"/>
          <w:lang w:val="uz-Cyrl-UZ"/>
        </w:rPr>
        <w:t>ларида бу турнинг кенг тарқалганлиги ва унинг имаголари зичлиги</w:t>
      </w:r>
      <w:r w:rsidR="007750E4" w:rsidRPr="00B41AC4">
        <w:rPr>
          <w:rFonts w:ascii="Times New Roman" w:hAnsi="Times New Roman"/>
          <w:sz w:val="28"/>
          <w:szCs w:val="28"/>
          <w:lang w:val="uz-Cyrl-UZ"/>
        </w:rPr>
        <w:t xml:space="preserve"> </w:t>
      </w:r>
      <w:r w:rsidR="00D06851" w:rsidRPr="00B41AC4">
        <w:rPr>
          <w:rFonts w:ascii="Times New Roman" w:hAnsi="Times New Roman"/>
          <w:sz w:val="28"/>
          <w:szCs w:val="28"/>
          <w:lang w:val="uz-Cyrl-UZ"/>
        </w:rPr>
        <w:t>29-53 дона/соат миқдорда бўлиб, баъзи ҳолларда жумладан, Қува туманида унинг миқдори 87 дона/соат бўлганлиги кузатилди.</w:t>
      </w:r>
    </w:p>
    <w:p w:rsidR="009B0012" w:rsidRDefault="00D06851" w:rsidP="00A808C2">
      <w:pPr>
        <w:spacing w:after="0" w:line="233"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eastAsia="ru-RU"/>
        </w:rPr>
        <w:t>Турон чигирткаси</w:t>
      </w:r>
      <w:r w:rsidRPr="00B41AC4">
        <w:rPr>
          <w:rFonts w:ascii="Times New Roman" w:eastAsia="MS Mincho" w:hAnsi="Times New Roman"/>
          <w:i/>
          <w:iCs/>
          <w:sz w:val="28"/>
          <w:szCs w:val="28"/>
          <w:lang w:val="uz-Cyrl-UZ" w:eastAsia="ja-JP"/>
        </w:rPr>
        <w:t xml:space="preserve"> </w:t>
      </w:r>
      <w:r w:rsidRPr="00B41AC4">
        <w:rPr>
          <w:rFonts w:ascii="Times New Roman" w:eastAsia="MS Mincho" w:hAnsi="Times New Roman"/>
          <w:iCs/>
          <w:sz w:val="28"/>
          <w:szCs w:val="28"/>
          <w:lang w:val="uz-Cyrl-UZ" w:eastAsia="ja-JP"/>
        </w:rPr>
        <w:t>(</w:t>
      </w:r>
      <w:r w:rsidRPr="00B41AC4">
        <w:rPr>
          <w:rFonts w:ascii="Times New Roman" w:eastAsia="MS Mincho" w:hAnsi="Times New Roman"/>
          <w:i/>
          <w:iCs/>
          <w:sz w:val="28"/>
          <w:szCs w:val="28"/>
          <w:lang w:val="uz-Cyrl-UZ" w:eastAsia="ja-JP"/>
        </w:rPr>
        <w:t>C. turanicus</w:t>
      </w:r>
      <w:r w:rsidRPr="00B41AC4">
        <w:rPr>
          <w:rFonts w:ascii="Times New Roman" w:eastAsia="MS Mincho" w:hAnsi="Times New Roman"/>
          <w:iCs/>
          <w:sz w:val="28"/>
          <w:szCs w:val="28"/>
          <w:lang w:val="uz-Cyrl-UZ" w:eastAsia="ja-JP"/>
        </w:rPr>
        <w:t>)</w:t>
      </w:r>
      <w:r w:rsidRPr="00B41AC4">
        <w:rPr>
          <w:rFonts w:ascii="Times New Roman" w:hAnsi="Times New Roman"/>
          <w:sz w:val="28"/>
          <w:szCs w:val="28"/>
          <w:lang w:val="uz-Cyrl-UZ" w:eastAsia="ru-RU"/>
        </w:rPr>
        <w:t>. Б</w:t>
      </w:r>
      <w:r w:rsidRPr="00B41AC4">
        <w:rPr>
          <w:rFonts w:ascii="Times New Roman" w:hAnsi="Times New Roman"/>
          <w:sz w:val="28"/>
          <w:szCs w:val="28"/>
          <w:lang w:val="uz-Cyrl-UZ"/>
        </w:rPr>
        <w:t xml:space="preserve">у тур Поп, Косонсой, Хўжаобод, Мархамат, Олтиариқ, Қува туманларида тарқалган. Фарғона водийси шароитида апрель ойининг биринчи ярмида турон чигирткалари табиатда учрайди. Адир </w:t>
      </w:r>
      <w:r w:rsidR="00507E26">
        <w:rPr>
          <w:rFonts w:ascii="Times New Roman" w:hAnsi="Times New Roman"/>
          <w:sz w:val="28"/>
          <w:szCs w:val="28"/>
          <w:lang w:val="uz-Cyrl-UZ"/>
        </w:rPr>
        <w:t>ҳудуд</w:t>
      </w:r>
      <w:r w:rsidRPr="00B41AC4">
        <w:rPr>
          <w:rFonts w:ascii="Times New Roman" w:hAnsi="Times New Roman"/>
          <w:sz w:val="28"/>
          <w:szCs w:val="28"/>
          <w:lang w:val="uz-Cyrl-UZ"/>
        </w:rPr>
        <w:t>ларда бу турнинг 2-3 ёш личинкалари апрель ойининг 16 санасида аниқланган. Имаголари октябрь ойининг иккинчи ярмигача фаол</w:t>
      </w:r>
      <w:r w:rsidR="009B0012">
        <w:rPr>
          <w:rFonts w:ascii="Times New Roman" w:hAnsi="Times New Roman"/>
          <w:sz w:val="28"/>
          <w:szCs w:val="28"/>
          <w:lang w:val="uz-Cyrl-UZ"/>
        </w:rPr>
        <w:t xml:space="preserve"> </w:t>
      </w:r>
      <w:r w:rsidR="00AA287D">
        <w:rPr>
          <w:rFonts w:ascii="Times New Roman" w:hAnsi="Times New Roman"/>
          <w:sz w:val="28"/>
          <w:szCs w:val="28"/>
          <w:lang w:val="uz-Cyrl-UZ"/>
        </w:rPr>
        <w:t>ривожланади</w:t>
      </w:r>
      <w:r w:rsidR="009B0012" w:rsidRPr="00B41AC4">
        <w:rPr>
          <w:rFonts w:ascii="Times New Roman" w:hAnsi="Times New Roman"/>
          <w:sz w:val="28"/>
          <w:szCs w:val="28"/>
          <w:lang w:val="uz-Cyrl-UZ"/>
        </w:rPr>
        <w:t xml:space="preserve">. </w:t>
      </w:r>
    </w:p>
    <w:p w:rsidR="009B0012" w:rsidRPr="00B41AC4" w:rsidRDefault="009B0012" w:rsidP="00A808C2">
      <w:pPr>
        <w:spacing w:after="0" w:line="233"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 xml:space="preserve">Ўрганилган тажриба майдонларининг 35% </w:t>
      </w:r>
      <w:r w:rsidR="00507E26">
        <w:rPr>
          <w:rFonts w:ascii="Times New Roman" w:hAnsi="Times New Roman"/>
          <w:sz w:val="28"/>
          <w:szCs w:val="28"/>
          <w:lang w:val="uz-Cyrl-UZ"/>
        </w:rPr>
        <w:t>ҳудуд</w:t>
      </w:r>
      <w:r w:rsidRPr="00B41AC4">
        <w:rPr>
          <w:rFonts w:ascii="Times New Roman" w:hAnsi="Times New Roman"/>
          <w:sz w:val="28"/>
          <w:szCs w:val="28"/>
          <w:lang w:val="uz-Cyrl-UZ"/>
        </w:rPr>
        <w:t>ида тарқалган бўлиб, тарқалиш кўрсатгичл</w:t>
      </w:r>
      <w:r w:rsidR="00222287">
        <w:rPr>
          <w:rFonts w:ascii="Times New Roman" w:hAnsi="Times New Roman"/>
          <w:sz w:val="28"/>
          <w:szCs w:val="28"/>
          <w:lang w:val="uz-Cyrl-UZ"/>
        </w:rPr>
        <w:t>арига асосан</w:t>
      </w:r>
      <w:r w:rsidRPr="00B41AC4">
        <w:rPr>
          <w:rFonts w:ascii="Times New Roman" w:hAnsi="Times New Roman"/>
          <w:sz w:val="28"/>
          <w:szCs w:val="28"/>
          <w:lang w:val="uz-Cyrl-UZ"/>
        </w:rPr>
        <w:t xml:space="preserve"> бу авлодга мансуб бўлган бошқа турларга нисбатан камроқ учрайди, зичлиги ҳам камроқ эканлиги аниқланди. Жумладан, Хўжаобод туманида ўрганилган </w:t>
      </w:r>
      <w:r w:rsidR="00507E26">
        <w:rPr>
          <w:rFonts w:ascii="Times New Roman" w:hAnsi="Times New Roman"/>
          <w:sz w:val="28"/>
          <w:szCs w:val="28"/>
          <w:lang w:val="uz-Cyrl-UZ"/>
        </w:rPr>
        <w:t>ҳудуд</w:t>
      </w:r>
      <w:r w:rsidRPr="00B41AC4">
        <w:rPr>
          <w:rFonts w:ascii="Times New Roman" w:hAnsi="Times New Roman"/>
          <w:sz w:val="28"/>
          <w:szCs w:val="28"/>
          <w:lang w:val="uz-Cyrl-UZ"/>
        </w:rPr>
        <w:t xml:space="preserve">ларда зичлиги 6-15 дона/соат, Поп тумани </w:t>
      </w:r>
      <w:r w:rsidR="00507E26">
        <w:rPr>
          <w:rFonts w:ascii="Times New Roman" w:hAnsi="Times New Roman"/>
          <w:sz w:val="28"/>
          <w:szCs w:val="28"/>
          <w:lang w:val="uz-Cyrl-UZ"/>
        </w:rPr>
        <w:t>ҳудуд</w:t>
      </w:r>
      <w:r w:rsidRPr="00B41AC4">
        <w:rPr>
          <w:rFonts w:ascii="Times New Roman" w:hAnsi="Times New Roman"/>
          <w:sz w:val="28"/>
          <w:szCs w:val="28"/>
          <w:lang w:val="uz-Cyrl-UZ"/>
        </w:rPr>
        <w:t>ида эса 16-26 д</w:t>
      </w:r>
      <w:r w:rsidR="00622BA2">
        <w:rPr>
          <w:rFonts w:ascii="Times New Roman" w:hAnsi="Times New Roman"/>
          <w:sz w:val="28"/>
          <w:szCs w:val="28"/>
          <w:lang w:val="uz-Cyrl-UZ"/>
        </w:rPr>
        <w:t>она/соат миқдорда бўлган. Воҳа</w:t>
      </w:r>
      <w:r w:rsidRPr="00B41AC4">
        <w:rPr>
          <w:rFonts w:ascii="Times New Roman" w:hAnsi="Times New Roman"/>
          <w:sz w:val="28"/>
          <w:szCs w:val="28"/>
          <w:lang w:val="uz-Cyrl-UZ"/>
        </w:rPr>
        <w:t xml:space="preserve"> ва чўл чигирткаларининг зичлиги эса, мос равишда</w:t>
      </w:r>
      <w:r w:rsidR="00AA287D">
        <w:rPr>
          <w:rFonts w:ascii="Times New Roman" w:hAnsi="Times New Roman"/>
          <w:sz w:val="28"/>
          <w:szCs w:val="28"/>
          <w:lang w:val="uz-Cyrl-UZ"/>
        </w:rPr>
        <w:t>,</w:t>
      </w:r>
      <w:r w:rsidRPr="00B41AC4">
        <w:rPr>
          <w:rFonts w:ascii="Times New Roman" w:hAnsi="Times New Roman"/>
          <w:sz w:val="28"/>
          <w:szCs w:val="28"/>
          <w:lang w:val="uz-Cyrl-UZ"/>
        </w:rPr>
        <w:t xml:space="preserve"> ўртача 62-90 дона/соат ва 38-52 дона/соат миқдорда бўлган. Бу тур Фарғона водийси </w:t>
      </w:r>
      <w:r w:rsidR="00507E26">
        <w:rPr>
          <w:rFonts w:ascii="Times New Roman" w:hAnsi="Times New Roman"/>
          <w:sz w:val="28"/>
          <w:szCs w:val="28"/>
          <w:lang w:val="uz-Cyrl-UZ"/>
        </w:rPr>
        <w:t>ҳудуд</w:t>
      </w:r>
      <w:r w:rsidRPr="00B41AC4">
        <w:rPr>
          <w:rFonts w:ascii="Times New Roman" w:hAnsi="Times New Roman"/>
          <w:sz w:val="28"/>
          <w:szCs w:val="28"/>
          <w:lang w:val="uz-Cyrl-UZ"/>
        </w:rPr>
        <w:t>ида кенг тарқалган чигиртка турларидан бири бўлиб ҳисобланади.</w:t>
      </w:r>
    </w:p>
    <w:p w:rsidR="00D06851" w:rsidRPr="00B41AC4" w:rsidRDefault="003C0BE5" w:rsidP="00A808C2">
      <w:pPr>
        <w:spacing w:after="0" w:line="233"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Аилопус чигирткаси:</w:t>
      </w:r>
      <w:r w:rsidRPr="00B41AC4">
        <w:rPr>
          <w:rFonts w:ascii="Times New Roman" w:hAnsi="Times New Roman"/>
          <w:sz w:val="28"/>
          <w:szCs w:val="28"/>
          <w:lang w:val="uz-Cyrl-UZ"/>
        </w:rPr>
        <w:t xml:space="preserve"> </w:t>
      </w:r>
      <w:r w:rsidRPr="00B41AC4">
        <w:rPr>
          <w:rFonts w:ascii="Times New Roman" w:eastAsia="MS Mincho" w:hAnsi="Times New Roman"/>
          <w:iCs/>
          <w:sz w:val="28"/>
          <w:szCs w:val="28"/>
          <w:lang w:val="uz-Cyrl-UZ" w:eastAsia="ja-JP"/>
        </w:rPr>
        <w:t>(</w:t>
      </w:r>
      <w:r w:rsidRPr="00B41AC4">
        <w:rPr>
          <w:rFonts w:ascii="Times New Roman" w:hAnsi="Times New Roman"/>
          <w:i/>
          <w:sz w:val="28"/>
          <w:szCs w:val="28"/>
          <w:lang w:val="uz-Cyrl-UZ"/>
        </w:rPr>
        <w:t>A. thalassinus thalassinus</w:t>
      </w:r>
      <w:r w:rsidRPr="00B41AC4">
        <w:rPr>
          <w:rFonts w:ascii="Times New Roman" w:hAnsi="Times New Roman"/>
          <w:sz w:val="28"/>
          <w:szCs w:val="28"/>
          <w:lang w:val="uz-Cyrl-UZ" w:eastAsia="ru-RU"/>
        </w:rPr>
        <w:t>).</w:t>
      </w:r>
      <w:r w:rsidRPr="00B41AC4">
        <w:rPr>
          <w:rFonts w:ascii="Times New Roman" w:hAnsi="Times New Roman"/>
          <w:b/>
          <w:sz w:val="28"/>
          <w:szCs w:val="28"/>
          <w:lang w:val="uz-Cyrl-UZ"/>
        </w:rPr>
        <w:t xml:space="preserve"> </w:t>
      </w:r>
      <w:r w:rsidRPr="00B41AC4">
        <w:rPr>
          <w:rFonts w:ascii="Times New Roman" w:hAnsi="Times New Roman"/>
          <w:i/>
          <w:sz w:val="28"/>
          <w:szCs w:val="28"/>
          <w:lang w:val="uz-Cyrl-UZ"/>
        </w:rPr>
        <w:t>Aiolopus</w:t>
      </w:r>
      <w:r w:rsidRPr="00B41AC4">
        <w:rPr>
          <w:i/>
          <w:sz w:val="28"/>
          <w:szCs w:val="28"/>
          <w:lang w:val="uz-Cyrl-UZ"/>
        </w:rPr>
        <w:t xml:space="preserve"> </w:t>
      </w:r>
      <w:r w:rsidRPr="00B41AC4">
        <w:rPr>
          <w:rFonts w:ascii="Times New Roman" w:hAnsi="Times New Roman"/>
          <w:sz w:val="28"/>
          <w:szCs w:val="28"/>
          <w:lang w:val="uz-Cyrl-UZ"/>
        </w:rPr>
        <w:t>авлоди вакиллари дунё бўйлаб кенг тарқалган ва Покистонда бу кенжа тур зараркунанда сифатида қайд қилинган (Soomro et al., 2015). Туркманистонда йилига икки авлод</w:t>
      </w:r>
      <w:r w:rsidR="00143811">
        <w:rPr>
          <w:rFonts w:ascii="Times New Roman" w:hAnsi="Times New Roman"/>
          <w:sz w:val="28"/>
          <w:szCs w:val="28"/>
          <w:lang w:val="uz-Cyrl-UZ"/>
        </w:rPr>
        <w:t xml:space="preserve"> бериб</w:t>
      </w:r>
      <w:r w:rsidRPr="00B41AC4">
        <w:rPr>
          <w:rFonts w:ascii="Times New Roman" w:hAnsi="Times New Roman"/>
          <w:sz w:val="28"/>
          <w:szCs w:val="28"/>
          <w:lang w:val="uz-Cyrl-UZ"/>
        </w:rPr>
        <w:t xml:space="preserve"> ривожланади. Аилопус чигирткаси Ўзбекистонда ҳам учрайди, лекин зараркунанда сифатида қайд қилинмаган. Фарғона водийси вилоятлари ҳудудида анча юқори миқдорда учраганлиги аниқланди. Хўжаобод, Мархамат туманларининг тоғ этакларида, агроценозларда 8-16 дона/соат., Поп </w:t>
      </w:r>
      <w:r w:rsidR="00D152D5">
        <w:rPr>
          <w:rFonts w:ascii="Times New Roman" w:hAnsi="Times New Roman"/>
          <w:sz w:val="28"/>
          <w:szCs w:val="28"/>
          <w:lang w:val="uz-Cyrl-UZ"/>
        </w:rPr>
        <w:t>ва Чортоқ туманларида 3-5 дона/</w:t>
      </w:r>
      <w:r w:rsidRPr="00B41AC4">
        <w:rPr>
          <w:rFonts w:ascii="Times New Roman" w:hAnsi="Times New Roman"/>
          <w:sz w:val="28"/>
          <w:szCs w:val="28"/>
          <w:lang w:val="uz-Cyrl-UZ"/>
        </w:rPr>
        <w:t>соат, айрим ҳолларда 15-16 дона/соат, Қува, Олтиариқ, Тошлоқ туманла</w:t>
      </w:r>
      <w:r w:rsidR="00D152D5">
        <w:rPr>
          <w:rFonts w:ascii="Times New Roman" w:hAnsi="Times New Roman"/>
          <w:sz w:val="28"/>
          <w:szCs w:val="28"/>
          <w:lang w:val="uz-Cyrl-UZ"/>
        </w:rPr>
        <w:t>рида унинг имаголари зичлиги 18</w:t>
      </w:r>
      <w:r w:rsidRPr="00B41AC4">
        <w:rPr>
          <w:rFonts w:ascii="Times New Roman" w:hAnsi="Times New Roman"/>
          <w:sz w:val="28"/>
          <w:szCs w:val="28"/>
          <w:lang w:val="uz-Cyrl-UZ"/>
        </w:rPr>
        <w:t xml:space="preserve">-39 дона/соат миқдорда учраганлиги қайд қилинди. </w:t>
      </w:r>
    </w:p>
    <w:p w:rsidR="00A6091E" w:rsidRPr="00B41AC4" w:rsidRDefault="00A6091E" w:rsidP="00DE7D78">
      <w:pPr>
        <w:spacing w:after="0" w:line="240" w:lineRule="auto"/>
        <w:ind w:firstLine="709"/>
        <w:jc w:val="both"/>
        <w:rPr>
          <w:rFonts w:ascii="Times New Roman" w:hAnsi="Times New Roman"/>
          <w:sz w:val="24"/>
          <w:szCs w:val="24"/>
          <w:lang w:val="uz-Cyrl-UZ" w:eastAsia="ru-RU"/>
        </w:rPr>
        <w:sectPr w:rsidR="00A6091E" w:rsidRPr="00B41AC4" w:rsidSect="00942E55">
          <w:footerReference w:type="even" r:id="rId9"/>
          <w:footerReference w:type="default" r:id="rId10"/>
          <w:pgSz w:w="11906" w:h="16838"/>
          <w:pgMar w:top="1134" w:right="1134" w:bottom="1134" w:left="1134" w:header="709" w:footer="709" w:gutter="0"/>
          <w:cols w:space="708"/>
          <w:titlePg/>
          <w:docGrid w:linePitch="360"/>
        </w:sectPr>
      </w:pPr>
    </w:p>
    <w:tbl>
      <w:tblPr>
        <w:tblStyle w:val="a4"/>
        <w:tblW w:w="9760" w:type="dxa"/>
        <w:tblInd w:w="-147" w:type="dxa"/>
        <w:tblLayout w:type="fixed"/>
        <w:tblLook w:val="04A0" w:firstRow="1" w:lastRow="0" w:firstColumn="1" w:lastColumn="0" w:noHBand="0" w:noVBand="1"/>
      </w:tblPr>
      <w:tblGrid>
        <w:gridCol w:w="421"/>
        <w:gridCol w:w="425"/>
        <w:gridCol w:w="333"/>
        <w:gridCol w:w="322"/>
        <w:gridCol w:w="420"/>
        <w:gridCol w:w="425"/>
        <w:gridCol w:w="425"/>
        <w:gridCol w:w="426"/>
        <w:gridCol w:w="425"/>
        <w:gridCol w:w="425"/>
        <w:gridCol w:w="425"/>
        <w:gridCol w:w="426"/>
        <w:gridCol w:w="425"/>
        <w:gridCol w:w="425"/>
        <w:gridCol w:w="425"/>
        <w:gridCol w:w="325"/>
        <w:gridCol w:w="350"/>
        <w:gridCol w:w="350"/>
        <w:gridCol w:w="350"/>
        <w:gridCol w:w="322"/>
        <w:gridCol w:w="350"/>
        <w:gridCol w:w="425"/>
        <w:gridCol w:w="387"/>
        <w:gridCol w:w="364"/>
        <w:gridCol w:w="364"/>
      </w:tblGrid>
      <w:tr w:rsidR="00B96421" w:rsidRPr="009C5A7E" w:rsidTr="00A808C2">
        <w:trPr>
          <w:cantSplit/>
          <w:trHeight w:val="1134"/>
        </w:trPr>
        <w:tc>
          <w:tcPr>
            <w:tcW w:w="421" w:type="dxa"/>
            <w:textDirection w:val="btLr"/>
          </w:tcPr>
          <w:p w:rsidR="00B96421" w:rsidRPr="009C5A7E" w:rsidRDefault="00B96421" w:rsidP="00A808C2">
            <w:pPr>
              <w:ind w:left="113" w:right="113"/>
              <w:jc w:val="center"/>
              <w:rPr>
                <w:rFonts w:ascii="Times New Roman" w:hAnsi="Times New Roman"/>
                <w:lang w:val="uz-Cyrl-UZ"/>
              </w:rPr>
            </w:pPr>
            <w:r w:rsidRPr="009C5A7E">
              <w:rPr>
                <w:rFonts w:ascii="Times New Roman" w:hAnsi="Times New Roman"/>
                <w:lang w:val="uz-Cyrl-UZ"/>
              </w:rPr>
              <w:lastRenderedPageBreak/>
              <w:t>Сана</w:t>
            </w:r>
          </w:p>
        </w:tc>
        <w:tc>
          <w:tcPr>
            <w:tcW w:w="1080" w:type="dxa"/>
            <w:gridSpan w:val="3"/>
            <w:vAlign w:val="center"/>
          </w:tcPr>
          <w:p w:rsidR="00B96421" w:rsidRPr="009C5A7E" w:rsidRDefault="00B96421" w:rsidP="006023C5">
            <w:pPr>
              <w:jc w:val="center"/>
              <w:rPr>
                <w:rFonts w:ascii="Times New Roman" w:hAnsi="Times New Roman"/>
                <w:lang w:val="uz-Cyrl-UZ"/>
              </w:rPr>
            </w:pPr>
            <w:r w:rsidRPr="009C5A7E">
              <w:rPr>
                <w:rFonts w:ascii="Times New Roman" w:hAnsi="Times New Roman"/>
                <w:lang w:val="uz-Cyrl-UZ"/>
              </w:rPr>
              <w:t>Март</w:t>
            </w:r>
          </w:p>
        </w:tc>
        <w:tc>
          <w:tcPr>
            <w:tcW w:w="1270" w:type="dxa"/>
            <w:gridSpan w:val="3"/>
            <w:vAlign w:val="center"/>
          </w:tcPr>
          <w:p w:rsidR="00B96421" w:rsidRPr="009C5A7E" w:rsidRDefault="00B96421" w:rsidP="006023C5">
            <w:pPr>
              <w:jc w:val="center"/>
              <w:rPr>
                <w:rFonts w:ascii="Times New Roman" w:hAnsi="Times New Roman"/>
                <w:lang w:val="uz-Cyrl-UZ"/>
              </w:rPr>
            </w:pPr>
            <w:r w:rsidRPr="009C5A7E">
              <w:rPr>
                <w:rFonts w:ascii="Times New Roman" w:hAnsi="Times New Roman"/>
                <w:lang w:val="uz-Cyrl-UZ"/>
              </w:rPr>
              <w:t>Апрел</w:t>
            </w:r>
            <w:r w:rsidR="00D152D5">
              <w:rPr>
                <w:rFonts w:ascii="Times New Roman" w:hAnsi="Times New Roman"/>
                <w:lang w:val="uz-Cyrl-UZ"/>
              </w:rPr>
              <w:t>ь</w:t>
            </w:r>
          </w:p>
        </w:tc>
        <w:tc>
          <w:tcPr>
            <w:tcW w:w="1276" w:type="dxa"/>
            <w:gridSpan w:val="3"/>
            <w:vAlign w:val="center"/>
          </w:tcPr>
          <w:p w:rsidR="00B96421" w:rsidRPr="009C5A7E" w:rsidRDefault="00B96421" w:rsidP="006023C5">
            <w:pPr>
              <w:jc w:val="center"/>
              <w:rPr>
                <w:rFonts w:ascii="Times New Roman" w:hAnsi="Times New Roman"/>
              </w:rPr>
            </w:pPr>
            <w:r w:rsidRPr="009C5A7E">
              <w:rPr>
                <w:rFonts w:ascii="Times New Roman" w:hAnsi="Times New Roman"/>
                <w:lang w:val="uz-Cyrl-UZ"/>
              </w:rPr>
              <w:t>Май</w:t>
            </w:r>
          </w:p>
        </w:tc>
        <w:tc>
          <w:tcPr>
            <w:tcW w:w="1276" w:type="dxa"/>
            <w:gridSpan w:val="3"/>
            <w:vAlign w:val="center"/>
          </w:tcPr>
          <w:p w:rsidR="00B96421" w:rsidRPr="009C5A7E" w:rsidRDefault="00B96421" w:rsidP="006023C5">
            <w:pPr>
              <w:jc w:val="center"/>
              <w:rPr>
                <w:rFonts w:ascii="Times New Roman" w:hAnsi="Times New Roman"/>
              </w:rPr>
            </w:pPr>
            <w:r w:rsidRPr="009C5A7E">
              <w:rPr>
                <w:rFonts w:ascii="Times New Roman" w:hAnsi="Times New Roman"/>
                <w:lang w:val="uz-Cyrl-UZ"/>
              </w:rPr>
              <w:t>Июн</w:t>
            </w:r>
            <w:r w:rsidR="00D152D5">
              <w:rPr>
                <w:rFonts w:ascii="Times New Roman" w:hAnsi="Times New Roman"/>
                <w:lang w:val="uz-Cyrl-UZ"/>
              </w:rPr>
              <w:t>ь</w:t>
            </w:r>
          </w:p>
        </w:tc>
        <w:tc>
          <w:tcPr>
            <w:tcW w:w="1175" w:type="dxa"/>
            <w:gridSpan w:val="3"/>
            <w:vAlign w:val="center"/>
          </w:tcPr>
          <w:p w:rsidR="00B96421" w:rsidRPr="009C5A7E" w:rsidRDefault="00B96421" w:rsidP="006023C5">
            <w:pPr>
              <w:jc w:val="center"/>
              <w:rPr>
                <w:rFonts w:ascii="Times New Roman" w:hAnsi="Times New Roman"/>
                <w:lang w:val="uz-Cyrl-UZ"/>
              </w:rPr>
            </w:pPr>
            <w:r w:rsidRPr="009C5A7E">
              <w:rPr>
                <w:rFonts w:ascii="Times New Roman" w:hAnsi="Times New Roman"/>
                <w:lang w:val="uz-Cyrl-UZ"/>
              </w:rPr>
              <w:t>Июл</w:t>
            </w:r>
            <w:r w:rsidR="00D152D5">
              <w:rPr>
                <w:rFonts w:ascii="Times New Roman" w:hAnsi="Times New Roman"/>
                <w:lang w:val="uz-Cyrl-UZ"/>
              </w:rPr>
              <w:t>ь</w:t>
            </w:r>
          </w:p>
        </w:tc>
        <w:tc>
          <w:tcPr>
            <w:tcW w:w="1050" w:type="dxa"/>
            <w:gridSpan w:val="3"/>
            <w:vAlign w:val="center"/>
          </w:tcPr>
          <w:p w:rsidR="00B96421" w:rsidRPr="009C5A7E" w:rsidRDefault="00B96421" w:rsidP="006023C5">
            <w:pPr>
              <w:jc w:val="center"/>
              <w:rPr>
                <w:rFonts w:ascii="Times New Roman" w:hAnsi="Times New Roman"/>
                <w:lang w:val="uz-Cyrl-UZ"/>
              </w:rPr>
            </w:pPr>
            <w:r w:rsidRPr="009C5A7E">
              <w:rPr>
                <w:rFonts w:ascii="Times New Roman" w:hAnsi="Times New Roman"/>
                <w:lang w:val="uz-Cyrl-UZ"/>
              </w:rPr>
              <w:t>Август</w:t>
            </w:r>
          </w:p>
        </w:tc>
        <w:tc>
          <w:tcPr>
            <w:tcW w:w="1097" w:type="dxa"/>
            <w:gridSpan w:val="3"/>
            <w:vAlign w:val="center"/>
          </w:tcPr>
          <w:p w:rsidR="00B96421" w:rsidRPr="009C5A7E" w:rsidRDefault="00B96421" w:rsidP="00A808C2">
            <w:pPr>
              <w:ind w:right="-47"/>
              <w:jc w:val="center"/>
              <w:rPr>
                <w:rFonts w:ascii="Times New Roman" w:hAnsi="Times New Roman"/>
                <w:lang w:val="uz-Cyrl-UZ"/>
              </w:rPr>
            </w:pPr>
            <w:r w:rsidRPr="009C5A7E">
              <w:rPr>
                <w:rFonts w:ascii="Times New Roman" w:hAnsi="Times New Roman"/>
                <w:lang w:val="uz-Cyrl-UZ"/>
              </w:rPr>
              <w:t>Сентябрь</w:t>
            </w:r>
          </w:p>
        </w:tc>
        <w:tc>
          <w:tcPr>
            <w:tcW w:w="1115" w:type="dxa"/>
            <w:gridSpan w:val="3"/>
            <w:vAlign w:val="center"/>
          </w:tcPr>
          <w:p w:rsidR="00B96421" w:rsidRPr="009C5A7E" w:rsidRDefault="00A808C2" w:rsidP="006023C5">
            <w:pPr>
              <w:jc w:val="center"/>
              <w:rPr>
                <w:rFonts w:ascii="Times New Roman" w:hAnsi="Times New Roman"/>
                <w:lang w:val="uz-Cyrl-UZ"/>
              </w:rPr>
            </w:pPr>
            <w:r>
              <w:rPr>
                <w:rFonts w:ascii="Times New Roman" w:hAnsi="Times New Roman"/>
                <w:lang w:val="uz-Cyrl-UZ"/>
              </w:rPr>
              <w:t>О</w:t>
            </w:r>
            <w:r w:rsidR="00B96421" w:rsidRPr="009C5A7E">
              <w:rPr>
                <w:rFonts w:ascii="Times New Roman" w:hAnsi="Times New Roman"/>
                <w:lang w:val="uz-Cyrl-UZ"/>
              </w:rPr>
              <w:t>ктябрь</w:t>
            </w:r>
          </w:p>
        </w:tc>
      </w:tr>
      <w:tr w:rsidR="00B96421" w:rsidRPr="009C5A7E" w:rsidTr="00A808C2">
        <w:trPr>
          <w:cantSplit/>
          <w:trHeight w:val="969"/>
        </w:trPr>
        <w:tc>
          <w:tcPr>
            <w:tcW w:w="421" w:type="dxa"/>
            <w:textDirection w:val="btLr"/>
          </w:tcPr>
          <w:p w:rsidR="00B96421" w:rsidRPr="009C5A7E" w:rsidRDefault="00B96421" w:rsidP="00A808C2">
            <w:pPr>
              <w:ind w:left="113" w:right="113"/>
              <w:jc w:val="center"/>
              <w:rPr>
                <w:rFonts w:ascii="Times New Roman" w:hAnsi="Times New Roman"/>
                <w:lang w:val="uz-Cyrl-UZ"/>
              </w:rPr>
            </w:pPr>
            <w:r w:rsidRPr="009C5A7E">
              <w:rPr>
                <w:rFonts w:ascii="Times New Roman" w:hAnsi="Times New Roman"/>
                <w:lang w:val="uz-Cyrl-UZ"/>
              </w:rPr>
              <w:t>Турлар</w:t>
            </w:r>
          </w:p>
        </w:tc>
        <w:tc>
          <w:tcPr>
            <w:tcW w:w="425"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1</w:t>
            </w:r>
          </w:p>
        </w:tc>
        <w:tc>
          <w:tcPr>
            <w:tcW w:w="333"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2</w:t>
            </w:r>
          </w:p>
        </w:tc>
        <w:tc>
          <w:tcPr>
            <w:tcW w:w="322"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3</w:t>
            </w:r>
          </w:p>
        </w:tc>
        <w:tc>
          <w:tcPr>
            <w:tcW w:w="420"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1</w:t>
            </w:r>
          </w:p>
        </w:tc>
        <w:tc>
          <w:tcPr>
            <w:tcW w:w="425"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2</w:t>
            </w:r>
          </w:p>
        </w:tc>
        <w:tc>
          <w:tcPr>
            <w:tcW w:w="425"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3</w:t>
            </w:r>
          </w:p>
        </w:tc>
        <w:tc>
          <w:tcPr>
            <w:tcW w:w="426"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1</w:t>
            </w:r>
          </w:p>
        </w:tc>
        <w:tc>
          <w:tcPr>
            <w:tcW w:w="425"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2</w:t>
            </w:r>
          </w:p>
        </w:tc>
        <w:tc>
          <w:tcPr>
            <w:tcW w:w="425"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3</w:t>
            </w:r>
          </w:p>
        </w:tc>
        <w:tc>
          <w:tcPr>
            <w:tcW w:w="425"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1</w:t>
            </w:r>
          </w:p>
        </w:tc>
        <w:tc>
          <w:tcPr>
            <w:tcW w:w="426"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2</w:t>
            </w:r>
          </w:p>
        </w:tc>
        <w:tc>
          <w:tcPr>
            <w:tcW w:w="425"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3</w:t>
            </w:r>
          </w:p>
        </w:tc>
        <w:tc>
          <w:tcPr>
            <w:tcW w:w="425"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1</w:t>
            </w:r>
          </w:p>
        </w:tc>
        <w:tc>
          <w:tcPr>
            <w:tcW w:w="425"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2</w:t>
            </w:r>
          </w:p>
        </w:tc>
        <w:tc>
          <w:tcPr>
            <w:tcW w:w="325"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3</w:t>
            </w:r>
          </w:p>
        </w:tc>
        <w:tc>
          <w:tcPr>
            <w:tcW w:w="350"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1</w:t>
            </w:r>
          </w:p>
        </w:tc>
        <w:tc>
          <w:tcPr>
            <w:tcW w:w="350"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2</w:t>
            </w:r>
          </w:p>
        </w:tc>
        <w:tc>
          <w:tcPr>
            <w:tcW w:w="350"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3</w:t>
            </w:r>
          </w:p>
        </w:tc>
        <w:tc>
          <w:tcPr>
            <w:tcW w:w="322"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1</w:t>
            </w:r>
          </w:p>
        </w:tc>
        <w:tc>
          <w:tcPr>
            <w:tcW w:w="350"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2</w:t>
            </w:r>
          </w:p>
        </w:tc>
        <w:tc>
          <w:tcPr>
            <w:tcW w:w="425"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3</w:t>
            </w:r>
          </w:p>
        </w:tc>
        <w:tc>
          <w:tcPr>
            <w:tcW w:w="387"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1</w:t>
            </w:r>
          </w:p>
        </w:tc>
        <w:tc>
          <w:tcPr>
            <w:tcW w:w="364" w:type="dxa"/>
            <w:vAlign w:val="center"/>
          </w:tcPr>
          <w:p w:rsidR="00B96421" w:rsidRPr="009C5A7E" w:rsidRDefault="00B96421" w:rsidP="00A808C2">
            <w:pPr>
              <w:ind w:left="-50" w:right="-49" w:firstLine="50"/>
              <w:jc w:val="center"/>
              <w:rPr>
                <w:rFonts w:ascii="Times New Roman" w:hAnsi="Times New Roman"/>
                <w:lang w:val="uz-Cyrl-UZ"/>
              </w:rPr>
            </w:pPr>
            <w:r w:rsidRPr="009C5A7E">
              <w:rPr>
                <w:rFonts w:ascii="Times New Roman" w:hAnsi="Times New Roman"/>
                <w:lang w:val="uz-Cyrl-UZ"/>
              </w:rPr>
              <w:t>2</w:t>
            </w:r>
          </w:p>
        </w:tc>
        <w:tc>
          <w:tcPr>
            <w:tcW w:w="364" w:type="dxa"/>
            <w:vAlign w:val="center"/>
          </w:tcPr>
          <w:p w:rsidR="00B96421" w:rsidRPr="009C5A7E" w:rsidRDefault="00B96421" w:rsidP="006023C5">
            <w:pPr>
              <w:jc w:val="center"/>
              <w:rPr>
                <w:rFonts w:ascii="Times New Roman" w:hAnsi="Times New Roman"/>
                <w:lang w:val="uz-Cyrl-UZ"/>
              </w:rPr>
            </w:pPr>
            <w:r w:rsidRPr="009C5A7E">
              <w:rPr>
                <w:rFonts w:ascii="Times New Roman" w:hAnsi="Times New Roman"/>
                <w:lang w:val="uz-Cyrl-UZ"/>
              </w:rPr>
              <w:t>3</w:t>
            </w:r>
          </w:p>
        </w:tc>
      </w:tr>
      <w:tr w:rsidR="00B96421" w:rsidRPr="009C5A7E" w:rsidTr="00A808C2">
        <w:trPr>
          <w:cantSplit/>
          <w:trHeight w:val="1134"/>
        </w:trPr>
        <w:tc>
          <w:tcPr>
            <w:tcW w:w="421" w:type="dxa"/>
            <w:vAlign w:val="center"/>
          </w:tcPr>
          <w:p w:rsidR="00B96421" w:rsidRPr="009C5A7E" w:rsidRDefault="00B96421" w:rsidP="006023C5">
            <w:pPr>
              <w:spacing w:after="0"/>
              <w:jc w:val="center"/>
              <w:rPr>
                <w:rFonts w:ascii="Times New Roman" w:hAnsi="Times New Roman"/>
                <w:lang w:val="uz-Cyrl-UZ"/>
              </w:rPr>
            </w:pPr>
            <w:r w:rsidRPr="009C5A7E">
              <w:rPr>
                <w:rFonts w:ascii="Times New Roman" w:hAnsi="Times New Roman"/>
                <w:lang w:val="uz-Cyrl-UZ"/>
              </w:rPr>
              <w:t>1</w:t>
            </w:r>
          </w:p>
        </w:tc>
        <w:tc>
          <w:tcPr>
            <w:tcW w:w="425"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333"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322"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0"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L1</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L2</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L4</w:t>
            </w:r>
          </w:p>
          <w:p w:rsidR="00B96421" w:rsidRPr="009C5A7E" w:rsidRDefault="00B96421" w:rsidP="00A808C2">
            <w:pPr>
              <w:spacing w:after="0"/>
              <w:ind w:left="-50" w:right="-49" w:firstLine="50"/>
              <w:rPr>
                <w:rFonts w:ascii="Times New Roman" w:hAnsi="Times New Roman"/>
                <w:lang w:val="en-US"/>
              </w:rPr>
            </w:pPr>
          </w:p>
        </w:tc>
        <w:tc>
          <w:tcPr>
            <w:tcW w:w="426"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L4</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L5</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6" w:type="dxa"/>
            <w:shd w:val="clear" w:color="auto" w:fill="FF0000"/>
            <w:vAlign w:val="bottom"/>
          </w:tcPr>
          <w:p w:rsidR="00B96421" w:rsidRPr="009C5A7E" w:rsidRDefault="00B96421" w:rsidP="00A808C2">
            <w:pPr>
              <w:spacing w:after="0" w:line="360" w:lineRule="auto"/>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360" w:lineRule="auto"/>
              <w:ind w:left="-50" w:right="-49" w:firstLine="50"/>
              <w:rPr>
                <w:rFonts w:ascii="Times New Roman" w:hAnsi="Times New Roman"/>
                <w:lang w:val="en-US"/>
              </w:rPr>
            </w:pPr>
            <w:r w:rsidRPr="009C5A7E">
              <w:rPr>
                <w:rFonts w:ascii="Times New Roman" w:hAnsi="Times New Roman"/>
                <w:lang w:val="en-US"/>
              </w:rPr>
              <w:t>E</w:t>
            </w:r>
          </w:p>
        </w:tc>
        <w:tc>
          <w:tcPr>
            <w:tcW w:w="425" w:type="dxa"/>
            <w:shd w:val="clear" w:color="auto" w:fill="FF0000"/>
            <w:vAlign w:val="bottom"/>
          </w:tcPr>
          <w:p w:rsidR="00B96421" w:rsidRPr="009C5A7E" w:rsidRDefault="00B96421" w:rsidP="00A808C2">
            <w:pPr>
              <w:spacing w:after="0" w:line="360" w:lineRule="auto"/>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360" w:lineRule="auto"/>
              <w:ind w:left="-50" w:right="-49" w:firstLine="50"/>
              <w:rPr>
                <w:rFonts w:ascii="Times New Roman" w:hAnsi="Times New Roman"/>
                <w:lang w:val="en-US"/>
              </w:rPr>
            </w:pPr>
            <w:r w:rsidRPr="009C5A7E">
              <w:rPr>
                <w:rFonts w:ascii="Times New Roman" w:hAnsi="Times New Roman"/>
                <w:lang w:val="en-US"/>
              </w:rPr>
              <w:t>E</w:t>
            </w:r>
          </w:p>
        </w:tc>
        <w:tc>
          <w:tcPr>
            <w:tcW w:w="425" w:type="dxa"/>
            <w:shd w:val="clear" w:color="auto" w:fill="FF0000"/>
            <w:vAlign w:val="bottom"/>
          </w:tcPr>
          <w:p w:rsidR="00B96421" w:rsidRPr="009C5A7E" w:rsidRDefault="00B96421" w:rsidP="00A808C2">
            <w:pPr>
              <w:spacing w:after="0" w:line="360" w:lineRule="auto"/>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360" w:lineRule="auto"/>
              <w:ind w:left="-50" w:right="-49" w:firstLine="50"/>
              <w:rPr>
                <w:rFonts w:ascii="Times New Roman" w:hAnsi="Times New Roman"/>
                <w:lang w:val="en-US"/>
              </w:rPr>
            </w:pPr>
            <w:r w:rsidRPr="009C5A7E">
              <w:rPr>
                <w:rFonts w:ascii="Times New Roman" w:hAnsi="Times New Roman"/>
                <w:lang w:val="en-US"/>
              </w:rPr>
              <w:t>E</w:t>
            </w:r>
          </w:p>
        </w:tc>
        <w:tc>
          <w:tcPr>
            <w:tcW w:w="425" w:type="dxa"/>
            <w:shd w:val="clear" w:color="auto" w:fill="FF0000"/>
            <w:vAlign w:val="bottom"/>
          </w:tcPr>
          <w:p w:rsidR="00B96421" w:rsidRPr="009C5A7E" w:rsidRDefault="00B96421" w:rsidP="00A808C2">
            <w:pPr>
              <w:spacing w:after="0" w:line="360" w:lineRule="auto"/>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360" w:lineRule="auto"/>
              <w:ind w:left="-50" w:right="-49" w:firstLine="50"/>
              <w:rPr>
                <w:rFonts w:ascii="Times New Roman" w:hAnsi="Times New Roman"/>
                <w:lang w:val="en-US"/>
              </w:rPr>
            </w:pPr>
            <w:r w:rsidRPr="009C5A7E">
              <w:rPr>
                <w:rFonts w:ascii="Times New Roman" w:hAnsi="Times New Roman"/>
                <w:lang w:val="en-US"/>
              </w:rPr>
              <w:t>E</w:t>
            </w:r>
          </w:p>
        </w:tc>
        <w:tc>
          <w:tcPr>
            <w:tcW w:w="325" w:type="dxa"/>
            <w:vAlign w:val="bottom"/>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50" w:type="dxa"/>
            <w:vAlign w:val="bottom"/>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50" w:type="dxa"/>
            <w:vAlign w:val="bottom"/>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50" w:type="dxa"/>
            <w:vAlign w:val="bottom"/>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22" w:type="dxa"/>
            <w:vAlign w:val="bottom"/>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50" w:type="dxa"/>
            <w:vAlign w:val="bottom"/>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425" w:type="dxa"/>
            <w:vAlign w:val="bottom"/>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87" w:type="dxa"/>
            <w:vAlign w:val="bottom"/>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64" w:type="dxa"/>
            <w:vAlign w:val="bottom"/>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64" w:type="dxa"/>
            <w:vAlign w:val="bottom"/>
          </w:tcPr>
          <w:p w:rsidR="00B96421" w:rsidRPr="009C5A7E" w:rsidRDefault="00B96421" w:rsidP="006023C5">
            <w:pPr>
              <w:spacing w:after="0"/>
              <w:rPr>
                <w:rFonts w:ascii="Times New Roman" w:hAnsi="Times New Roman"/>
                <w:lang w:val="en-US"/>
              </w:rPr>
            </w:pPr>
            <w:r w:rsidRPr="009C5A7E">
              <w:rPr>
                <w:rFonts w:ascii="Times New Roman" w:hAnsi="Times New Roman"/>
                <w:lang w:val="en-US"/>
              </w:rPr>
              <w:t>E</w:t>
            </w:r>
          </w:p>
        </w:tc>
      </w:tr>
      <w:tr w:rsidR="00B96421" w:rsidRPr="009C5A7E" w:rsidTr="00A808C2">
        <w:trPr>
          <w:cantSplit/>
          <w:trHeight w:val="1134"/>
        </w:trPr>
        <w:tc>
          <w:tcPr>
            <w:tcW w:w="421" w:type="dxa"/>
            <w:vAlign w:val="center"/>
          </w:tcPr>
          <w:p w:rsidR="00B96421" w:rsidRPr="009C5A7E" w:rsidRDefault="00B96421" w:rsidP="006023C5">
            <w:pPr>
              <w:spacing w:after="0"/>
              <w:jc w:val="center"/>
              <w:rPr>
                <w:rFonts w:ascii="Times New Roman" w:hAnsi="Times New Roman"/>
                <w:lang w:val="uz-Cyrl-UZ"/>
              </w:rPr>
            </w:pPr>
            <w:r w:rsidRPr="009C5A7E">
              <w:rPr>
                <w:rFonts w:ascii="Times New Roman" w:hAnsi="Times New Roman"/>
                <w:lang w:val="uz-Cyrl-UZ"/>
              </w:rPr>
              <w:t>2</w:t>
            </w:r>
          </w:p>
        </w:tc>
        <w:tc>
          <w:tcPr>
            <w:tcW w:w="425"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333"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322"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0"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5"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5"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6"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L1</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L1</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L2</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L2</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L3</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L3</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L4</w:t>
            </w:r>
          </w:p>
        </w:tc>
        <w:tc>
          <w:tcPr>
            <w:tcW w:w="426"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L5</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L5</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325"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22"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87"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64" w:type="dxa"/>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64" w:type="dxa"/>
            <w:vAlign w:val="center"/>
          </w:tcPr>
          <w:p w:rsidR="00B96421" w:rsidRPr="009C5A7E" w:rsidRDefault="00B96421" w:rsidP="006023C5">
            <w:pPr>
              <w:spacing w:after="0" w:line="240" w:lineRule="auto"/>
              <w:jc w:val="center"/>
              <w:rPr>
                <w:rFonts w:ascii="Times New Roman" w:hAnsi="Times New Roman"/>
                <w:lang w:val="en-US"/>
              </w:rPr>
            </w:pPr>
          </w:p>
          <w:p w:rsidR="00B96421" w:rsidRPr="009C5A7E" w:rsidRDefault="00B96421" w:rsidP="006023C5">
            <w:pPr>
              <w:spacing w:after="0" w:line="240" w:lineRule="auto"/>
              <w:jc w:val="center"/>
              <w:rPr>
                <w:rFonts w:ascii="Times New Roman" w:hAnsi="Times New Roman"/>
                <w:lang w:val="en-US"/>
              </w:rPr>
            </w:pPr>
          </w:p>
          <w:p w:rsidR="00B96421" w:rsidRPr="009C5A7E" w:rsidRDefault="00B96421" w:rsidP="006023C5">
            <w:pPr>
              <w:spacing w:after="0" w:line="240" w:lineRule="auto"/>
              <w:jc w:val="center"/>
              <w:rPr>
                <w:rFonts w:ascii="Times New Roman" w:hAnsi="Times New Roman"/>
                <w:lang w:val="en-US"/>
              </w:rPr>
            </w:pPr>
            <w:r w:rsidRPr="009C5A7E">
              <w:rPr>
                <w:rFonts w:ascii="Times New Roman" w:hAnsi="Times New Roman"/>
                <w:lang w:val="en-US"/>
              </w:rPr>
              <w:t>E</w:t>
            </w:r>
          </w:p>
        </w:tc>
      </w:tr>
      <w:tr w:rsidR="00B96421" w:rsidRPr="009C5A7E" w:rsidTr="00A808C2">
        <w:trPr>
          <w:cantSplit/>
          <w:trHeight w:val="1134"/>
        </w:trPr>
        <w:tc>
          <w:tcPr>
            <w:tcW w:w="421" w:type="dxa"/>
            <w:vAlign w:val="center"/>
          </w:tcPr>
          <w:p w:rsidR="00B96421" w:rsidRPr="009C5A7E" w:rsidRDefault="00B96421" w:rsidP="006023C5">
            <w:pPr>
              <w:jc w:val="center"/>
              <w:rPr>
                <w:rFonts w:ascii="Times New Roman" w:hAnsi="Times New Roman"/>
                <w:lang w:val="uz-Cyrl-UZ"/>
              </w:rPr>
            </w:pPr>
            <w:r w:rsidRPr="009C5A7E">
              <w:rPr>
                <w:rFonts w:ascii="Times New Roman" w:hAnsi="Times New Roman"/>
                <w:lang w:val="uz-Cyrl-UZ"/>
              </w:rPr>
              <w:t>3</w:t>
            </w:r>
          </w:p>
        </w:tc>
        <w:tc>
          <w:tcPr>
            <w:tcW w:w="425"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333"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322"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0"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5"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5"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6"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L1</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L1</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L2</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L2</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L3</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L3</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L4</w:t>
            </w:r>
          </w:p>
        </w:tc>
        <w:tc>
          <w:tcPr>
            <w:tcW w:w="426"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L4</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L5</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L5</w:t>
            </w:r>
          </w:p>
          <w:p w:rsidR="00B96421" w:rsidRPr="009C5A7E" w:rsidRDefault="00B96421" w:rsidP="00A808C2">
            <w:pPr>
              <w:spacing w:after="0"/>
              <w:ind w:left="-50" w:right="-49" w:firstLine="50"/>
              <w:rPr>
                <w:rFonts w:ascii="Times New Roman" w:hAnsi="Times New Roman"/>
                <w:lang w:val="en-US"/>
              </w:rPr>
            </w:pPr>
          </w:p>
        </w:tc>
        <w:tc>
          <w:tcPr>
            <w:tcW w:w="425"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p>
        </w:tc>
        <w:tc>
          <w:tcPr>
            <w:tcW w:w="425"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p>
        </w:tc>
        <w:tc>
          <w:tcPr>
            <w:tcW w:w="325"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22"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87"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64" w:type="dxa"/>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64" w:type="dxa"/>
            <w:vAlign w:val="center"/>
          </w:tcPr>
          <w:p w:rsidR="00B96421" w:rsidRPr="009C5A7E" w:rsidRDefault="00B96421" w:rsidP="006023C5">
            <w:pPr>
              <w:spacing w:after="0" w:line="240" w:lineRule="auto"/>
              <w:jc w:val="center"/>
              <w:rPr>
                <w:rFonts w:ascii="Times New Roman" w:hAnsi="Times New Roman"/>
                <w:lang w:val="en-US"/>
              </w:rPr>
            </w:pPr>
          </w:p>
          <w:p w:rsidR="00B96421" w:rsidRPr="009C5A7E" w:rsidRDefault="00B96421" w:rsidP="006023C5">
            <w:pPr>
              <w:spacing w:after="0" w:line="240" w:lineRule="auto"/>
              <w:jc w:val="center"/>
              <w:rPr>
                <w:rFonts w:ascii="Times New Roman" w:hAnsi="Times New Roman"/>
                <w:lang w:val="en-US"/>
              </w:rPr>
            </w:pPr>
          </w:p>
          <w:p w:rsidR="00B96421" w:rsidRPr="009C5A7E" w:rsidRDefault="00B96421" w:rsidP="006023C5">
            <w:pPr>
              <w:spacing w:after="0" w:line="240" w:lineRule="auto"/>
              <w:jc w:val="center"/>
              <w:rPr>
                <w:rFonts w:ascii="Times New Roman" w:hAnsi="Times New Roman"/>
                <w:lang w:val="en-US"/>
              </w:rPr>
            </w:pPr>
            <w:r w:rsidRPr="009C5A7E">
              <w:rPr>
                <w:rFonts w:ascii="Times New Roman" w:hAnsi="Times New Roman"/>
                <w:lang w:val="en-US"/>
              </w:rPr>
              <w:t>E</w:t>
            </w:r>
          </w:p>
        </w:tc>
      </w:tr>
      <w:tr w:rsidR="00B96421" w:rsidRPr="009C5A7E" w:rsidTr="00A808C2">
        <w:trPr>
          <w:cantSplit/>
          <w:trHeight w:val="1134"/>
        </w:trPr>
        <w:tc>
          <w:tcPr>
            <w:tcW w:w="421" w:type="dxa"/>
            <w:vAlign w:val="center"/>
          </w:tcPr>
          <w:p w:rsidR="00B96421" w:rsidRPr="009C5A7E" w:rsidRDefault="00B96421" w:rsidP="006023C5">
            <w:pPr>
              <w:spacing w:after="0"/>
              <w:jc w:val="center"/>
              <w:rPr>
                <w:rFonts w:ascii="Times New Roman" w:hAnsi="Times New Roman"/>
                <w:lang w:val="uz-Cyrl-UZ"/>
              </w:rPr>
            </w:pPr>
            <w:r w:rsidRPr="009C5A7E">
              <w:rPr>
                <w:rFonts w:ascii="Times New Roman" w:hAnsi="Times New Roman"/>
                <w:lang w:val="uz-Cyrl-UZ"/>
              </w:rPr>
              <w:t>4</w:t>
            </w:r>
          </w:p>
        </w:tc>
        <w:tc>
          <w:tcPr>
            <w:tcW w:w="425"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333"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322"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0"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5" w:type="dxa"/>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uz-Cyrl-UZ"/>
              </w:rPr>
            </w:pPr>
            <w:r w:rsidRPr="009C5A7E">
              <w:rPr>
                <w:rFonts w:ascii="Times New Roman" w:hAnsi="Times New Roman"/>
                <w:lang w:val="uz-Cyrl-UZ"/>
              </w:rPr>
              <w:t>Е</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L1</w:t>
            </w:r>
          </w:p>
        </w:tc>
        <w:tc>
          <w:tcPr>
            <w:tcW w:w="426" w:type="dxa"/>
            <w:shd w:val="clear" w:color="auto" w:fill="FF0000"/>
          </w:tcPr>
          <w:p w:rsidR="00B96421" w:rsidRPr="009C5A7E" w:rsidRDefault="00B96421" w:rsidP="00A808C2">
            <w:pPr>
              <w:spacing w:after="0"/>
              <w:ind w:left="-50" w:right="-49" w:firstLine="50"/>
              <w:rPr>
                <w:rFonts w:ascii="Times New Roman" w:hAnsi="Times New Roman"/>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L1</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L2</w:t>
            </w:r>
          </w:p>
        </w:tc>
        <w:tc>
          <w:tcPr>
            <w:tcW w:w="425" w:type="dxa"/>
            <w:shd w:val="clear" w:color="auto" w:fill="FF0000"/>
          </w:tcPr>
          <w:p w:rsidR="00B96421" w:rsidRPr="009C5A7E" w:rsidRDefault="00B96421" w:rsidP="00A808C2">
            <w:pPr>
              <w:spacing w:after="0"/>
              <w:ind w:left="-50" w:right="-49" w:firstLine="50"/>
              <w:rPr>
                <w:rFonts w:ascii="Times New Roman" w:hAnsi="Times New Roman"/>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L2</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L3</w:t>
            </w:r>
          </w:p>
        </w:tc>
        <w:tc>
          <w:tcPr>
            <w:tcW w:w="425" w:type="dxa"/>
            <w:shd w:val="clear" w:color="auto" w:fill="FF0000"/>
          </w:tcPr>
          <w:p w:rsidR="00B96421" w:rsidRPr="009C5A7E" w:rsidRDefault="00B96421" w:rsidP="00A808C2">
            <w:pPr>
              <w:spacing w:after="0"/>
              <w:ind w:left="-50" w:right="-49" w:firstLine="50"/>
              <w:rPr>
                <w:rFonts w:ascii="Times New Roman" w:hAnsi="Times New Roman"/>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L3</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L4</w:t>
            </w:r>
          </w:p>
        </w:tc>
        <w:tc>
          <w:tcPr>
            <w:tcW w:w="425" w:type="dxa"/>
            <w:shd w:val="clear" w:color="auto" w:fill="FF0000"/>
          </w:tcPr>
          <w:p w:rsidR="00B96421" w:rsidRPr="009C5A7E" w:rsidRDefault="00B96421" w:rsidP="00A808C2">
            <w:pPr>
              <w:spacing w:after="0"/>
              <w:ind w:left="-50" w:right="-49" w:firstLine="50"/>
              <w:rPr>
                <w:rFonts w:ascii="Times New Roman" w:hAnsi="Times New Roman"/>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L4</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L5</w:t>
            </w:r>
          </w:p>
        </w:tc>
        <w:tc>
          <w:tcPr>
            <w:tcW w:w="426" w:type="dxa"/>
            <w:shd w:val="clear" w:color="auto" w:fill="FF0000"/>
          </w:tcPr>
          <w:p w:rsidR="00B96421" w:rsidRPr="009C5A7E" w:rsidRDefault="00B96421" w:rsidP="00A808C2">
            <w:pPr>
              <w:spacing w:after="0"/>
              <w:ind w:left="-50" w:right="-49" w:firstLine="50"/>
              <w:rPr>
                <w:rFonts w:ascii="Times New Roman" w:hAnsi="Times New Roman"/>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L5</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L5</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p>
        </w:tc>
        <w:tc>
          <w:tcPr>
            <w:tcW w:w="425"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p>
        </w:tc>
        <w:tc>
          <w:tcPr>
            <w:tcW w:w="325"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22"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50"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87" w:type="dxa"/>
            <w:shd w:val="clear" w:color="auto" w:fill="FF0000"/>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64" w:type="dxa"/>
            <w:vAlign w:val="center"/>
          </w:tcPr>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p>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E</w:t>
            </w:r>
          </w:p>
        </w:tc>
        <w:tc>
          <w:tcPr>
            <w:tcW w:w="364" w:type="dxa"/>
            <w:vAlign w:val="center"/>
          </w:tcPr>
          <w:p w:rsidR="00B96421" w:rsidRPr="009C5A7E" w:rsidRDefault="00B96421" w:rsidP="006023C5">
            <w:pPr>
              <w:spacing w:after="0" w:line="240" w:lineRule="auto"/>
              <w:jc w:val="center"/>
              <w:rPr>
                <w:rFonts w:ascii="Times New Roman" w:hAnsi="Times New Roman"/>
                <w:lang w:val="en-US"/>
              </w:rPr>
            </w:pPr>
          </w:p>
          <w:p w:rsidR="00B96421" w:rsidRPr="009C5A7E" w:rsidRDefault="00B96421" w:rsidP="006023C5">
            <w:pPr>
              <w:spacing w:after="0" w:line="240" w:lineRule="auto"/>
              <w:jc w:val="center"/>
              <w:rPr>
                <w:rFonts w:ascii="Times New Roman" w:hAnsi="Times New Roman"/>
                <w:lang w:val="en-US"/>
              </w:rPr>
            </w:pPr>
          </w:p>
          <w:p w:rsidR="00B96421" w:rsidRPr="009C5A7E" w:rsidRDefault="00B96421" w:rsidP="006023C5">
            <w:pPr>
              <w:spacing w:after="0" w:line="240" w:lineRule="auto"/>
              <w:jc w:val="center"/>
              <w:rPr>
                <w:rFonts w:ascii="Times New Roman" w:hAnsi="Times New Roman"/>
                <w:lang w:val="en-US"/>
              </w:rPr>
            </w:pPr>
            <w:r w:rsidRPr="009C5A7E">
              <w:rPr>
                <w:rFonts w:ascii="Times New Roman" w:hAnsi="Times New Roman"/>
                <w:lang w:val="en-US"/>
              </w:rPr>
              <w:t>E</w:t>
            </w:r>
          </w:p>
        </w:tc>
      </w:tr>
      <w:tr w:rsidR="00B96421" w:rsidRPr="009C5A7E" w:rsidTr="00A808C2">
        <w:trPr>
          <w:cantSplit/>
          <w:trHeight w:val="1134"/>
        </w:trPr>
        <w:tc>
          <w:tcPr>
            <w:tcW w:w="421" w:type="dxa"/>
            <w:vAlign w:val="center"/>
          </w:tcPr>
          <w:p w:rsidR="00B96421" w:rsidRPr="009C5A7E" w:rsidRDefault="00B96421" w:rsidP="006023C5">
            <w:pPr>
              <w:jc w:val="center"/>
              <w:rPr>
                <w:rFonts w:ascii="Times New Roman" w:hAnsi="Times New Roman"/>
                <w:lang w:val="uz-Cyrl-UZ"/>
              </w:rPr>
            </w:pPr>
            <w:r w:rsidRPr="009C5A7E">
              <w:rPr>
                <w:rFonts w:ascii="Times New Roman" w:hAnsi="Times New Roman"/>
                <w:lang w:val="uz-Cyrl-UZ"/>
              </w:rPr>
              <w:t>5</w:t>
            </w:r>
          </w:p>
        </w:tc>
        <w:tc>
          <w:tcPr>
            <w:tcW w:w="425" w:type="dxa"/>
          </w:tcPr>
          <w:p w:rsidR="00B96421" w:rsidRPr="009C5A7E" w:rsidRDefault="00B96421" w:rsidP="00A808C2">
            <w:pPr>
              <w:ind w:left="-50" w:right="-49" w:firstLine="50"/>
              <w:rPr>
                <w:rFonts w:ascii="Times New Roman" w:hAnsi="Times New Roman"/>
                <w:lang w:val="uz-Cyrl-UZ"/>
              </w:rPr>
            </w:pPr>
            <w:r w:rsidRPr="009C5A7E">
              <w:rPr>
                <w:rFonts w:ascii="Times New Roman" w:hAnsi="Times New Roman"/>
                <w:lang w:val="uz-Cyrl-UZ"/>
              </w:rPr>
              <w:t>Е</w:t>
            </w:r>
          </w:p>
        </w:tc>
        <w:tc>
          <w:tcPr>
            <w:tcW w:w="333" w:type="dxa"/>
          </w:tcPr>
          <w:p w:rsidR="00B96421" w:rsidRPr="009C5A7E" w:rsidRDefault="00B96421" w:rsidP="00A808C2">
            <w:pPr>
              <w:ind w:left="-50" w:right="-49" w:firstLine="50"/>
              <w:rPr>
                <w:rFonts w:ascii="Times New Roman" w:hAnsi="Times New Roman"/>
                <w:lang w:val="uz-Cyrl-UZ"/>
              </w:rPr>
            </w:pPr>
            <w:r w:rsidRPr="009C5A7E">
              <w:rPr>
                <w:rFonts w:ascii="Times New Roman" w:hAnsi="Times New Roman"/>
                <w:lang w:val="uz-Cyrl-UZ"/>
              </w:rPr>
              <w:t>Е</w:t>
            </w:r>
          </w:p>
        </w:tc>
        <w:tc>
          <w:tcPr>
            <w:tcW w:w="322" w:type="dxa"/>
          </w:tcPr>
          <w:p w:rsidR="00B96421" w:rsidRPr="009C5A7E" w:rsidRDefault="00B96421" w:rsidP="00A808C2">
            <w:pPr>
              <w:ind w:left="-50" w:right="-49" w:firstLine="50"/>
              <w:rPr>
                <w:rFonts w:ascii="Times New Roman" w:hAnsi="Times New Roman"/>
                <w:lang w:val="uz-Cyrl-UZ"/>
              </w:rPr>
            </w:pPr>
            <w:r w:rsidRPr="009C5A7E">
              <w:rPr>
                <w:rFonts w:ascii="Times New Roman" w:hAnsi="Times New Roman"/>
                <w:lang w:val="uz-Cyrl-UZ"/>
              </w:rPr>
              <w:t>Е</w:t>
            </w:r>
          </w:p>
        </w:tc>
        <w:tc>
          <w:tcPr>
            <w:tcW w:w="420" w:type="dxa"/>
          </w:tcPr>
          <w:p w:rsidR="00B96421" w:rsidRPr="009C5A7E" w:rsidRDefault="00B96421" w:rsidP="00A808C2">
            <w:pPr>
              <w:ind w:left="-50" w:right="-49" w:firstLine="5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L1</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L2</w:t>
            </w:r>
          </w:p>
        </w:tc>
        <w:tc>
          <w:tcPr>
            <w:tcW w:w="426"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L3</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L4</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L5</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6"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325"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350"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350"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50"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22"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50"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87"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64" w:type="dxa"/>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64" w:type="dxa"/>
          </w:tcPr>
          <w:p w:rsidR="00B96421" w:rsidRPr="009C5A7E" w:rsidRDefault="00B96421" w:rsidP="006023C5">
            <w:pPr>
              <w:spacing w:after="0"/>
              <w:rPr>
                <w:rFonts w:ascii="Times New Roman" w:hAnsi="Times New Roman"/>
                <w:sz w:val="18"/>
                <w:lang w:val="en-US"/>
              </w:rPr>
            </w:pPr>
          </w:p>
          <w:p w:rsidR="00B96421" w:rsidRPr="009C5A7E" w:rsidRDefault="00B96421" w:rsidP="006023C5">
            <w:pPr>
              <w:spacing w:after="0"/>
              <w:rPr>
                <w:rFonts w:ascii="Times New Roman" w:hAnsi="Times New Roman"/>
                <w:lang w:val="en-US"/>
              </w:rPr>
            </w:pPr>
          </w:p>
          <w:p w:rsidR="00B96421" w:rsidRPr="009C5A7E" w:rsidRDefault="00B96421" w:rsidP="006023C5">
            <w:pPr>
              <w:spacing w:after="0"/>
              <w:rPr>
                <w:rFonts w:ascii="Times New Roman" w:hAnsi="Times New Roman"/>
                <w:lang w:val="en-US"/>
              </w:rPr>
            </w:pPr>
            <w:r w:rsidRPr="009C5A7E">
              <w:rPr>
                <w:rFonts w:ascii="Times New Roman" w:hAnsi="Times New Roman"/>
                <w:lang w:val="en-US"/>
              </w:rPr>
              <w:t>E</w:t>
            </w:r>
          </w:p>
        </w:tc>
      </w:tr>
      <w:tr w:rsidR="00B96421" w:rsidRPr="009C5A7E" w:rsidTr="00A808C2">
        <w:trPr>
          <w:cantSplit/>
          <w:trHeight w:val="1134"/>
        </w:trPr>
        <w:tc>
          <w:tcPr>
            <w:tcW w:w="421" w:type="dxa"/>
            <w:vAlign w:val="center"/>
          </w:tcPr>
          <w:p w:rsidR="00B96421" w:rsidRPr="009C5A7E" w:rsidRDefault="00B96421" w:rsidP="006023C5">
            <w:pPr>
              <w:jc w:val="center"/>
              <w:rPr>
                <w:rFonts w:ascii="Times New Roman" w:hAnsi="Times New Roman"/>
                <w:lang w:val="uz-Cyrl-UZ"/>
              </w:rPr>
            </w:pPr>
            <w:r w:rsidRPr="009C5A7E">
              <w:rPr>
                <w:rFonts w:ascii="Times New Roman" w:hAnsi="Times New Roman"/>
                <w:lang w:val="uz-Cyrl-UZ"/>
              </w:rPr>
              <w:t>6</w:t>
            </w:r>
          </w:p>
        </w:tc>
        <w:tc>
          <w:tcPr>
            <w:tcW w:w="425" w:type="dxa"/>
          </w:tcPr>
          <w:p w:rsidR="00B96421" w:rsidRPr="009C5A7E" w:rsidRDefault="00B96421" w:rsidP="00A808C2">
            <w:pPr>
              <w:ind w:left="-50" w:right="-49" w:firstLine="50"/>
              <w:rPr>
                <w:rFonts w:ascii="Times New Roman" w:hAnsi="Times New Roman"/>
                <w:lang w:val="uz-Cyrl-UZ"/>
              </w:rPr>
            </w:pPr>
            <w:r w:rsidRPr="009C5A7E">
              <w:rPr>
                <w:rFonts w:ascii="Times New Roman" w:hAnsi="Times New Roman"/>
                <w:lang w:val="uz-Cyrl-UZ"/>
              </w:rPr>
              <w:t>Е</w:t>
            </w:r>
          </w:p>
        </w:tc>
        <w:tc>
          <w:tcPr>
            <w:tcW w:w="333" w:type="dxa"/>
          </w:tcPr>
          <w:p w:rsidR="00B96421" w:rsidRPr="009C5A7E" w:rsidRDefault="00B96421" w:rsidP="00A808C2">
            <w:pPr>
              <w:ind w:left="-50" w:right="-49" w:firstLine="50"/>
              <w:rPr>
                <w:rFonts w:ascii="Times New Roman" w:hAnsi="Times New Roman"/>
                <w:lang w:val="uz-Cyrl-UZ"/>
              </w:rPr>
            </w:pPr>
            <w:r w:rsidRPr="009C5A7E">
              <w:rPr>
                <w:rFonts w:ascii="Times New Roman" w:hAnsi="Times New Roman"/>
                <w:lang w:val="uz-Cyrl-UZ"/>
              </w:rPr>
              <w:t>Е</w:t>
            </w:r>
          </w:p>
        </w:tc>
        <w:tc>
          <w:tcPr>
            <w:tcW w:w="322" w:type="dxa"/>
          </w:tcPr>
          <w:p w:rsidR="00B96421" w:rsidRPr="009C5A7E" w:rsidRDefault="00B96421" w:rsidP="00A808C2">
            <w:pPr>
              <w:ind w:left="-50" w:right="-49" w:firstLine="50"/>
              <w:rPr>
                <w:rFonts w:ascii="Times New Roman" w:hAnsi="Times New Roman"/>
                <w:lang w:val="uz-Cyrl-UZ"/>
              </w:rPr>
            </w:pPr>
            <w:r w:rsidRPr="009C5A7E">
              <w:rPr>
                <w:rFonts w:ascii="Times New Roman" w:hAnsi="Times New Roman"/>
                <w:lang w:val="uz-Cyrl-UZ"/>
              </w:rPr>
              <w:t>Е</w:t>
            </w:r>
          </w:p>
        </w:tc>
        <w:tc>
          <w:tcPr>
            <w:tcW w:w="420" w:type="dxa"/>
          </w:tcPr>
          <w:p w:rsidR="00B96421" w:rsidRPr="009C5A7E" w:rsidRDefault="00B96421" w:rsidP="00A808C2">
            <w:pPr>
              <w:ind w:left="-50" w:right="-49" w:firstLine="5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L1</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L2</w:t>
            </w:r>
          </w:p>
        </w:tc>
        <w:tc>
          <w:tcPr>
            <w:tcW w:w="426" w:type="dxa"/>
            <w:shd w:val="clear" w:color="auto" w:fill="FF0000"/>
          </w:tcPr>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L3</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L4</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L5</w:t>
            </w:r>
          </w:p>
        </w:tc>
        <w:tc>
          <w:tcPr>
            <w:tcW w:w="425" w:type="dxa"/>
            <w:shd w:val="clear" w:color="auto" w:fill="FF0000"/>
          </w:tcPr>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6"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325"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350"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tc>
        <w:tc>
          <w:tcPr>
            <w:tcW w:w="350"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50"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22"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50"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87" w:type="dxa"/>
            <w:shd w:val="clear" w:color="auto" w:fill="FF0000"/>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I</w:t>
            </w: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64" w:type="dxa"/>
          </w:tcPr>
          <w:p w:rsidR="00B96421" w:rsidRPr="009C5A7E" w:rsidRDefault="00B96421" w:rsidP="00A808C2">
            <w:pPr>
              <w:spacing w:after="0"/>
              <w:ind w:left="-50" w:right="-49" w:firstLine="50"/>
              <w:rPr>
                <w:rFonts w:ascii="Times New Roman" w:hAnsi="Times New Roman"/>
                <w:sz w:val="18"/>
                <w:lang w:val="en-US"/>
              </w:rPr>
            </w:pPr>
          </w:p>
          <w:p w:rsidR="00B96421" w:rsidRPr="009C5A7E" w:rsidRDefault="00B96421" w:rsidP="00A808C2">
            <w:pPr>
              <w:spacing w:after="0"/>
              <w:ind w:left="-50" w:right="-49" w:firstLine="50"/>
              <w:rPr>
                <w:rFonts w:ascii="Times New Roman" w:hAnsi="Times New Roman"/>
                <w:lang w:val="en-US"/>
              </w:rPr>
            </w:pPr>
          </w:p>
          <w:p w:rsidR="00B96421" w:rsidRPr="009C5A7E" w:rsidRDefault="00B96421" w:rsidP="00A808C2">
            <w:pPr>
              <w:spacing w:after="0"/>
              <w:ind w:left="-50" w:right="-49" w:firstLine="50"/>
              <w:rPr>
                <w:rFonts w:ascii="Times New Roman" w:hAnsi="Times New Roman"/>
                <w:lang w:val="en-US"/>
              </w:rPr>
            </w:pPr>
            <w:r w:rsidRPr="009C5A7E">
              <w:rPr>
                <w:rFonts w:ascii="Times New Roman" w:hAnsi="Times New Roman"/>
                <w:lang w:val="en-US"/>
              </w:rPr>
              <w:t>E</w:t>
            </w:r>
          </w:p>
        </w:tc>
        <w:tc>
          <w:tcPr>
            <w:tcW w:w="364" w:type="dxa"/>
          </w:tcPr>
          <w:p w:rsidR="00B96421" w:rsidRPr="009C5A7E" w:rsidRDefault="00B96421" w:rsidP="006023C5">
            <w:pPr>
              <w:spacing w:after="0"/>
              <w:rPr>
                <w:rFonts w:ascii="Times New Roman" w:hAnsi="Times New Roman"/>
                <w:sz w:val="18"/>
                <w:lang w:val="en-US"/>
              </w:rPr>
            </w:pPr>
          </w:p>
          <w:p w:rsidR="00B96421" w:rsidRPr="009C5A7E" w:rsidRDefault="00B96421" w:rsidP="006023C5">
            <w:pPr>
              <w:spacing w:after="0"/>
              <w:rPr>
                <w:rFonts w:ascii="Times New Roman" w:hAnsi="Times New Roman"/>
                <w:lang w:val="en-US"/>
              </w:rPr>
            </w:pPr>
          </w:p>
          <w:p w:rsidR="00B96421" w:rsidRPr="009C5A7E" w:rsidRDefault="00B96421" w:rsidP="006023C5">
            <w:pPr>
              <w:spacing w:after="0"/>
              <w:rPr>
                <w:rFonts w:ascii="Times New Roman" w:hAnsi="Times New Roman"/>
                <w:lang w:val="en-US"/>
              </w:rPr>
            </w:pPr>
            <w:r w:rsidRPr="009C5A7E">
              <w:rPr>
                <w:rFonts w:ascii="Times New Roman" w:hAnsi="Times New Roman"/>
                <w:lang w:val="en-US"/>
              </w:rPr>
              <w:t>E</w:t>
            </w:r>
          </w:p>
        </w:tc>
      </w:tr>
      <w:tr w:rsidR="00B96421" w:rsidRPr="009C5A7E" w:rsidTr="00A808C2">
        <w:trPr>
          <w:cantSplit/>
          <w:trHeight w:val="669"/>
        </w:trPr>
        <w:tc>
          <w:tcPr>
            <w:tcW w:w="421" w:type="dxa"/>
            <w:vAlign w:val="center"/>
          </w:tcPr>
          <w:p w:rsidR="00B96421" w:rsidRPr="009C5A7E" w:rsidRDefault="00B96421" w:rsidP="00A808C2">
            <w:pPr>
              <w:spacing w:after="0" w:line="240" w:lineRule="auto"/>
              <w:ind w:left="-91" w:right="-68"/>
              <w:jc w:val="center"/>
              <w:rPr>
                <w:rFonts w:ascii="Times New Roman" w:hAnsi="Times New Roman"/>
                <w:sz w:val="20"/>
                <w:lang w:val="uz-Cyrl-UZ"/>
              </w:rPr>
            </w:pPr>
            <w:r w:rsidRPr="009C5A7E">
              <w:rPr>
                <w:rFonts w:ascii="Times New Roman" w:hAnsi="Times New Roman"/>
                <w:sz w:val="20"/>
                <w:vertAlign w:val="superscript"/>
                <w:lang w:val="uz-Cyrl-UZ"/>
              </w:rPr>
              <w:t xml:space="preserve">0 </w:t>
            </w:r>
            <w:r w:rsidRPr="009C5A7E">
              <w:rPr>
                <w:rFonts w:ascii="Times New Roman" w:hAnsi="Times New Roman"/>
                <w:sz w:val="20"/>
                <w:lang w:val="uz-Cyrl-UZ"/>
              </w:rPr>
              <w:t>С</w:t>
            </w: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uz-Cyrl-UZ"/>
              </w:rPr>
            </w:pPr>
            <w:r w:rsidRPr="009C5A7E">
              <w:rPr>
                <w:rFonts w:ascii="Times New Roman" w:hAnsi="Times New Roman"/>
                <w:lang w:val="uz-Cyrl-UZ"/>
              </w:rPr>
              <w:t>11.1</w:t>
            </w:r>
          </w:p>
        </w:tc>
        <w:tc>
          <w:tcPr>
            <w:tcW w:w="333"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uz-Cyrl-UZ"/>
              </w:rPr>
            </w:pPr>
            <w:r w:rsidRPr="009C5A7E">
              <w:rPr>
                <w:rFonts w:ascii="Times New Roman" w:hAnsi="Times New Roman"/>
                <w:lang w:val="uz-Cyrl-UZ"/>
              </w:rPr>
              <w:t>14.4</w:t>
            </w:r>
          </w:p>
        </w:tc>
        <w:tc>
          <w:tcPr>
            <w:tcW w:w="322"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uz-Cyrl-UZ"/>
              </w:rPr>
            </w:pPr>
            <w:r w:rsidRPr="009C5A7E">
              <w:rPr>
                <w:rFonts w:ascii="Times New Roman" w:hAnsi="Times New Roman"/>
                <w:lang w:val="uz-Cyrl-UZ"/>
              </w:rPr>
              <w:t>15.8</w:t>
            </w:r>
          </w:p>
        </w:tc>
        <w:tc>
          <w:tcPr>
            <w:tcW w:w="420"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uz-Cyrl-UZ"/>
              </w:rPr>
            </w:pPr>
            <w:r w:rsidRPr="009C5A7E">
              <w:rPr>
                <w:rFonts w:ascii="Times New Roman" w:hAnsi="Times New Roman"/>
                <w:lang w:val="uz-Cyrl-UZ"/>
              </w:rPr>
              <w:t>18.7</w:t>
            </w: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uz-Cyrl-UZ"/>
              </w:rPr>
            </w:pPr>
            <w:r w:rsidRPr="009C5A7E">
              <w:rPr>
                <w:rFonts w:ascii="Times New Roman" w:hAnsi="Times New Roman"/>
                <w:lang w:val="uz-Cyrl-UZ"/>
              </w:rPr>
              <w:t>19.3</w:t>
            </w: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uz-Cyrl-UZ"/>
              </w:rPr>
            </w:pPr>
            <w:r w:rsidRPr="009C5A7E">
              <w:rPr>
                <w:rFonts w:ascii="Times New Roman" w:hAnsi="Times New Roman"/>
                <w:lang w:val="uz-Cyrl-UZ"/>
              </w:rPr>
              <w:t>16.5</w:t>
            </w:r>
          </w:p>
        </w:tc>
        <w:tc>
          <w:tcPr>
            <w:tcW w:w="426"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uz-Cyrl-UZ"/>
              </w:rPr>
            </w:pPr>
            <w:r w:rsidRPr="009C5A7E">
              <w:rPr>
                <w:rFonts w:ascii="Times New Roman" w:hAnsi="Times New Roman"/>
                <w:lang w:val="uz-Cyrl-UZ"/>
              </w:rPr>
              <w:t>21.7</w:t>
            </w: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uz-Cyrl-UZ"/>
              </w:rPr>
            </w:pPr>
            <w:r w:rsidRPr="009C5A7E">
              <w:rPr>
                <w:rFonts w:ascii="Times New Roman" w:hAnsi="Times New Roman"/>
                <w:lang w:val="uz-Cyrl-UZ"/>
              </w:rPr>
              <w:t>24.3</w:t>
            </w: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23.2</w:t>
            </w: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23.8</w:t>
            </w:r>
          </w:p>
        </w:tc>
        <w:tc>
          <w:tcPr>
            <w:tcW w:w="426"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24.8</w:t>
            </w: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27.7</w:t>
            </w: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28.7</w:t>
            </w: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31.0</w:t>
            </w:r>
          </w:p>
        </w:tc>
        <w:tc>
          <w:tcPr>
            <w:tcW w:w="3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30.9</w:t>
            </w:r>
          </w:p>
        </w:tc>
        <w:tc>
          <w:tcPr>
            <w:tcW w:w="350"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30.4</w:t>
            </w:r>
          </w:p>
        </w:tc>
        <w:tc>
          <w:tcPr>
            <w:tcW w:w="350"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26.8</w:t>
            </w:r>
          </w:p>
        </w:tc>
        <w:tc>
          <w:tcPr>
            <w:tcW w:w="350"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26.6</w:t>
            </w:r>
          </w:p>
        </w:tc>
        <w:tc>
          <w:tcPr>
            <w:tcW w:w="322"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22.3</w:t>
            </w:r>
          </w:p>
        </w:tc>
        <w:tc>
          <w:tcPr>
            <w:tcW w:w="350"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21.5</w:t>
            </w: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24.0</w:t>
            </w:r>
          </w:p>
        </w:tc>
        <w:tc>
          <w:tcPr>
            <w:tcW w:w="387"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21.7</w:t>
            </w:r>
          </w:p>
        </w:tc>
        <w:tc>
          <w:tcPr>
            <w:tcW w:w="364"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64" w:type="dxa"/>
            <w:textDirection w:val="btLr"/>
            <w:vAlign w:val="center"/>
          </w:tcPr>
          <w:p w:rsidR="00B96421" w:rsidRPr="009C5A7E" w:rsidRDefault="00B96421" w:rsidP="00A808C2">
            <w:pPr>
              <w:spacing w:after="0" w:line="240" w:lineRule="auto"/>
              <w:ind w:left="113" w:right="113"/>
              <w:jc w:val="center"/>
              <w:rPr>
                <w:rFonts w:ascii="Times New Roman" w:hAnsi="Times New Roman"/>
              </w:rPr>
            </w:pPr>
          </w:p>
        </w:tc>
      </w:tr>
      <w:tr w:rsidR="00B96421" w:rsidRPr="009C5A7E" w:rsidTr="00A808C2">
        <w:trPr>
          <w:cantSplit/>
          <w:trHeight w:val="954"/>
        </w:trPr>
        <w:tc>
          <w:tcPr>
            <w:tcW w:w="421" w:type="dxa"/>
            <w:shd w:val="clear" w:color="auto" w:fill="92D050"/>
            <w:textDirection w:val="btLr"/>
            <w:vAlign w:val="center"/>
          </w:tcPr>
          <w:p w:rsidR="00B96421" w:rsidRPr="009C5A7E" w:rsidRDefault="00B96421" w:rsidP="00A808C2">
            <w:pPr>
              <w:spacing w:after="0" w:line="240" w:lineRule="auto"/>
              <w:ind w:left="113" w:right="113"/>
              <w:jc w:val="center"/>
              <w:rPr>
                <w:rFonts w:ascii="Times New Roman" w:hAnsi="Times New Roman"/>
                <w:lang w:val="uz-Cyrl-UZ"/>
              </w:rPr>
            </w:pPr>
            <w:r w:rsidRPr="009C5A7E">
              <w:rPr>
                <w:rFonts w:ascii="Times New Roman" w:hAnsi="Times New Roman"/>
                <w:lang w:val="uz-Cyrl-UZ"/>
              </w:rPr>
              <w:t>Буғдой</w:t>
            </w: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VI</w:t>
            </w:r>
          </w:p>
        </w:tc>
        <w:tc>
          <w:tcPr>
            <w:tcW w:w="333"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r w:rsidRPr="009C5A7E">
              <w:rPr>
                <w:rFonts w:ascii="Times New Roman" w:hAnsi="Times New Roman"/>
                <w:lang w:val="en-US"/>
              </w:rPr>
              <w:t>VI</w:t>
            </w:r>
          </w:p>
        </w:tc>
        <w:tc>
          <w:tcPr>
            <w:tcW w:w="322"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r w:rsidRPr="009C5A7E">
              <w:rPr>
                <w:rFonts w:ascii="Times New Roman" w:hAnsi="Times New Roman"/>
                <w:lang w:val="en-US"/>
              </w:rPr>
              <w:t>VI</w:t>
            </w:r>
          </w:p>
        </w:tc>
        <w:tc>
          <w:tcPr>
            <w:tcW w:w="420"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r w:rsidRPr="009C5A7E">
              <w:rPr>
                <w:rFonts w:ascii="Times New Roman" w:hAnsi="Times New Roman"/>
                <w:lang w:val="en-US"/>
              </w:rPr>
              <w:t>VI</w:t>
            </w: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VII</w:t>
            </w:r>
          </w:p>
          <w:p w:rsidR="00B96421" w:rsidRPr="009C5A7E" w:rsidRDefault="00B96421" w:rsidP="00A808C2">
            <w:pPr>
              <w:spacing w:after="0" w:line="240" w:lineRule="auto"/>
              <w:ind w:left="-50" w:right="-49" w:firstLine="50"/>
              <w:jc w:val="center"/>
              <w:rPr>
                <w:rFonts w:ascii="Times New Roman" w:hAnsi="Times New Roman"/>
                <w:lang w:val="en-US"/>
              </w:rPr>
            </w:pP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VII</w:t>
            </w:r>
          </w:p>
          <w:p w:rsidR="00B96421" w:rsidRPr="009C5A7E" w:rsidRDefault="00B96421" w:rsidP="00A808C2">
            <w:pPr>
              <w:spacing w:after="0" w:line="240" w:lineRule="auto"/>
              <w:ind w:left="-50" w:right="-49" w:firstLine="50"/>
              <w:jc w:val="center"/>
              <w:rPr>
                <w:rFonts w:ascii="Times New Roman" w:hAnsi="Times New Roman"/>
              </w:rPr>
            </w:pPr>
          </w:p>
        </w:tc>
        <w:tc>
          <w:tcPr>
            <w:tcW w:w="426"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VIII</w:t>
            </w:r>
          </w:p>
          <w:p w:rsidR="00B96421" w:rsidRPr="009C5A7E" w:rsidRDefault="00B96421" w:rsidP="00A808C2">
            <w:pPr>
              <w:spacing w:after="0" w:line="240" w:lineRule="auto"/>
              <w:ind w:left="-50" w:right="-49" w:firstLine="50"/>
              <w:jc w:val="center"/>
              <w:rPr>
                <w:rFonts w:ascii="Times New Roman" w:hAnsi="Times New Roman"/>
              </w:rPr>
            </w:pP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IX</w:t>
            </w: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X</w:t>
            </w: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XII</w:t>
            </w:r>
          </w:p>
        </w:tc>
        <w:tc>
          <w:tcPr>
            <w:tcW w:w="426"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XII</w:t>
            </w:r>
          </w:p>
        </w:tc>
        <w:tc>
          <w:tcPr>
            <w:tcW w:w="850" w:type="dxa"/>
            <w:gridSpan w:val="2"/>
            <w:shd w:val="clear" w:color="auto" w:fill="FFFF00"/>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50"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50"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50"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22"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50"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425"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87"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64" w:type="dxa"/>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64" w:type="dxa"/>
            <w:textDirection w:val="btLr"/>
            <w:vAlign w:val="center"/>
          </w:tcPr>
          <w:p w:rsidR="00B96421" w:rsidRPr="009C5A7E" w:rsidRDefault="00B96421" w:rsidP="00A808C2">
            <w:pPr>
              <w:spacing w:after="0" w:line="240" w:lineRule="auto"/>
              <w:ind w:left="113" w:right="113"/>
              <w:jc w:val="center"/>
              <w:rPr>
                <w:rFonts w:ascii="Times New Roman" w:hAnsi="Times New Roman"/>
              </w:rPr>
            </w:pPr>
          </w:p>
        </w:tc>
      </w:tr>
      <w:tr w:rsidR="00B96421" w:rsidRPr="009C5A7E" w:rsidTr="00A808C2">
        <w:trPr>
          <w:cantSplit/>
          <w:trHeight w:val="685"/>
        </w:trPr>
        <w:tc>
          <w:tcPr>
            <w:tcW w:w="421" w:type="dxa"/>
            <w:shd w:val="clear" w:color="auto" w:fill="92D050"/>
            <w:textDirection w:val="btLr"/>
            <w:vAlign w:val="center"/>
          </w:tcPr>
          <w:p w:rsidR="00B96421" w:rsidRPr="009C5A7E" w:rsidRDefault="00B96421" w:rsidP="00A808C2">
            <w:pPr>
              <w:spacing w:after="0" w:line="240" w:lineRule="auto"/>
              <w:ind w:left="113" w:right="113"/>
              <w:jc w:val="center"/>
              <w:rPr>
                <w:rFonts w:ascii="Times New Roman" w:hAnsi="Times New Roman"/>
                <w:lang w:val="uz-Cyrl-UZ"/>
              </w:rPr>
            </w:pPr>
            <w:r w:rsidRPr="009C5A7E">
              <w:rPr>
                <w:rFonts w:ascii="Times New Roman" w:hAnsi="Times New Roman"/>
                <w:lang w:val="uz-Cyrl-UZ"/>
              </w:rPr>
              <w:t>Ғўза</w:t>
            </w: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33"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22"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420"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w:t>
            </w:r>
          </w:p>
        </w:tc>
        <w:tc>
          <w:tcPr>
            <w:tcW w:w="426"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II</w:t>
            </w: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II</w:t>
            </w: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III</w:t>
            </w: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III</w:t>
            </w:r>
          </w:p>
        </w:tc>
        <w:tc>
          <w:tcPr>
            <w:tcW w:w="426"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IV</w:t>
            </w:r>
          </w:p>
        </w:tc>
        <w:tc>
          <w:tcPr>
            <w:tcW w:w="850" w:type="dxa"/>
            <w:gridSpan w:val="2"/>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IV</w:t>
            </w: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IV</w:t>
            </w:r>
          </w:p>
        </w:tc>
        <w:tc>
          <w:tcPr>
            <w:tcW w:w="3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IV</w:t>
            </w:r>
          </w:p>
        </w:tc>
        <w:tc>
          <w:tcPr>
            <w:tcW w:w="350"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IV</w:t>
            </w:r>
          </w:p>
        </w:tc>
        <w:tc>
          <w:tcPr>
            <w:tcW w:w="350"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IV</w:t>
            </w:r>
          </w:p>
        </w:tc>
        <w:tc>
          <w:tcPr>
            <w:tcW w:w="350"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V</w:t>
            </w:r>
          </w:p>
        </w:tc>
        <w:tc>
          <w:tcPr>
            <w:tcW w:w="322"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V</w:t>
            </w:r>
          </w:p>
        </w:tc>
        <w:tc>
          <w:tcPr>
            <w:tcW w:w="350"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V</w:t>
            </w:r>
          </w:p>
        </w:tc>
        <w:tc>
          <w:tcPr>
            <w:tcW w:w="425" w:type="dxa"/>
            <w:shd w:val="clear" w:color="auto" w:fill="92D050"/>
            <w:textDirection w:val="btLr"/>
            <w:vAlign w:val="center"/>
          </w:tcPr>
          <w:p w:rsidR="00B96421" w:rsidRPr="009C5A7E" w:rsidRDefault="00B96421" w:rsidP="00A808C2">
            <w:pPr>
              <w:spacing w:after="0" w:line="240" w:lineRule="auto"/>
              <w:ind w:left="-50" w:right="-49" w:firstLine="50"/>
              <w:jc w:val="center"/>
              <w:rPr>
                <w:rFonts w:ascii="Times New Roman" w:hAnsi="Times New Roman"/>
                <w:lang w:val="en-US"/>
              </w:rPr>
            </w:pPr>
            <w:r w:rsidRPr="009C5A7E">
              <w:rPr>
                <w:rFonts w:ascii="Times New Roman" w:hAnsi="Times New Roman"/>
                <w:lang w:val="en-US"/>
              </w:rPr>
              <w:t>V</w:t>
            </w:r>
          </w:p>
        </w:tc>
        <w:tc>
          <w:tcPr>
            <w:tcW w:w="387" w:type="dxa"/>
            <w:shd w:val="clear" w:color="auto" w:fill="FFFF00"/>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64" w:type="dxa"/>
            <w:shd w:val="clear" w:color="auto" w:fill="FFFF00"/>
            <w:textDirection w:val="btLr"/>
            <w:vAlign w:val="center"/>
          </w:tcPr>
          <w:p w:rsidR="00B96421" w:rsidRPr="009C5A7E" w:rsidRDefault="00B96421" w:rsidP="00A808C2">
            <w:pPr>
              <w:spacing w:after="0" w:line="240" w:lineRule="auto"/>
              <w:ind w:left="-50" w:right="-49" w:firstLine="50"/>
              <w:jc w:val="center"/>
              <w:rPr>
                <w:rFonts w:ascii="Times New Roman" w:hAnsi="Times New Roman"/>
              </w:rPr>
            </w:pPr>
          </w:p>
        </w:tc>
        <w:tc>
          <w:tcPr>
            <w:tcW w:w="364" w:type="dxa"/>
            <w:shd w:val="clear" w:color="auto" w:fill="FFFF00"/>
            <w:textDirection w:val="btLr"/>
            <w:vAlign w:val="center"/>
          </w:tcPr>
          <w:p w:rsidR="00B96421" w:rsidRPr="009C5A7E" w:rsidRDefault="00B96421" w:rsidP="00A808C2">
            <w:pPr>
              <w:spacing w:after="0" w:line="240" w:lineRule="auto"/>
              <w:ind w:left="113" w:right="113"/>
              <w:jc w:val="center"/>
              <w:rPr>
                <w:rFonts w:ascii="Times New Roman" w:hAnsi="Times New Roman"/>
              </w:rPr>
            </w:pPr>
          </w:p>
        </w:tc>
      </w:tr>
    </w:tbl>
    <w:p w:rsidR="00B96421" w:rsidRDefault="00B96421" w:rsidP="00B96421">
      <w:pPr>
        <w:ind w:left="-142"/>
      </w:pPr>
    </w:p>
    <w:p w:rsidR="00B96421" w:rsidRPr="00A808C2" w:rsidRDefault="00DF5078" w:rsidP="00D152D5">
      <w:pPr>
        <w:ind w:left="-142" w:firstLine="850"/>
        <w:jc w:val="both"/>
        <w:rPr>
          <w:rFonts w:ascii="Times New Roman" w:hAnsi="Times New Roman"/>
          <w:b/>
          <w:sz w:val="24"/>
          <w:szCs w:val="24"/>
          <w:lang w:val="uz-Cyrl-UZ" w:eastAsia="ru-RU"/>
        </w:rPr>
      </w:pPr>
      <w:r>
        <w:rPr>
          <w:rFonts w:ascii="Times New Roman" w:hAnsi="Times New Roman"/>
          <w:b/>
          <w:sz w:val="24"/>
          <w:szCs w:val="24"/>
          <w:lang w:val="uz-Cyrl-UZ" w:eastAsia="ru-RU"/>
        </w:rPr>
        <w:t xml:space="preserve">1 </w:t>
      </w:r>
      <w:r w:rsidR="00B96421" w:rsidRPr="00A808C2">
        <w:rPr>
          <w:rFonts w:ascii="Times New Roman" w:hAnsi="Times New Roman"/>
          <w:b/>
          <w:sz w:val="24"/>
          <w:szCs w:val="24"/>
          <w:lang w:val="uz-Cyrl-UZ" w:eastAsia="ru-RU"/>
        </w:rPr>
        <w:t>расм. Тўда ҳосил қилувчи (1-марокаш; 2-воҳа; 3-осиё), ва тўда ҳосил қилмайдиган (4-чўл; 5-турон; 6-аилопус) чигирткаларнинг 2019 йил учун ривожланиш фенограммаси. (Фарғона водийси). Шартли белгилар: Е-тухум даври, L1-L5-личинка</w:t>
      </w:r>
      <w:r w:rsidR="00116107">
        <w:rPr>
          <w:rFonts w:ascii="Times New Roman" w:hAnsi="Times New Roman"/>
          <w:b/>
          <w:sz w:val="24"/>
          <w:szCs w:val="24"/>
          <w:lang w:val="uz-Cyrl-UZ" w:eastAsia="ru-RU"/>
        </w:rPr>
        <w:t xml:space="preserve">лар, I-имаго. Шартли қизил ранг </w:t>
      </w:r>
      <w:r w:rsidR="00B96421" w:rsidRPr="00A808C2">
        <w:rPr>
          <w:rFonts w:ascii="Times New Roman" w:hAnsi="Times New Roman"/>
          <w:b/>
          <w:sz w:val="24"/>
          <w:szCs w:val="24"/>
          <w:lang w:val="uz-Cyrl-UZ" w:eastAsia="ru-RU"/>
        </w:rPr>
        <w:t>чигиртканинг фаоллик ва зарар келтириш даври. Кузги буғдой ривожланиш босқичлари: VI-тупланиш, VII-най ўраш, VIII-бошоқлаш, IX-гуллаш, X-сут пишиш, XI-сут-мум пишиш даври, XII-пишиш даври. Ғўзанинг ривожл</w:t>
      </w:r>
      <w:r w:rsidR="00D152D5" w:rsidRPr="00A808C2">
        <w:rPr>
          <w:rFonts w:ascii="Times New Roman" w:hAnsi="Times New Roman"/>
          <w:b/>
          <w:sz w:val="24"/>
          <w:szCs w:val="24"/>
          <w:lang w:val="uz-Cyrl-UZ" w:eastAsia="ru-RU"/>
        </w:rPr>
        <w:t xml:space="preserve">аниш босқичлари: I-униб чиқиш; </w:t>
      </w:r>
      <w:r w:rsidR="00B96421" w:rsidRPr="00A808C2">
        <w:rPr>
          <w:rFonts w:ascii="Times New Roman" w:hAnsi="Times New Roman"/>
          <w:b/>
          <w:sz w:val="24"/>
          <w:szCs w:val="24"/>
          <w:lang w:val="uz-Cyrl-UZ" w:eastAsia="ru-RU"/>
        </w:rPr>
        <w:t>II-чин барг ҳосил қилиш;</w:t>
      </w:r>
      <w:r w:rsidR="00625A72">
        <w:rPr>
          <w:rFonts w:ascii="Times New Roman" w:hAnsi="Times New Roman"/>
          <w:b/>
          <w:sz w:val="24"/>
          <w:szCs w:val="24"/>
          <w:lang w:val="uz-Cyrl-UZ" w:eastAsia="ru-RU"/>
        </w:rPr>
        <w:t xml:space="preserve"> III-шоналаш; IV-</w:t>
      </w:r>
      <w:r w:rsidR="00116107">
        <w:rPr>
          <w:rFonts w:ascii="Times New Roman" w:hAnsi="Times New Roman"/>
          <w:b/>
          <w:sz w:val="24"/>
          <w:szCs w:val="24"/>
          <w:lang w:val="uz-Cyrl-UZ" w:eastAsia="ru-RU"/>
        </w:rPr>
        <w:t>гуллаш-кўсак ҳ</w:t>
      </w:r>
      <w:r w:rsidR="00625A72">
        <w:rPr>
          <w:rFonts w:ascii="Times New Roman" w:hAnsi="Times New Roman"/>
          <w:b/>
          <w:sz w:val="24"/>
          <w:szCs w:val="24"/>
          <w:lang w:val="uz-Cyrl-UZ" w:eastAsia="ru-RU"/>
        </w:rPr>
        <w:t>осил қилиш; V-</w:t>
      </w:r>
      <w:r w:rsidR="00B96421" w:rsidRPr="00A808C2">
        <w:rPr>
          <w:rFonts w:ascii="Times New Roman" w:hAnsi="Times New Roman"/>
          <w:b/>
          <w:sz w:val="24"/>
          <w:szCs w:val="24"/>
          <w:lang w:val="uz-Cyrl-UZ" w:eastAsia="ru-RU"/>
        </w:rPr>
        <w:t>кўсакларни</w:t>
      </w:r>
      <w:r w:rsidR="00222287" w:rsidRPr="00A808C2">
        <w:rPr>
          <w:rFonts w:ascii="Times New Roman" w:hAnsi="Times New Roman"/>
          <w:b/>
          <w:sz w:val="24"/>
          <w:szCs w:val="24"/>
          <w:lang w:val="uz-Cyrl-UZ" w:eastAsia="ru-RU"/>
        </w:rPr>
        <w:t>нг</w:t>
      </w:r>
      <w:r w:rsidR="00B96421" w:rsidRPr="00A808C2">
        <w:rPr>
          <w:rFonts w:ascii="Times New Roman" w:hAnsi="Times New Roman"/>
          <w:b/>
          <w:sz w:val="24"/>
          <w:szCs w:val="24"/>
          <w:lang w:val="uz-Cyrl-UZ" w:eastAsia="ru-RU"/>
        </w:rPr>
        <w:t xml:space="preserve"> очилиши.</w:t>
      </w:r>
    </w:p>
    <w:p w:rsidR="00A6091E" w:rsidRPr="00B41AC4" w:rsidRDefault="00A6091E" w:rsidP="00591536">
      <w:pPr>
        <w:spacing w:after="0" w:line="240" w:lineRule="auto"/>
        <w:ind w:firstLine="720"/>
        <w:jc w:val="both"/>
        <w:rPr>
          <w:rFonts w:ascii="Times New Roman" w:hAnsi="Times New Roman"/>
          <w:sz w:val="28"/>
          <w:szCs w:val="28"/>
          <w:lang w:val="uz-Cyrl-UZ" w:eastAsia="ru-RU"/>
        </w:rPr>
      </w:pPr>
      <w:r w:rsidRPr="00B41AC4">
        <w:rPr>
          <w:rFonts w:ascii="Times New Roman" w:hAnsi="Times New Roman"/>
          <w:sz w:val="28"/>
          <w:szCs w:val="28"/>
          <w:lang w:val="uz-Cyrl-UZ"/>
        </w:rPr>
        <w:lastRenderedPageBreak/>
        <w:t>Диссертациянинг бешинчи “</w:t>
      </w:r>
      <w:r w:rsidRPr="00B41AC4">
        <w:rPr>
          <w:rFonts w:ascii="Times New Roman" w:hAnsi="Times New Roman"/>
          <w:b/>
          <w:sz w:val="28"/>
          <w:szCs w:val="28"/>
          <w:lang w:val="uz-Cyrl-UZ"/>
        </w:rPr>
        <w:t xml:space="preserve">Фарғона водийси зарарли чигирткаларига қарши кураш чоралари” </w:t>
      </w:r>
      <w:r w:rsidRPr="00B41AC4">
        <w:rPr>
          <w:rFonts w:ascii="Times New Roman" w:hAnsi="Times New Roman"/>
          <w:sz w:val="28"/>
          <w:szCs w:val="28"/>
          <w:lang w:val="uz-Cyrl-UZ"/>
        </w:rPr>
        <w:t xml:space="preserve">боби </w:t>
      </w:r>
      <w:r w:rsidR="008E1D16" w:rsidRPr="00B41AC4">
        <w:rPr>
          <w:rFonts w:ascii="Times New Roman" w:hAnsi="Times New Roman"/>
          <w:sz w:val="28"/>
          <w:szCs w:val="28"/>
          <w:lang w:val="uz-Cyrl-UZ"/>
        </w:rPr>
        <w:t>уч</w:t>
      </w:r>
      <w:r w:rsidRPr="00B41AC4">
        <w:rPr>
          <w:rFonts w:ascii="Times New Roman" w:hAnsi="Times New Roman"/>
          <w:sz w:val="28"/>
          <w:szCs w:val="28"/>
          <w:lang w:val="uz-Cyrl-UZ"/>
        </w:rPr>
        <w:t xml:space="preserve"> бўлимдан иборат бўлиб, унинг биринчи “Зарарли чигирткалар тарқалишини мониторинг қилишда ГАТ технологияларидан фойдаланиш” бўлимида</w:t>
      </w:r>
      <w:r w:rsidRPr="00B41AC4">
        <w:rPr>
          <w:rFonts w:ascii="Times New Roman" w:hAnsi="Times New Roman"/>
          <w:sz w:val="28"/>
          <w:szCs w:val="28"/>
          <w:lang w:val="uz-Cyrl-UZ" w:eastAsia="ru-RU"/>
        </w:rPr>
        <w:t xml:space="preserve"> </w:t>
      </w:r>
      <w:r w:rsidRPr="00B41AC4">
        <w:rPr>
          <w:rFonts w:ascii="Times New Roman" w:hAnsi="Times New Roman"/>
          <w:sz w:val="28"/>
          <w:szCs w:val="28"/>
          <w:lang w:val="uz-Cyrl-UZ"/>
        </w:rPr>
        <w:t>Фарғона водийсида аниқланган 36</w:t>
      </w:r>
      <w:r w:rsidR="00B90DBE" w:rsidRPr="00B41AC4">
        <w:rPr>
          <w:rFonts w:ascii="Times New Roman" w:hAnsi="Times New Roman"/>
          <w:sz w:val="28"/>
          <w:szCs w:val="28"/>
          <w:lang w:val="uz-Cyrl-UZ"/>
        </w:rPr>
        <w:t xml:space="preserve"> та</w:t>
      </w:r>
      <w:r w:rsidRPr="00B41AC4">
        <w:rPr>
          <w:rFonts w:ascii="Times New Roman" w:hAnsi="Times New Roman"/>
          <w:sz w:val="28"/>
          <w:szCs w:val="28"/>
          <w:lang w:val="uz-Cyrl-UZ"/>
        </w:rPr>
        <w:t xml:space="preserve"> чигиртка турининг туманлар кесимида агроценоз</w:t>
      </w:r>
      <w:r w:rsidR="00D152D5">
        <w:rPr>
          <w:rFonts w:ascii="Times New Roman" w:hAnsi="Times New Roman"/>
          <w:sz w:val="28"/>
          <w:szCs w:val="28"/>
          <w:lang w:val="uz-Cyrl-UZ"/>
        </w:rPr>
        <w:t>ларда тарқалиши, зичлиги, ривожл</w:t>
      </w:r>
      <w:r w:rsidRPr="00B41AC4">
        <w:rPr>
          <w:rFonts w:ascii="Times New Roman" w:hAnsi="Times New Roman"/>
          <w:sz w:val="28"/>
          <w:szCs w:val="28"/>
          <w:lang w:val="uz-Cyrl-UZ"/>
        </w:rPr>
        <w:t>аниш муддатлари, босқичлари ва шу каби кўрсат</w:t>
      </w:r>
      <w:r w:rsidR="00A808C2">
        <w:rPr>
          <w:rFonts w:ascii="Times New Roman" w:hAnsi="Times New Roman"/>
          <w:sz w:val="28"/>
          <w:szCs w:val="28"/>
          <w:lang w:val="uz-Cyrl-UZ"/>
        </w:rPr>
        <w:t>к</w:t>
      </w:r>
      <w:r w:rsidRPr="00B41AC4">
        <w:rPr>
          <w:rFonts w:ascii="Times New Roman" w:hAnsi="Times New Roman"/>
          <w:sz w:val="28"/>
          <w:szCs w:val="28"/>
          <w:lang w:val="uz-Cyrl-UZ"/>
        </w:rPr>
        <w:t xml:space="preserve">ичларини қамраб олган маълумотлар базаси </w:t>
      </w:r>
      <w:r w:rsidR="00372EC4" w:rsidRPr="00B41AC4">
        <w:rPr>
          <w:rFonts w:ascii="Times New Roman" w:hAnsi="Times New Roman"/>
          <w:sz w:val="28"/>
          <w:szCs w:val="28"/>
          <w:lang w:val="uz-Cyrl-UZ"/>
        </w:rPr>
        <w:t>ишлаб чиқилганлиги</w:t>
      </w:r>
      <w:r w:rsidRPr="00B41AC4">
        <w:rPr>
          <w:rFonts w:ascii="Times New Roman" w:hAnsi="Times New Roman"/>
          <w:sz w:val="28"/>
          <w:szCs w:val="28"/>
          <w:lang w:val="uz-Cyrl-UZ"/>
        </w:rPr>
        <w:t>, Р</w:t>
      </w:r>
      <w:r w:rsidRPr="00B41AC4">
        <w:rPr>
          <w:rFonts w:ascii="Times New Roman" w:hAnsi="Times New Roman"/>
          <w:sz w:val="28"/>
          <w:szCs w:val="28"/>
          <w:lang w:val="uz-Cyrl-UZ" w:eastAsia="ru-RU"/>
        </w:rPr>
        <w:t>еспубликамизда биринчи бор</w:t>
      </w:r>
      <w:r w:rsidRPr="00B41AC4">
        <w:rPr>
          <w:rFonts w:ascii="Times New Roman" w:hAnsi="Times New Roman"/>
          <w:sz w:val="28"/>
          <w:szCs w:val="28"/>
          <w:lang w:val="uz-Cyrl-UZ"/>
        </w:rPr>
        <w:t xml:space="preserve"> олиб борилган тадқиқот </w:t>
      </w:r>
      <w:r w:rsidRPr="00B41AC4">
        <w:rPr>
          <w:rFonts w:ascii="Times New Roman" w:hAnsi="Times New Roman"/>
          <w:sz w:val="28"/>
          <w:szCs w:val="28"/>
          <w:lang w:val="uz-Cyrl-UZ" w:eastAsia="ru-RU"/>
        </w:rPr>
        <w:t xml:space="preserve">Quantum GIS (QGIS) дастури асосида, зарарли чигирткалар тарқалиши мумкин бўлган майдонларни </w:t>
      </w:r>
      <w:r w:rsidR="00F0691D" w:rsidRPr="00B41AC4">
        <w:rPr>
          <w:rFonts w:ascii="Times New Roman" w:hAnsi="Times New Roman"/>
          <w:sz w:val="28"/>
          <w:szCs w:val="28"/>
          <w:lang w:val="uz-Cyrl-UZ" w:eastAsia="ru-RU"/>
        </w:rPr>
        <w:t xml:space="preserve">Наманган вилоятининг </w:t>
      </w:r>
      <w:r w:rsidRPr="00B41AC4">
        <w:rPr>
          <w:rFonts w:ascii="Times New Roman" w:hAnsi="Times New Roman"/>
          <w:sz w:val="28"/>
          <w:szCs w:val="28"/>
          <w:lang w:val="uz-Cyrl-UZ" w:eastAsia="ru-RU"/>
        </w:rPr>
        <w:t xml:space="preserve">Поп, </w:t>
      </w:r>
      <w:r w:rsidR="00F0691D" w:rsidRPr="00B41AC4">
        <w:rPr>
          <w:rFonts w:ascii="Times New Roman" w:hAnsi="Times New Roman"/>
          <w:sz w:val="28"/>
          <w:szCs w:val="28"/>
          <w:lang w:val="uz-Cyrl-UZ" w:eastAsia="ru-RU"/>
        </w:rPr>
        <w:t xml:space="preserve">Андижон вилоятининг </w:t>
      </w:r>
      <w:r w:rsidRPr="00B41AC4">
        <w:rPr>
          <w:rFonts w:ascii="Times New Roman" w:hAnsi="Times New Roman"/>
          <w:sz w:val="28"/>
          <w:szCs w:val="28"/>
          <w:lang w:val="uz-Cyrl-UZ" w:eastAsia="ru-RU"/>
        </w:rPr>
        <w:t xml:space="preserve">Хўжаобод ва </w:t>
      </w:r>
      <w:r w:rsidR="00F0691D" w:rsidRPr="00B41AC4">
        <w:rPr>
          <w:rFonts w:ascii="Times New Roman" w:hAnsi="Times New Roman"/>
          <w:sz w:val="28"/>
          <w:szCs w:val="28"/>
          <w:lang w:val="uz-Cyrl-UZ" w:eastAsia="ru-RU"/>
        </w:rPr>
        <w:t xml:space="preserve">Фарғона вилоятининг </w:t>
      </w:r>
      <w:r w:rsidRPr="00B41AC4">
        <w:rPr>
          <w:rFonts w:ascii="Times New Roman" w:hAnsi="Times New Roman"/>
          <w:sz w:val="28"/>
          <w:szCs w:val="28"/>
          <w:lang w:val="uz-Cyrl-UZ" w:eastAsia="ru-RU"/>
        </w:rPr>
        <w:t>Қува туманлари мисолида ўргани</w:t>
      </w:r>
      <w:r w:rsidR="00F0691D" w:rsidRPr="00B41AC4">
        <w:rPr>
          <w:rFonts w:ascii="Times New Roman" w:hAnsi="Times New Roman"/>
          <w:sz w:val="28"/>
          <w:szCs w:val="28"/>
          <w:lang w:val="uz-Cyrl-UZ" w:eastAsia="ru-RU"/>
        </w:rPr>
        <w:t>л</w:t>
      </w:r>
      <w:r w:rsidR="00372EC4" w:rsidRPr="00B41AC4">
        <w:rPr>
          <w:rFonts w:ascii="Times New Roman" w:hAnsi="Times New Roman"/>
          <w:sz w:val="28"/>
          <w:szCs w:val="28"/>
          <w:lang w:val="uz-Cyrl-UZ" w:eastAsia="ru-RU"/>
        </w:rPr>
        <w:t xml:space="preserve">ганлиги </w:t>
      </w:r>
      <w:r w:rsidR="004F0CCD" w:rsidRPr="00B41AC4">
        <w:rPr>
          <w:rFonts w:ascii="Times New Roman" w:hAnsi="Times New Roman"/>
          <w:sz w:val="28"/>
          <w:szCs w:val="28"/>
          <w:lang w:val="uz-Cyrl-UZ" w:eastAsia="ru-RU"/>
        </w:rPr>
        <w:t>қайд қилинган</w:t>
      </w:r>
      <w:r w:rsidR="00F0691D" w:rsidRPr="00B41AC4">
        <w:rPr>
          <w:rFonts w:ascii="Times New Roman" w:hAnsi="Times New Roman"/>
          <w:sz w:val="28"/>
          <w:szCs w:val="28"/>
          <w:lang w:val="uz-Cyrl-UZ" w:eastAsia="ru-RU"/>
        </w:rPr>
        <w:t xml:space="preserve"> </w:t>
      </w:r>
      <w:r w:rsidRPr="00B41AC4">
        <w:rPr>
          <w:rFonts w:ascii="Times New Roman" w:hAnsi="Times New Roman"/>
          <w:sz w:val="28"/>
          <w:szCs w:val="28"/>
          <w:lang w:val="uz-Cyrl-UZ" w:eastAsia="ru-RU"/>
        </w:rPr>
        <w:t xml:space="preserve">(2-расм). </w:t>
      </w:r>
    </w:p>
    <w:tbl>
      <w:tblPr>
        <w:tblW w:w="0" w:type="auto"/>
        <w:jc w:val="center"/>
        <w:tblLayout w:type="fixed"/>
        <w:tblLook w:val="00A0" w:firstRow="1" w:lastRow="0" w:firstColumn="1" w:lastColumn="0" w:noHBand="0" w:noVBand="0"/>
      </w:tblPr>
      <w:tblGrid>
        <w:gridCol w:w="4788"/>
        <w:gridCol w:w="4500"/>
      </w:tblGrid>
      <w:tr w:rsidR="009B0012" w:rsidRPr="00B41AC4" w:rsidTr="003C0BE5">
        <w:trPr>
          <w:trHeight w:val="3018"/>
          <w:jc w:val="center"/>
        </w:trPr>
        <w:tc>
          <w:tcPr>
            <w:tcW w:w="4788" w:type="dxa"/>
          </w:tcPr>
          <w:p w:rsidR="00A6091E" w:rsidRPr="00B41AC4" w:rsidRDefault="0020703F" w:rsidP="00F10D96">
            <w:pPr>
              <w:spacing w:after="0" w:line="240" w:lineRule="auto"/>
              <w:jc w:val="both"/>
              <w:rPr>
                <w:rFonts w:ascii="Times New Roman" w:hAnsi="Times New Roman"/>
                <w:sz w:val="28"/>
                <w:szCs w:val="28"/>
                <w:lang w:val="uz-Cyrl-UZ" w:eastAsia="ru-RU"/>
              </w:rPr>
            </w:pPr>
            <w:r w:rsidRPr="00B41AC4">
              <w:rPr>
                <w:rFonts w:ascii="Times New Roman" w:hAnsi="Times New Roman"/>
                <w:noProof/>
                <w:sz w:val="28"/>
                <w:szCs w:val="28"/>
                <w:lang w:eastAsia="ru-RU"/>
              </w:rPr>
              <w:drawing>
                <wp:inline distT="0" distB="0" distL="0" distR="0" wp14:anchorId="0994B93F" wp14:editId="299361D5">
                  <wp:extent cx="2980055" cy="1914525"/>
                  <wp:effectExtent l="0" t="0" r="0" b="9525"/>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
                            <a:extLst>
                              <a:ext uri="{28A0092B-C50C-407E-A947-70E740481C1C}">
                                <a14:useLocalDpi xmlns:a14="http://schemas.microsoft.com/office/drawing/2010/main" val="0"/>
                              </a:ext>
                            </a:extLst>
                          </a:blip>
                          <a:srcRect l="1283" t="2007" r="45323" b="1529"/>
                          <a:stretch>
                            <a:fillRect/>
                          </a:stretch>
                        </pic:blipFill>
                        <pic:spPr bwMode="auto">
                          <a:xfrm>
                            <a:off x="0" y="0"/>
                            <a:ext cx="2986680" cy="1918781"/>
                          </a:xfrm>
                          <a:prstGeom prst="rect">
                            <a:avLst/>
                          </a:prstGeom>
                          <a:noFill/>
                          <a:ln>
                            <a:noFill/>
                          </a:ln>
                        </pic:spPr>
                      </pic:pic>
                    </a:graphicData>
                  </a:graphic>
                </wp:inline>
              </w:drawing>
            </w:r>
          </w:p>
        </w:tc>
        <w:tc>
          <w:tcPr>
            <w:tcW w:w="4500" w:type="dxa"/>
          </w:tcPr>
          <w:p w:rsidR="00A6091E" w:rsidRPr="00B41AC4" w:rsidRDefault="0020703F" w:rsidP="00D17168">
            <w:pPr>
              <w:spacing w:after="0" w:line="240" w:lineRule="auto"/>
              <w:rPr>
                <w:rFonts w:ascii="Times New Roman" w:hAnsi="Times New Roman"/>
                <w:sz w:val="28"/>
                <w:szCs w:val="28"/>
                <w:lang w:val="uz-Cyrl-UZ" w:eastAsia="ru-RU"/>
              </w:rPr>
            </w:pPr>
            <w:r w:rsidRPr="00B41AC4">
              <w:rPr>
                <w:rFonts w:ascii="Times New Roman" w:hAnsi="Times New Roman"/>
                <w:noProof/>
                <w:sz w:val="28"/>
                <w:szCs w:val="28"/>
                <w:lang w:eastAsia="ru-RU"/>
              </w:rPr>
              <w:drawing>
                <wp:inline distT="0" distB="0" distL="0" distR="0" wp14:anchorId="161CE7D9" wp14:editId="6DF71D89">
                  <wp:extent cx="2778124" cy="187642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l="1450" t="2031" r="45636" b="2071"/>
                          <a:stretch>
                            <a:fillRect/>
                          </a:stretch>
                        </pic:blipFill>
                        <pic:spPr bwMode="auto">
                          <a:xfrm>
                            <a:off x="0" y="0"/>
                            <a:ext cx="2789200" cy="1883906"/>
                          </a:xfrm>
                          <a:prstGeom prst="rect">
                            <a:avLst/>
                          </a:prstGeom>
                          <a:noFill/>
                          <a:ln>
                            <a:noFill/>
                          </a:ln>
                        </pic:spPr>
                      </pic:pic>
                    </a:graphicData>
                  </a:graphic>
                </wp:inline>
              </w:drawing>
            </w:r>
          </w:p>
        </w:tc>
      </w:tr>
      <w:tr w:rsidR="009B0012" w:rsidRPr="00B41AC4" w:rsidTr="003C0BE5">
        <w:trPr>
          <w:trHeight w:val="85"/>
          <w:jc w:val="center"/>
        </w:trPr>
        <w:tc>
          <w:tcPr>
            <w:tcW w:w="4788" w:type="dxa"/>
          </w:tcPr>
          <w:p w:rsidR="00715075" w:rsidRPr="00B41AC4" w:rsidRDefault="00222287" w:rsidP="00F10D96">
            <w:pPr>
              <w:spacing w:after="0" w:line="240" w:lineRule="auto"/>
              <w:jc w:val="both"/>
              <w:rPr>
                <w:rFonts w:ascii="Times New Roman" w:hAnsi="Times New Roman"/>
                <w:noProof/>
                <w:sz w:val="28"/>
                <w:szCs w:val="28"/>
                <w:lang w:val="uz-Cyrl-UZ" w:eastAsia="ru-RU"/>
              </w:rPr>
            </w:pPr>
            <w:r>
              <w:rPr>
                <w:rFonts w:ascii="Times New Roman" w:hAnsi="Times New Roman"/>
                <w:noProof/>
                <w:sz w:val="28"/>
                <w:szCs w:val="28"/>
                <w:lang w:val="uz-Cyrl-UZ" w:eastAsia="ru-RU"/>
              </w:rPr>
              <w:t>Наманган вилояти</w:t>
            </w:r>
            <w:r w:rsidR="00715075" w:rsidRPr="00B41AC4">
              <w:rPr>
                <w:rFonts w:ascii="Times New Roman" w:hAnsi="Times New Roman"/>
                <w:noProof/>
                <w:sz w:val="28"/>
                <w:szCs w:val="28"/>
                <w:lang w:val="uz-Cyrl-UZ" w:eastAsia="ru-RU"/>
              </w:rPr>
              <w:t xml:space="preserve"> Поп тумани</w:t>
            </w:r>
          </w:p>
        </w:tc>
        <w:tc>
          <w:tcPr>
            <w:tcW w:w="4500" w:type="dxa"/>
          </w:tcPr>
          <w:p w:rsidR="00715075" w:rsidRPr="00B41AC4" w:rsidRDefault="00222287" w:rsidP="00D17168">
            <w:pPr>
              <w:spacing w:after="0" w:line="240" w:lineRule="auto"/>
              <w:rPr>
                <w:rFonts w:ascii="Times New Roman" w:hAnsi="Times New Roman"/>
                <w:noProof/>
                <w:sz w:val="28"/>
                <w:szCs w:val="28"/>
                <w:lang w:val="uz-Cyrl-UZ" w:eastAsia="ru-RU"/>
              </w:rPr>
            </w:pPr>
            <w:r>
              <w:rPr>
                <w:rFonts w:ascii="Times New Roman" w:hAnsi="Times New Roman"/>
                <w:noProof/>
                <w:sz w:val="28"/>
                <w:szCs w:val="28"/>
                <w:lang w:val="uz-Cyrl-UZ" w:eastAsia="ru-RU"/>
              </w:rPr>
              <w:t>Фарғона вилояти</w:t>
            </w:r>
            <w:r w:rsidR="002C030D" w:rsidRPr="00B41AC4">
              <w:rPr>
                <w:rFonts w:ascii="Times New Roman" w:hAnsi="Times New Roman"/>
                <w:noProof/>
                <w:sz w:val="28"/>
                <w:szCs w:val="28"/>
                <w:lang w:val="uz-Cyrl-UZ" w:eastAsia="ru-RU"/>
              </w:rPr>
              <w:t xml:space="preserve"> Қува тумани</w:t>
            </w:r>
          </w:p>
        </w:tc>
      </w:tr>
      <w:tr w:rsidR="009B0012" w:rsidRPr="00B41AC4" w:rsidTr="003C0BE5">
        <w:trPr>
          <w:trHeight w:val="3029"/>
          <w:jc w:val="center"/>
        </w:trPr>
        <w:tc>
          <w:tcPr>
            <w:tcW w:w="4788" w:type="dxa"/>
          </w:tcPr>
          <w:p w:rsidR="00A6091E" w:rsidRPr="00B41AC4" w:rsidRDefault="0020703F" w:rsidP="00F10D96">
            <w:pPr>
              <w:spacing w:after="0" w:line="240" w:lineRule="auto"/>
              <w:jc w:val="both"/>
              <w:rPr>
                <w:rFonts w:ascii="Times New Roman" w:hAnsi="Times New Roman"/>
                <w:sz w:val="28"/>
                <w:szCs w:val="28"/>
                <w:lang w:val="uz-Cyrl-UZ" w:eastAsia="ru-RU"/>
              </w:rPr>
            </w:pPr>
            <w:r w:rsidRPr="00B41AC4">
              <w:rPr>
                <w:rFonts w:ascii="Times New Roman" w:hAnsi="Times New Roman"/>
                <w:noProof/>
                <w:sz w:val="28"/>
                <w:szCs w:val="28"/>
                <w:lang w:eastAsia="ru-RU"/>
              </w:rPr>
              <w:drawing>
                <wp:inline distT="0" distB="0" distL="0" distR="0" wp14:anchorId="3C350954" wp14:editId="59B3BF65">
                  <wp:extent cx="2979420" cy="1933575"/>
                  <wp:effectExtent l="0" t="0" r="0" b="9525"/>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l="1288" t="2043" r="45639" b="1862"/>
                          <a:stretch>
                            <a:fillRect/>
                          </a:stretch>
                        </pic:blipFill>
                        <pic:spPr bwMode="auto">
                          <a:xfrm>
                            <a:off x="0" y="0"/>
                            <a:ext cx="3016622" cy="1957718"/>
                          </a:xfrm>
                          <a:prstGeom prst="rect">
                            <a:avLst/>
                          </a:prstGeom>
                          <a:noFill/>
                          <a:ln>
                            <a:noFill/>
                          </a:ln>
                        </pic:spPr>
                      </pic:pic>
                    </a:graphicData>
                  </a:graphic>
                </wp:inline>
              </w:drawing>
            </w:r>
          </w:p>
        </w:tc>
        <w:tc>
          <w:tcPr>
            <w:tcW w:w="4500" w:type="dxa"/>
          </w:tcPr>
          <w:p w:rsidR="00A6091E" w:rsidRPr="00B41AC4" w:rsidRDefault="0020703F" w:rsidP="00F10D96">
            <w:pPr>
              <w:spacing w:after="0" w:line="240" w:lineRule="auto"/>
              <w:jc w:val="both"/>
              <w:rPr>
                <w:rFonts w:ascii="Times New Roman" w:hAnsi="Times New Roman"/>
                <w:sz w:val="28"/>
                <w:szCs w:val="28"/>
                <w:lang w:val="uz-Cyrl-UZ" w:eastAsia="ru-RU"/>
              </w:rPr>
            </w:pPr>
            <w:r w:rsidRPr="00B41AC4">
              <w:rPr>
                <w:noProof/>
                <w:lang w:eastAsia="ru-RU"/>
              </w:rPr>
              <w:drawing>
                <wp:inline distT="0" distB="0" distL="0" distR="0" wp14:anchorId="5FC26466" wp14:editId="3F928DAC">
                  <wp:extent cx="2778125" cy="189547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r="1820"/>
                          <a:stretch>
                            <a:fillRect/>
                          </a:stretch>
                        </pic:blipFill>
                        <pic:spPr bwMode="auto">
                          <a:xfrm>
                            <a:off x="0" y="0"/>
                            <a:ext cx="2818737" cy="1923184"/>
                          </a:xfrm>
                          <a:prstGeom prst="rect">
                            <a:avLst/>
                          </a:prstGeom>
                          <a:noFill/>
                          <a:ln>
                            <a:noFill/>
                          </a:ln>
                        </pic:spPr>
                      </pic:pic>
                    </a:graphicData>
                  </a:graphic>
                </wp:inline>
              </w:drawing>
            </w:r>
          </w:p>
        </w:tc>
      </w:tr>
      <w:tr w:rsidR="009B0012" w:rsidRPr="00B41AC4" w:rsidTr="003C0BE5">
        <w:trPr>
          <w:trHeight w:val="85"/>
          <w:jc w:val="center"/>
        </w:trPr>
        <w:tc>
          <w:tcPr>
            <w:tcW w:w="4788" w:type="dxa"/>
          </w:tcPr>
          <w:p w:rsidR="00715075" w:rsidRPr="00B41AC4" w:rsidRDefault="00222287" w:rsidP="003C0AD0">
            <w:pPr>
              <w:spacing w:after="0" w:line="240" w:lineRule="auto"/>
              <w:jc w:val="both"/>
              <w:rPr>
                <w:rFonts w:ascii="Times New Roman" w:hAnsi="Times New Roman"/>
                <w:noProof/>
                <w:sz w:val="28"/>
                <w:szCs w:val="28"/>
                <w:lang w:val="uz-Cyrl-UZ" w:eastAsia="ru-RU"/>
              </w:rPr>
            </w:pPr>
            <w:r>
              <w:rPr>
                <w:rFonts w:ascii="Times New Roman" w:hAnsi="Times New Roman"/>
                <w:noProof/>
                <w:sz w:val="28"/>
                <w:szCs w:val="28"/>
                <w:lang w:val="uz-Cyrl-UZ" w:eastAsia="ru-RU"/>
              </w:rPr>
              <w:t>Андижон вилояти</w:t>
            </w:r>
            <w:r w:rsidR="002C030D" w:rsidRPr="00B41AC4">
              <w:rPr>
                <w:rFonts w:ascii="Times New Roman" w:hAnsi="Times New Roman"/>
                <w:noProof/>
                <w:sz w:val="28"/>
                <w:szCs w:val="28"/>
                <w:lang w:val="uz-Cyrl-UZ" w:eastAsia="ru-RU"/>
              </w:rPr>
              <w:t xml:space="preserve"> Хўжаобод тумани</w:t>
            </w:r>
          </w:p>
        </w:tc>
        <w:tc>
          <w:tcPr>
            <w:tcW w:w="4500" w:type="dxa"/>
          </w:tcPr>
          <w:p w:rsidR="00715075" w:rsidRPr="00B41AC4" w:rsidRDefault="00715075" w:rsidP="003C0AD0">
            <w:pPr>
              <w:spacing w:after="0" w:line="240" w:lineRule="auto"/>
              <w:rPr>
                <w:rFonts w:ascii="Times New Roman" w:hAnsi="Times New Roman"/>
                <w:noProof/>
                <w:sz w:val="28"/>
                <w:szCs w:val="28"/>
                <w:lang w:eastAsia="ru-RU"/>
              </w:rPr>
            </w:pPr>
          </w:p>
        </w:tc>
      </w:tr>
      <w:tr w:rsidR="009B0012" w:rsidRPr="00222287" w:rsidTr="003C0BE5">
        <w:trPr>
          <w:trHeight w:val="128"/>
          <w:jc w:val="center"/>
        </w:trPr>
        <w:tc>
          <w:tcPr>
            <w:tcW w:w="9288" w:type="dxa"/>
            <w:gridSpan w:val="2"/>
          </w:tcPr>
          <w:p w:rsidR="00A6091E" w:rsidRPr="009B0012" w:rsidRDefault="00A6091E" w:rsidP="003C0BE5">
            <w:pPr>
              <w:spacing w:after="0" w:line="240" w:lineRule="auto"/>
              <w:jc w:val="center"/>
              <w:rPr>
                <w:rFonts w:ascii="Times New Roman" w:hAnsi="Times New Roman"/>
                <w:b/>
                <w:sz w:val="24"/>
                <w:szCs w:val="28"/>
                <w:lang w:val="uz-Cyrl-UZ" w:eastAsia="ru-RU"/>
              </w:rPr>
            </w:pPr>
            <w:r w:rsidRPr="009B0012">
              <w:rPr>
                <w:rFonts w:ascii="Times New Roman" w:hAnsi="Times New Roman"/>
                <w:b/>
                <w:sz w:val="24"/>
                <w:szCs w:val="28"/>
                <w:lang w:val="uz-Cyrl-UZ" w:eastAsia="ru-RU"/>
              </w:rPr>
              <w:t>2-расм. Qua</w:t>
            </w:r>
            <w:r w:rsidR="00222287">
              <w:rPr>
                <w:rFonts w:ascii="Times New Roman" w:hAnsi="Times New Roman"/>
                <w:b/>
                <w:sz w:val="24"/>
                <w:szCs w:val="28"/>
                <w:lang w:val="uz-Cyrl-UZ" w:eastAsia="ru-RU"/>
              </w:rPr>
              <w:t>ntum GIS (QGIS) дастури асосида</w:t>
            </w:r>
            <w:r w:rsidRPr="009B0012">
              <w:rPr>
                <w:rFonts w:ascii="Times New Roman" w:hAnsi="Times New Roman"/>
                <w:b/>
                <w:sz w:val="24"/>
                <w:szCs w:val="28"/>
                <w:lang w:val="uz-Cyrl-UZ" w:eastAsia="ru-RU"/>
              </w:rPr>
              <w:t xml:space="preserve"> зарарли чигирткалар тарқалиши мумкин бўлган майдонларни Поп, Хўжаобод ва Қува туманлари мисолида ўрганиш</w:t>
            </w:r>
            <w:r w:rsidR="003C0BE5">
              <w:rPr>
                <w:rFonts w:ascii="Times New Roman" w:hAnsi="Times New Roman"/>
                <w:b/>
                <w:sz w:val="24"/>
                <w:szCs w:val="28"/>
                <w:lang w:val="uz-Cyrl-UZ" w:eastAsia="ru-RU"/>
              </w:rPr>
              <w:t>.</w:t>
            </w:r>
          </w:p>
        </w:tc>
      </w:tr>
    </w:tbl>
    <w:p w:rsidR="009B0012" w:rsidRPr="00B41AC4" w:rsidRDefault="009B0012" w:rsidP="003C0BE5">
      <w:pPr>
        <w:spacing w:after="0" w:line="240" w:lineRule="auto"/>
        <w:ind w:firstLine="720"/>
        <w:jc w:val="both"/>
        <w:rPr>
          <w:rFonts w:ascii="Times New Roman" w:hAnsi="Times New Roman"/>
          <w:sz w:val="28"/>
          <w:szCs w:val="28"/>
          <w:lang w:val="uz-Cyrl-UZ" w:eastAsia="ru-RU"/>
        </w:rPr>
      </w:pPr>
      <w:r w:rsidRPr="00B41AC4">
        <w:rPr>
          <w:rFonts w:ascii="Times New Roman" w:hAnsi="Times New Roman"/>
          <w:sz w:val="28"/>
          <w:szCs w:val="28"/>
          <w:lang w:val="uz-Cyrl-UZ" w:eastAsia="ru-RU"/>
        </w:rPr>
        <w:t>Олинган маълумотларга кўра, Фарғона водийси зарарли чигирткалари QGIS дастури орқали, жумладан марокаш чигирткаси тарқалиши учун қулай майдонлар аниқланиб, бу майдонларда чигиртканинг ялпи кўпайиш жараёнларид</w:t>
      </w:r>
      <w:r w:rsidR="00222287">
        <w:rPr>
          <w:rFonts w:ascii="Times New Roman" w:hAnsi="Times New Roman"/>
          <w:sz w:val="28"/>
          <w:szCs w:val="28"/>
          <w:lang w:val="uz-Cyrl-UZ" w:eastAsia="ru-RU"/>
        </w:rPr>
        <w:t>а экинзорларга зарар келтириш эҳ</w:t>
      </w:r>
      <w:r w:rsidRPr="00B41AC4">
        <w:rPr>
          <w:rFonts w:ascii="Times New Roman" w:hAnsi="Times New Roman"/>
          <w:sz w:val="28"/>
          <w:szCs w:val="28"/>
          <w:lang w:val="uz-Cyrl-UZ" w:eastAsia="ru-RU"/>
        </w:rPr>
        <w:t>тимолини баҳолаш мумкин.</w:t>
      </w:r>
    </w:p>
    <w:p w:rsidR="00A6091E" w:rsidRPr="00113DF3" w:rsidRDefault="007750E4" w:rsidP="003C0BE5">
      <w:pPr>
        <w:spacing w:after="0" w:line="240" w:lineRule="auto"/>
        <w:ind w:firstLine="709"/>
        <w:jc w:val="both"/>
        <w:rPr>
          <w:rFonts w:ascii="Times New Roman" w:hAnsi="Times New Roman"/>
          <w:sz w:val="28"/>
          <w:szCs w:val="28"/>
          <w:lang w:val="uz-Cyrl-UZ" w:eastAsia="ru-RU"/>
        </w:rPr>
      </w:pPr>
      <w:r w:rsidRPr="00B41AC4">
        <w:rPr>
          <w:rFonts w:ascii="Times New Roman" w:hAnsi="Times New Roman"/>
          <w:sz w:val="28"/>
          <w:szCs w:val="28"/>
          <w:lang w:val="uz-Cyrl-UZ" w:eastAsia="ru-RU"/>
        </w:rPr>
        <w:t>Бунинг учун денгиз сатҳ</w:t>
      </w:r>
      <w:r w:rsidR="004865F9" w:rsidRPr="00B41AC4">
        <w:rPr>
          <w:rFonts w:ascii="Times New Roman" w:hAnsi="Times New Roman"/>
          <w:sz w:val="28"/>
          <w:szCs w:val="28"/>
          <w:lang w:val="uz-Cyrl-UZ" w:eastAsia="ru-RU"/>
        </w:rPr>
        <w:t>идан 305-1400 метр баландликдаги яйловлар харитада қизил рангда, қишлоқ хўжали</w:t>
      </w:r>
      <w:r w:rsidR="00C74672">
        <w:rPr>
          <w:rFonts w:ascii="Times New Roman" w:hAnsi="Times New Roman"/>
          <w:sz w:val="28"/>
          <w:szCs w:val="28"/>
          <w:lang w:val="uz-Cyrl-UZ" w:eastAsia="ru-RU"/>
        </w:rPr>
        <w:t>ги</w:t>
      </w:r>
      <w:r w:rsidR="004865F9" w:rsidRPr="00B41AC4">
        <w:rPr>
          <w:rFonts w:ascii="Times New Roman" w:hAnsi="Times New Roman"/>
          <w:sz w:val="28"/>
          <w:szCs w:val="28"/>
          <w:lang w:val="uz-Cyrl-UZ" w:eastAsia="ru-RU"/>
        </w:rPr>
        <w:t xml:space="preserve"> экинлар</w:t>
      </w:r>
      <w:r w:rsidRPr="00B41AC4">
        <w:rPr>
          <w:rFonts w:ascii="Times New Roman" w:hAnsi="Times New Roman"/>
          <w:sz w:val="28"/>
          <w:szCs w:val="28"/>
          <w:lang w:val="uz-Cyrl-UZ" w:eastAsia="ru-RU"/>
        </w:rPr>
        <w:t>и майдонлари эса сариқ рангда, аҳоли хонадонлари, шаҳ</w:t>
      </w:r>
      <w:r w:rsidR="004865F9" w:rsidRPr="00B41AC4">
        <w:rPr>
          <w:rFonts w:ascii="Times New Roman" w:hAnsi="Times New Roman"/>
          <w:sz w:val="28"/>
          <w:szCs w:val="28"/>
          <w:lang w:val="uz-Cyrl-UZ" w:eastAsia="ru-RU"/>
        </w:rPr>
        <w:t xml:space="preserve">арлар ва қишлоқлар оч яшил рангда, кўл, канал, зовур </w:t>
      </w:r>
      <w:r w:rsidR="00C74672">
        <w:rPr>
          <w:rFonts w:ascii="Times New Roman" w:hAnsi="Times New Roman"/>
          <w:sz w:val="28"/>
          <w:szCs w:val="28"/>
          <w:lang w:val="uz-Cyrl-UZ" w:eastAsia="ru-RU"/>
        </w:rPr>
        <w:t>ҳамда</w:t>
      </w:r>
      <w:r w:rsidR="004865F9" w:rsidRPr="00B41AC4">
        <w:rPr>
          <w:rFonts w:ascii="Times New Roman" w:hAnsi="Times New Roman"/>
          <w:sz w:val="28"/>
          <w:szCs w:val="28"/>
          <w:lang w:val="uz-Cyrl-UZ" w:eastAsia="ru-RU"/>
        </w:rPr>
        <w:t xml:space="preserve"> бошқа сувлар кўк рангда белгиланди</w:t>
      </w:r>
      <w:r w:rsidR="004865F9" w:rsidRPr="00625A72">
        <w:rPr>
          <w:rFonts w:ascii="Times New Roman" w:hAnsi="Times New Roman"/>
          <w:sz w:val="28"/>
          <w:szCs w:val="28"/>
          <w:lang w:val="uz-Cyrl-UZ" w:eastAsia="ru-RU"/>
        </w:rPr>
        <w:t>. Баландлиги денгиз с</w:t>
      </w:r>
      <w:r w:rsidR="00222287" w:rsidRPr="00625A72">
        <w:rPr>
          <w:rFonts w:ascii="Times New Roman" w:hAnsi="Times New Roman"/>
          <w:sz w:val="28"/>
          <w:szCs w:val="28"/>
          <w:lang w:val="uz-Cyrl-UZ" w:eastAsia="ru-RU"/>
        </w:rPr>
        <w:t xml:space="preserve">атҳидан 1400 </w:t>
      </w:r>
      <w:r w:rsidR="00D152D5" w:rsidRPr="00625A72">
        <w:rPr>
          <w:rFonts w:ascii="Times New Roman" w:hAnsi="Times New Roman"/>
          <w:sz w:val="28"/>
          <w:szCs w:val="28"/>
          <w:lang w:val="uz-Cyrl-UZ" w:eastAsia="ru-RU"/>
        </w:rPr>
        <w:t>метр</w:t>
      </w:r>
      <w:r w:rsidR="00222287" w:rsidRPr="00625A72">
        <w:rPr>
          <w:rFonts w:ascii="Times New Roman" w:hAnsi="Times New Roman"/>
          <w:sz w:val="28"/>
          <w:szCs w:val="28"/>
          <w:lang w:val="uz-Cyrl-UZ" w:eastAsia="ru-RU"/>
        </w:rPr>
        <w:t>дан баланд бўлган ҳ</w:t>
      </w:r>
      <w:r w:rsidR="004865F9" w:rsidRPr="00625A72">
        <w:rPr>
          <w:rFonts w:ascii="Times New Roman" w:hAnsi="Times New Roman"/>
          <w:sz w:val="28"/>
          <w:szCs w:val="28"/>
          <w:lang w:val="uz-Cyrl-UZ" w:eastAsia="ru-RU"/>
        </w:rPr>
        <w:t xml:space="preserve">удудлар </w:t>
      </w:r>
      <w:r w:rsidRPr="00625A72">
        <w:rPr>
          <w:rFonts w:ascii="Times New Roman" w:hAnsi="Times New Roman"/>
          <w:sz w:val="28"/>
          <w:szCs w:val="28"/>
          <w:lang w:val="uz-Cyrl-UZ" w:eastAsia="ru-RU"/>
        </w:rPr>
        <w:t>эса ҳ</w:t>
      </w:r>
      <w:r w:rsidR="004865F9" w:rsidRPr="00625A72">
        <w:rPr>
          <w:rFonts w:ascii="Times New Roman" w:hAnsi="Times New Roman"/>
          <w:sz w:val="28"/>
          <w:szCs w:val="28"/>
          <w:lang w:val="uz-Cyrl-UZ" w:eastAsia="ru-RU"/>
        </w:rPr>
        <w:t>аворангдан оқ ранггача бўлган спектрда белги</w:t>
      </w:r>
      <w:r w:rsidR="00222287" w:rsidRPr="00625A72">
        <w:rPr>
          <w:rFonts w:ascii="Times New Roman" w:hAnsi="Times New Roman"/>
          <w:sz w:val="28"/>
          <w:szCs w:val="28"/>
          <w:lang w:val="uz-Cyrl-UZ" w:eastAsia="ru-RU"/>
        </w:rPr>
        <w:t xml:space="preserve">лаб олинди. </w:t>
      </w:r>
      <w:r w:rsidR="00251425">
        <w:rPr>
          <w:rFonts w:ascii="Times New Roman" w:hAnsi="Times New Roman"/>
          <w:sz w:val="28"/>
          <w:szCs w:val="28"/>
          <w:lang w:val="uz-Cyrl-UZ" w:eastAsia="ru-RU"/>
        </w:rPr>
        <w:t>Тажриба ўтказилган Андижон вилояти Хўжаобод</w:t>
      </w:r>
      <w:r w:rsidR="004865F9" w:rsidRPr="00251425">
        <w:rPr>
          <w:rFonts w:ascii="Times New Roman" w:hAnsi="Times New Roman"/>
          <w:sz w:val="28"/>
          <w:szCs w:val="28"/>
          <w:lang w:val="uz-Cyrl-UZ" w:eastAsia="ru-RU"/>
        </w:rPr>
        <w:t xml:space="preserve"> </w:t>
      </w:r>
      <w:r w:rsidR="004865F9" w:rsidRPr="00251425">
        <w:rPr>
          <w:rFonts w:ascii="Times New Roman" w:hAnsi="Times New Roman"/>
          <w:sz w:val="28"/>
          <w:szCs w:val="28"/>
          <w:lang w:val="uz-Cyrl-UZ" w:eastAsia="ru-RU"/>
        </w:rPr>
        <w:lastRenderedPageBreak/>
        <w:t>туманда марокаш чигирткаси тарқалиши мумкин бўлган ўчоқлар, яйловлар харитада белгилан</w:t>
      </w:r>
      <w:r w:rsidRPr="00251425">
        <w:rPr>
          <w:rFonts w:ascii="Times New Roman" w:hAnsi="Times New Roman"/>
          <w:sz w:val="28"/>
          <w:szCs w:val="28"/>
          <w:lang w:val="uz-Cyrl-UZ" w:eastAsia="ru-RU"/>
        </w:rPr>
        <w:t xml:space="preserve">ди. </w:t>
      </w:r>
      <w:r w:rsidRPr="00625A72">
        <w:rPr>
          <w:rFonts w:ascii="Times New Roman" w:hAnsi="Times New Roman"/>
          <w:sz w:val="28"/>
          <w:szCs w:val="28"/>
          <w:lang w:val="uz-Cyrl-UZ" w:eastAsia="ru-RU"/>
        </w:rPr>
        <w:t>Белгиланган қизил рангдаги ҳудудлар</w:t>
      </w:r>
      <w:r w:rsidR="00222287" w:rsidRPr="00251425">
        <w:rPr>
          <w:rFonts w:ascii="Times New Roman" w:hAnsi="Times New Roman"/>
          <w:sz w:val="28"/>
          <w:szCs w:val="28"/>
          <w:lang w:val="uz-Cyrl-UZ" w:eastAsia="ru-RU"/>
        </w:rPr>
        <w:t>,</w:t>
      </w:r>
      <w:r w:rsidRPr="00251425">
        <w:rPr>
          <w:rFonts w:ascii="Times New Roman" w:hAnsi="Times New Roman"/>
          <w:sz w:val="28"/>
          <w:szCs w:val="28"/>
          <w:lang w:val="uz-Cyrl-UZ" w:eastAsia="ru-RU"/>
        </w:rPr>
        <w:t xml:space="preserve"> айниқса</w:t>
      </w:r>
      <w:r w:rsidR="00222287" w:rsidRPr="00251425">
        <w:rPr>
          <w:rFonts w:ascii="Times New Roman" w:hAnsi="Times New Roman"/>
          <w:sz w:val="28"/>
          <w:szCs w:val="28"/>
          <w:lang w:val="uz-Cyrl-UZ" w:eastAsia="ru-RU"/>
        </w:rPr>
        <w:t>,</w:t>
      </w:r>
      <w:r w:rsidRPr="00251425">
        <w:rPr>
          <w:rFonts w:ascii="Times New Roman" w:hAnsi="Times New Roman"/>
          <w:sz w:val="28"/>
          <w:szCs w:val="28"/>
          <w:lang w:val="uz-Cyrl-UZ" w:eastAsia="ru-RU"/>
        </w:rPr>
        <w:t xml:space="preserve"> муҳим аҳ</w:t>
      </w:r>
      <w:r w:rsidR="004865F9" w:rsidRPr="00251425">
        <w:rPr>
          <w:rFonts w:ascii="Times New Roman" w:hAnsi="Times New Roman"/>
          <w:sz w:val="28"/>
          <w:szCs w:val="28"/>
          <w:lang w:val="uz-Cyrl-UZ" w:eastAsia="ru-RU"/>
        </w:rPr>
        <w:t xml:space="preserve">амиятга эга бўлиб, қўшни давлатлар билан чегарадош </w:t>
      </w:r>
      <w:r w:rsidR="00507E26" w:rsidRPr="00251425">
        <w:rPr>
          <w:rFonts w:ascii="Times New Roman" w:hAnsi="Times New Roman"/>
          <w:sz w:val="28"/>
          <w:szCs w:val="28"/>
          <w:lang w:val="uz-Cyrl-UZ" w:eastAsia="ru-RU"/>
        </w:rPr>
        <w:t>ҳудуд</w:t>
      </w:r>
      <w:r w:rsidR="004865F9" w:rsidRPr="00251425">
        <w:rPr>
          <w:rFonts w:ascii="Times New Roman" w:hAnsi="Times New Roman"/>
          <w:sz w:val="28"/>
          <w:szCs w:val="28"/>
          <w:lang w:val="uz-Cyrl-UZ" w:eastAsia="ru-RU"/>
        </w:rPr>
        <w:t xml:space="preserve">ларга тўғри келади ва марокаш чигирткасининг қўшни давлатдан кириб келиши мумкин бўлган </w:t>
      </w:r>
      <w:r w:rsidR="00507E26" w:rsidRPr="00251425">
        <w:rPr>
          <w:rFonts w:ascii="Times New Roman" w:hAnsi="Times New Roman"/>
          <w:sz w:val="28"/>
          <w:szCs w:val="28"/>
          <w:lang w:val="uz-Cyrl-UZ" w:eastAsia="ru-RU"/>
        </w:rPr>
        <w:t>ҳудуд</w:t>
      </w:r>
      <w:r w:rsidR="00251425" w:rsidRPr="00251425">
        <w:rPr>
          <w:rFonts w:ascii="Times New Roman" w:hAnsi="Times New Roman"/>
          <w:sz w:val="28"/>
          <w:szCs w:val="28"/>
          <w:lang w:val="uz-Cyrl-UZ" w:eastAsia="ru-RU"/>
        </w:rPr>
        <w:t>ларни таҳлил қилишга имкон</w:t>
      </w:r>
      <w:r w:rsidR="004865F9" w:rsidRPr="00251425">
        <w:rPr>
          <w:rFonts w:ascii="Times New Roman" w:hAnsi="Times New Roman"/>
          <w:sz w:val="28"/>
          <w:szCs w:val="28"/>
          <w:lang w:val="uz-Cyrl-UZ" w:eastAsia="ru-RU"/>
        </w:rPr>
        <w:t xml:space="preserve"> беради. </w:t>
      </w:r>
      <w:r w:rsidR="00F0691D" w:rsidRPr="00251425">
        <w:rPr>
          <w:rFonts w:ascii="Times New Roman" w:hAnsi="Times New Roman"/>
          <w:sz w:val="28"/>
          <w:szCs w:val="28"/>
          <w:lang w:val="uz-Cyrl-UZ" w:eastAsia="ru-RU"/>
        </w:rPr>
        <w:t xml:space="preserve">Google Earth Pro </w:t>
      </w:r>
      <w:r w:rsidR="00A6091E" w:rsidRPr="00251425">
        <w:rPr>
          <w:rFonts w:ascii="Times New Roman" w:hAnsi="Times New Roman"/>
          <w:sz w:val="28"/>
          <w:szCs w:val="28"/>
          <w:lang w:val="uz-Cyrl-UZ" w:eastAsia="ru-RU"/>
        </w:rPr>
        <w:t xml:space="preserve">дастури асосида Қирғизистон Республикасидан зарарли чигирткалар учиб кириши мумкин бўлган </w:t>
      </w:r>
      <w:r w:rsidR="00507E26" w:rsidRPr="00251425">
        <w:rPr>
          <w:rFonts w:ascii="Times New Roman" w:hAnsi="Times New Roman"/>
          <w:sz w:val="28"/>
          <w:szCs w:val="28"/>
          <w:lang w:val="uz-Cyrl-UZ" w:eastAsia="ru-RU"/>
        </w:rPr>
        <w:t>ҳудуд</w:t>
      </w:r>
      <w:r w:rsidR="00A6091E" w:rsidRPr="00251425">
        <w:rPr>
          <w:rFonts w:ascii="Times New Roman" w:hAnsi="Times New Roman"/>
          <w:sz w:val="28"/>
          <w:szCs w:val="28"/>
          <w:lang w:val="uz-Cyrl-UZ" w:eastAsia="ru-RU"/>
        </w:rPr>
        <w:t>ларни</w:t>
      </w:r>
      <w:r w:rsidR="00222287" w:rsidRPr="00251425">
        <w:rPr>
          <w:rFonts w:ascii="Times New Roman" w:hAnsi="Times New Roman"/>
          <w:sz w:val="28"/>
          <w:szCs w:val="28"/>
          <w:lang w:val="uz-Cyrl-UZ" w:eastAsia="ru-RU"/>
        </w:rPr>
        <w:t>нг</w:t>
      </w:r>
      <w:r w:rsidR="00A6091E" w:rsidRPr="00251425">
        <w:rPr>
          <w:rFonts w:ascii="Times New Roman" w:hAnsi="Times New Roman"/>
          <w:sz w:val="28"/>
          <w:szCs w:val="28"/>
          <w:lang w:val="uz-Cyrl-UZ" w:eastAsia="ru-RU"/>
        </w:rPr>
        <w:t xml:space="preserve"> харитал</w:t>
      </w:r>
      <w:r w:rsidR="00222287" w:rsidRPr="00251425">
        <w:rPr>
          <w:rFonts w:ascii="Times New Roman" w:hAnsi="Times New Roman"/>
          <w:sz w:val="28"/>
          <w:szCs w:val="28"/>
          <w:lang w:val="uz-Cyrl-UZ" w:eastAsia="ru-RU"/>
        </w:rPr>
        <w:t>ари ишлаб чиқилди.</w:t>
      </w:r>
      <w:r w:rsidR="00D152D5" w:rsidRPr="00251425">
        <w:rPr>
          <w:rFonts w:ascii="Times New Roman" w:hAnsi="Times New Roman"/>
          <w:sz w:val="28"/>
          <w:szCs w:val="28"/>
          <w:lang w:val="uz-Cyrl-UZ" w:eastAsia="ru-RU"/>
        </w:rPr>
        <w:t xml:space="preserve"> </w:t>
      </w:r>
      <w:r w:rsidR="00222287" w:rsidRPr="00113DF3">
        <w:rPr>
          <w:rFonts w:ascii="Times New Roman" w:hAnsi="Times New Roman"/>
          <w:sz w:val="28"/>
          <w:szCs w:val="28"/>
          <w:lang w:val="uz-Cyrl-UZ" w:eastAsia="ru-RU"/>
        </w:rPr>
        <w:t>Ў</w:t>
      </w:r>
      <w:r w:rsidR="00A6091E" w:rsidRPr="00113DF3">
        <w:rPr>
          <w:rFonts w:ascii="Times New Roman" w:hAnsi="Times New Roman"/>
          <w:sz w:val="28"/>
          <w:szCs w:val="28"/>
          <w:lang w:val="uz-Cyrl-UZ" w:eastAsia="ru-RU"/>
        </w:rPr>
        <w:t>рганилаётган туманнинг чигиртка тарқалиши мумкин бўлган майдонларининг рельефи, денгиз сатҳидан баландлиги</w:t>
      </w:r>
      <w:r w:rsidR="00D152D5" w:rsidRPr="00113DF3">
        <w:rPr>
          <w:rFonts w:ascii="Times New Roman" w:hAnsi="Times New Roman"/>
          <w:sz w:val="28"/>
          <w:szCs w:val="28"/>
          <w:lang w:val="uz-Cyrl-UZ" w:eastAsia="ru-RU"/>
        </w:rPr>
        <w:t>, координаталари, қишлоқ ҳўжалиги</w:t>
      </w:r>
      <w:r w:rsidR="00A6091E" w:rsidRPr="00113DF3">
        <w:rPr>
          <w:rFonts w:ascii="Times New Roman" w:hAnsi="Times New Roman"/>
          <w:sz w:val="28"/>
          <w:szCs w:val="28"/>
          <w:lang w:val="uz-Cyrl-UZ" w:eastAsia="ru-RU"/>
        </w:rPr>
        <w:t xml:space="preserve"> экинлари ва яйловлари билан банд бўлган қисмини шу дастур асосида таҳлил қилиш мумкин. </w:t>
      </w:r>
    </w:p>
    <w:p w:rsidR="00A6091E" w:rsidRPr="00B41AC4" w:rsidRDefault="00A6091E" w:rsidP="003C0BE5">
      <w:pPr>
        <w:spacing w:after="0" w:line="240" w:lineRule="auto"/>
        <w:ind w:firstLine="709"/>
        <w:jc w:val="both"/>
        <w:rPr>
          <w:rFonts w:ascii="Times New Roman" w:hAnsi="Times New Roman"/>
          <w:sz w:val="28"/>
          <w:szCs w:val="28"/>
          <w:lang w:val="uz-Cyrl-UZ" w:eastAsia="ru-RU"/>
        </w:rPr>
      </w:pPr>
      <w:r w:rsidRPr="00B41AC4">
        <w:rPr>
          <w:rFonts w:ascii="Times New Roman" w:hAnsi="Times New Roman"/>
          <w:sz w:val="28"/>
          <w:szCs w:val="28"/>
          <w:lang w:val="uz-Cyrl-UZ" w:eastAsia="ru-RU"/>
        </w:rPr>
        <w:t>Бобнинг иккинчи “</w:t>
      </w:r>
      <w:r w:rsidR="001E779E" w:rsidRPr="00B41AC4">
        <w:rPr>
          <w:rFonts w:ascii="Times New Roman" w:hAnsi="Times New Roman"/>
          <w:sz w:val="28"/>
          <w:szCs w:val="28"/>
          <w:lang w:val="uz-Cyrl-UZ"/>
        </w:rPr>
        <w:t>Фарғона водийси зарарли чигирткалар</w:t>
      </w:r>
      <w:r w:rsidR="004D01F4">
        <w:rPr>
          <w:rFonts w:ascii="Times New Roman" w:hAnsi="Times New Roman"/>
          <w:sz w:val="28"/>
          <w:szCs w:val="28"/>
          <w:lang w:val="uz-Cyrl-UZ"/>
        </w:rPr>
        <w:t>и</w:t>
      </w:r>
      <w:r w:rsidR="001E779E" w:rsidRPr="00B41AC4">
        <w:rPr>
          <w:rFonts w:ascii="Times New Roman" w:hAnsi="Times New Roman"/>
          <w:sz w:val="28"/>
          <w:szCs w:val="28"/>
          <w:lang w:val="uz-Cyrl-UZ"/>
        </w:rPr>
        <w:t>га қарши курашда кимёвий препаратлардан фойдаланиш</w:t>
      </w:r>
      <w:r w:rsidRPr="00B41AC4">
        <w:rPr>
          <w:rFonts w:ascii="Times New Roman" w:hAnsi="Times New Roman"/>
          <w:sz w:val="28"/>
          <w:szCs w:val="28"/>
          <w:lang w:val="uz-Cyrl-UZ"/>
        </w:rPr>
        <w:t xml:space="preserve">” </w:t>
      </w:r>
      <w:r w:rsidRPr="00B41AC4">
        <w:rPr>
          <w:rFonts w:ascii="Times New Roman" w:hAnsi="Times New Roman"/>
          <w:sz w:val="28"/>
          <w:szCs w:val="28"/>
          <w:lang w:val="uz-Cyrl-UZ" w:eastAsia="ru-RU"/>
        </w:rPr>
        <w:t>бўлимида инсектицидларни</w:t>
      </w:r>
      <w:r w:rsidR="00222287">
        <w:rPr>
          <w:rFonts w:ascii="Times New Roman" w:hAnsi="Times New Roman"/>
          <w:sz w:val="28"/>
          <w:szCs w:val="28"/>
          <w:lang w:val="uz-Cyrl-UZ" w:eastAsia="ru-RU"/>
        </w:rPr>
        <w:t>нг</w:t>
      </w:r>
      <w:r w:rsidR="006C23FB" w:rsidRPr="00B41AC4">
        <w:rPr>
          <w:rFonts w:ascii="Times New Roman" w:hAnsi="Times New Roman"/>
          <w:sz w:val="28"/>
          <w:szCs w:val="28"/>
          <w:lang w:val="uz-Cyrl-UZ" w:eastAsia="ru-RU"/>
        </w:rPr>
        <w:t xml:space="preserve"> марокаш ва </w:t>
      </w:r>
      <w:r w:rsidR="00C74672">
        <w:rPr>
          <w:rFonts w:ascii="Times New Roman" w:hAnsi="Times New Roman"/>
          <w:sz w:val="28"/>
          <w:szCs w:val="28"/>
          <w:lang w:val="uz-Cyrl-UZ" w:eastAsia="ru-RU"/>
        </w:rPr>
        <w:t>воҳа</w:t>
      </w:r>
      <w:r w:rsidR="006C23FB" w:rsidRPr="00B41AC4">
        <w:rPr>
          <w:rFonts w:ascii="Times New Roman" w:hAnsi="Times New Roman"/>
          <w:sz w:val="28"/>
          <w:szCs w:val="28"/>
          <w:lang w:val="uz-Cyrl-UZ" w:eastAsia="ru-RU"/>
        </w:rPr>
        <w:t xml:space="preserve"> чигирткалари</w:t>
      </w:r>
      <w:r w:rsidR="00494F99">
        <w:rPr>
          <w:rFonts w:ascii="Times New Roman" w:hAnsi="Times New Roman"/>
          <w:sz w:val="28"/>
          <w:szCs w:val="28"/>
          <w:lang w:val="uz-Cyrl-UZ" w:eastAsia="ru-RU"/>
        </w:rPr>
        <w:t>ни</w:t>
      </w:r>
      <w:r w:rsidR="007750E4" w:rsidRPr="00B41AC4">
        <w:rPr>
          <w:rFonts w:ascii="Times New Roman" w:hAnsi="Times New Roman"/>
          <w:sz w:val="28"/>
          <w:szCs w:val="28"/>
          <w:lang w:val="uz-Cyrl-UZ" w:eastAsia="ru-RU"/>
        </w:rPr>
        <w:t xml:space="preserve"> кичик ва катта</w:t>
      </w:r>
      <w:r w:rsidR="000708C5" w:rsidRPr="00B41AC4">
        <w:rPr>
          <w:rFonts w:ascii="Times New Roman" w:hAnsi="Times New Roman"/>
          <w:sz w:val="28"/>
          <w:szCs w:val="28"/>
          <w:lang w:val="uz-Cyrl-UZ" w:eastAsia="ru-RU"/>
        </w:rPr>
        <w:t xml:space="preserve"> ёшдаги личинкаларига </w:t>
      </w:r>
      <w:r w:rsidRPr="00B41AC4">
        <w:rPr>
          <w:rFonts w:ascii="Times New Roman" w:hAnsi="Times New Roman"/>
          <w:sz w:val="28"/>
          <w:szCs w:val="28"/>
          <w:lang w:val="uz-Cyrl-UZ" w:eastAsia="ru-RU"/>
        </w:rPr>
        <w:t>қарши биологик самарадорлигини аниқлаш натижалари берилган. Олинган маълумотларга кўра, воҳа чигирткаси</w:t>
      </w:r>
      <w:r w:rsidR="000708C5" w:rsidRPr="00B41AC4">
        <w:rPr>
          <w:rFonts w:ascii="Times New Roman" w:hAnsi="Times New Roman"/>
          <w:sz w:val="28"/>
          <w:szCs w:val="28"/>
          <w:lang w:val="uz-Cyrl-UZ" w:eastAsia="ru-RU"/>
        </w:rPr>
        <w:t>нинг</w:t>
      </w:r>
      <w:r w:rsidRPr="00B41AC4">
        <w:rPr>
          <w:rFonts w:ascii="Times New Roman" w:hAnsi="Times New Roman"/>
          <w:sz w:val="28"/>
          <w:szCs w:val="28"/>
          <w:lang w:val="uz-Cyrl-UZ" w:eastAsia="ru-RU"/>
        </w:rPr>
        <w:t xml:space="preserve"> кичик ёшдаги </w:t>
      </w:r>
      <w:r w:rsidRPr="00B41AC4">
        <w:rPr>
          <w:rFonts w:ascii="Times New Roman" w:hAnsi="Times New Roman"/>
          <w:bCs/>
          <w:iCs/>
          <w:sz w:val="28"/>
          <w:szCs w:val="28"/>
          <w:lang w:val="uz-Cyrl-UZ" w:eastAsia="ru-RU"/>
        </w:rPr>
        <w:t xml:space="preserve">личинкалари учун </w:t>
      </w:r>
      <w:r w:rsidR="00C6776D" w:rsidRPr="00B41AC4">
        <w:rPr>
          <w:rFonts w:ascii="Times New Roman" w:hAnsi="Times New Roman"/>
          <w:sz w:val="28"/>
          <w:szCs w:val="28"/>
          <w:lang w:val="uz-Cyrl-UZ"/>
        </w:rPr>
        <w:t xml:space="preserve">Карат икс 20% сус.к. </w:t>
      </w:r>
      <w:r w:rsidRPr="00B41AC4">
        <w:rPr>
          <w:rFonts w:ascii="Times New Roman" w:hAnsi="Times New Roman"/>
          <w:bCs/>
          <w:iCs/>
          <w:sz w:val="28"/>
          <w:szCs w:val="28"/>
          <w:lang w:val="uz-Cyrl-UZ" w:eastAsia="ru-RU"/>
        </w:rPr>
        <w:t>препаратининг биологик самарадорлиги</w:t>
      </w:r>
      <w:r w:rsidRPr="00B41AC4">
        <w:rPr>
          <w:rFonts w:ascii="Times New Roman" w:hAnsi="Times New Roman"/>
          <w:sz w:val="28"/>
          <w:szCs w:val="28"/>
          <w:lang w:val="uz-Cyrl-UZ" w:eastAsia="ru-RU"/>
        </w:rPr>
        <w:t xml:space="preserve"> 0,0375 л/га сарф миқдорда </w:t>
      </w:r>
      <w:r w:rsidR="00814CF0" w:rsidRPr="00B41AC4">
        <w:rPr>
          <w:rFonts w:ascii="Times New Roman" w:hAnsi="Times New Roman"/>
          <w:sz w:val="28"/>
          <w:szCs w:val="28"/>
          <w:lang w:val="uz-Cyrl-UZ" w:eastAsia="ru-RU"/>
        </w:rPr>
        <w:t xml:space="preserve">препарат билан ишлов берилгандан 48 соат ўтгач </w:t>
      </w:r>
      <w:r w:rsidRPr="00B41AC4">
        <w:rPr>
          <w:rFonts w:ascii="Times New Roman" w:hAnsi="Times New Roman"/>
          <w:sz w:val="28"/>
          <w:szCs w:val="28"/>
          <w:lang w:val="uz-Cyrl-UZ" w:eastAsia="ru-RU"/>
        </w:rPr>
        <w:t>97,6</w:t>
      </w:r>
      <w:r w:rsidR="00814CF0" w:rsidRPr="00B41AC4">
        <w:rPr>
          <w:rFonts w:ascii="Times New Roman" w:hAnsi="Times New Roman"/>
          <w:sz w:val="28"/>
          <w:szCs w:val="28"/>
          <w:lang w:val="uz-Cyrl-UZ" w:eastAsia="ru-RU"/>
        </w:rPr>
        <w:t xml:space="preserve"> </w:t>
      </w:r>
      <w:r w:rsidRPr="00B41AC4">
        <w:rPr>
          <w:rFonts w:ascii="Times New Roman" w:hAnsi="Times New Roman"/>
          <w:sz w:val="28"/>
          <w:szCs w:val="28"/>
          <w:lang w:val="uz-Cyrl-UZ" w:eastAsia="ru-RU"/>
        </w:rPr>
        <w:t xml:space="preserve">% </w:t>
      </w:r>
      <w:r w:rsidR="00D152D5">
        <w:rPr>
          <w:rFonts w:ascii="Times New Roman" w:hAnsi="Times New Roman"/>
          <w:sz w:val="28"/>
          <w:szCs w:val="28"/>
          <w:lang w:val="uz-Cyrl-UZ" w:eastAsia="ru-RU"/>
        </w:rPr>
        <w:t>га тенг эканлиги</w:t>
      </w:r>
      <w:r w:rsidR="00814CF0" w:rsidRPr="00B41AC4">
        <w:rPr>
          <w:rFonts w:ascii="Times New Roman" w:hAnsi="Times New Roman"/>
          <w:sz w:val="28"/>
          <w:szCs w:val="28"/>
          <w:lang w:val="uz-Cyrl-UZ" w:eastAsia="ru-RU"/>
        </w:rPr>
        <w:t xml:space="preserve"> аниқланди</w:t>
      </w:r>
      <w:r w:rsidRPr="00B41AC4">
        <w:rPr>
          <w:rFonts w:ascii="Times New Roman" w:hAnsi="Times New Roman"/>
          <w:sz w:val="28"/>
          <w:szCs w:val="28"/>
          <w:lang w:val="uz-Cyrl-UZ" w:eastAsia="ru-RU"/>
        </w:rPr>
        <w:t>.</w:t>
      </w:r>
    </w:p>
    <w:p w:rsidR="00C564F7" w:rsidRPr="00B41AC4" w:rsidRDefault="00C564F7" w:rsidP="003C0BE5">
      <w:pPr>
        <w:spacing w:after="0" w:line="240" w:lineRule="auto"/>
        <w:ind w:firstLine="709"/>
        <w:jc w:val="both"/>
        <w:rPr>
          <w:rFonts w:ascii="Times New Roman" w:hAnsi="Times New Roman"/>
          <w:sz w:val="28"/>
          <w:szCs w:val="28"/>
          <w:lang w:val="uz-Cyrl-UZ" w:eastAsia="ru-RU"/>
        </w:rPr>
      </w:pPr>
      <w:r w:rsidRPr="00B41AC4">
        <w:rPr>
          <w:rFonts w:ascii="Times New Roman" w:hAnsi="Times New Roman"/>
          <w:bCs/>
          <w:iCs/>
          <w:sz w:val="28"/>
          <w:szCs w:val="28"/>
          <w:lang w:val="uz-Cyrl-UZ" w:eastAsia="ru-RU"/>
        </w:rPr>
        <w:t>Айкидо супер, 10%</w:t>
      </w:r>
      <w:r w:rsidR="00B56BF8">
        <w:rPr>
          <w:rFonts w:ascii="Times New Roman" w:hAnsi="Times New Roman"/>
          <w:bCs/>
          <w:iCs/>
          <w:sz w:val="28"/>
          <w:szCs w:val="28"/>
          <w:lang w:val="uz-Cyrl-UZ" w:eastAsia="ru-RU"/>
        </w:rPr>
        <w:t xml:space="preserve"> эм.к. </w:t>
      </w:r>
      <w:r w:rsidR="00AF3F7A">
        <w:rPr>
          <w:rFonts w:ascii="Times New Roman" w:hAnsi="Times New Roman"/>
          <w:bCs/>
          <w:iCs/>
          <w:sz w:val="28"/>
          <w:szCs w:val="28"/>
          <w:lang w:val="uz-Cyrl-UZ" w:eastAsia="ru-RU"/>
        </w:rPr>
        <w:t>препаратини</w:t>
      </w:r>
      <w:r w:rsidRPr="00B41AC4">
        <w:rPr>
          <w:rFonts w:ascii="Times New Roman" w:hAnsi="Times New Roman"/>
          <w:bCs/>
          <w:iCs/>
          <w:sz w:val="28"/>
          <w:szCs w:val="28"/>
          <w:lang w:val="uz-Cyrl-UZ" w:eastAsia="ru-RU"/>
        </w:rPr>
        <w:t xml:space="preserve"> марокаш чигирткасининг кичик ёшдаги личинкаларига нисбатан биологик самарадорлиги </w:t>
      </w:r>
      <w:r w:rsidRPr="00B41AC4">
        <w:rPr>
          <w:rFonts w:ascii="Times New Roman" w:hAnsi="Times New Roman"/>
          <w:sz w:val="28"/>
          <w:szCs w:val="28"/>
          <w:lang w:val="uz-Cyrl-UZ" w:eastAsia="ru-RU"/>
        </w:rPr>
        <w:t>0,1 л/га сарф меъ</w:t>
      </w:r>
      <w:r w:rsidR="00D152D5">
        <w:rPr>
          <w:rFonts w:ascii="Times New Roman" w:hAnsi="Times New Roman"/>
          <w:sz w:val="28"/>
          <w:szCs w:val="28"/>
          <w:lang w:val="uz-Cyrl-UZ" w:eastAsia="ru-RU"/>
        </w:rPr>
        <w:t>ё</w:t>
      </w:r>
      <w:r w:rsidRPr="00B41AC4">
        <w:rPr>
          <w:rFonts w:ascii="Times New Roman" w:hAnsi="Times New Roman"/>
          <w:sz w:val="28"/>
          <w:szCs w:val="28"/>
          <w:lang w:val="uz-Cyrl-UZ" w:eastAsia="ru-RU"/>
        </w:rPr>
        <w:t xml:space="preserve">рида 24 соатдан кейин 95,8 %, 48 соатдан кейин эса 97,7% га тенг бўлди. </w:t>
      </w:r>
      <w:r w:rsidRPr="00B41AC4">
        <w:rPr>
          <w:rFonts w:ascii="Times New Roman" w:hAnsi="Times New Roman"/>
          <w:sz w:val="28"/>
          <w:szCs w:val="28"/>
          <w:lang w:val="uz-Cyrl-UZ"/>
        </w:rPr>
        <w:t>ALPAC 100 EC препаратининг марокаш чигирткасининг кичик ёшдаги личинкаларига қарши 0,1 л/га сарф ме</w:t>
      </w:r>
      <w:r w:rsidR="00D152D5">
        <w:rPr>
          <w:rFonts w:ascii="Times New Roman" w:hAnsi="Times New Roman"/>
          <w:sz w:val="28"/>
          <w:szCs w:val="28"/>
          <w:lang w:val="uz-Cyrl-UZ"/>
        </w:rPr>
        <w:t>ъ</w:t>
      </w:r>
      <w:r w:rsidRPr="00B41AC4">
        <w:rPr>
          <w:rFonts w:ascii="Times New Roman" w:hAnsi="Times New Roman"/>
          <w:sz w:val="28"/>
          <w:szCs w:val="28"/>
          <w:lang w:val="uz-Cyrl-UZ"/>
        </w:rPr>
        <w:t xml:space="preserve">ёрида </w:t>
      </w:r>
      <w:r w:rsidRPr="00B41AC4">
        <w:rPr>
          <w:rFonts w:ascii="Times New Roman" w:hAnsi="Times New Roman"/>
          <w:bCs/>
          <w:iCs/>
          <w:sz w:val="28"/>
          <w:szCs w:val="28"/>
          <w:lang w:val="uz-Cyrl-UZ" w:eastAsia="ru-RU"/>
        </w:rPr>
        <w:t xml:space="preserve">биологик самарадорлиги эса препарат билан ишлангандан 24 соат ўтгач 98,9 %, 48 соатдан кейин 95,3 % ни ташкил қилди. </w:t>
      </w:r>
      <w:r w:rsidRPr="00B41AC4">
        <w:rPr>
          <w:rFonts w:ascii="Times New Roman" w:hAnsi="Times New Roman"/>
          <w:sz w:val="28"/>
          <w:szCs w:val="28"/>
          <w:lang w:val="uz-Cyrl-UZ"/>
        </w:rPr>
        <w:t>Lambd</w:t>
      </w:r>
      <w:r w:rsidR="00494F99">
        <w:rPr>
          <w:rFonts w:ascii="Times New Roman" w:hAnsi="Times New Roman"/>
          <w:sz w:val="28"/>
          <w:szCs w:val="28"/>
          <w:lang w:val="uz-Cyrl-UZ"/>
        </w:rPr>
        <w:t>a-Plus, 20% EC препаратини</w:t>
      </w:r>
      <w:r w:rsidR="00C74672">
        <w:rPr>
          <w:rFonts w:ascii="Times New Roman" w:hAnsi="Times New Roman"/>
          <w:sz w:val="28"/>
          <w:szCs w:val="28"/>
          <w:lang w:val="uz-Cyrl-UZ"/>
        </w:rPr>
        <w:t xml:space="preserve"> воҳ</w:t>
      </w:r>
      <w:r w:rsidRPr="00B41AC4">
        <w:rPr>
          <w:rFonts w:ascii="Times New Roman" w:hAnsi="Times New Roman"/>
          <w:sz w:val="28"/>
          <w:szCs w:val="28"/>
          <w:lang w:val="uz-Cyrl-UZ"/>
        </w:rPr>
        <w:t>а чигирткасининг кичик ёшдаги личинкаларига нисбатан биолог</w:t>
      </w:r>
      <w:r w:rsidR="00672813">
        <w:rPr>
          <w:rFonts w:ascii="Times New Roman" w:hAnsi="Times New Roman"/>
          <w:sz w:val="28"/>
          <w:szCs w:val="28"/>
          <w:lang w:val="uz-Cyrl-UZ"/>
        </w:rPr>
        <w:t xml:space="preserve">ик самарадорлиги 0,075 л/га </w:t>
      </w:r>
      <w:r w:rsidRPr="00B41AC4">
        <w:rPr>
          <w:rFonts w:ascii="Times New Roman" w:hAnsi="Times New Roman"/>
          <w:sz w:val="28"/>
          <w:szCs w:val="28"/>
          <w:lang w:val="uz-Cyrl-UZ"/>
        </w:rPr>
        <w:t xml:space="preserve"> ме</w:t>
      </w:r>
      <w:r w:rsidR="00D152D5">
        <w:rPr>
          <w:rFonts w:ascii="Times New Roman" w:hAnsi="Times New Roman"/>
          <w:sz w:val="28"/>
          <w:szCs w:val="28"/>
          <w:lang w:val="uz-Cyrl-UZ"/>
        </w:rPr>
        <w:t>ъ</w:t>
      </w:r>
      <w:r w:rsidRPr="00B41AC4">
        <w:rPr>
          <w:rFonts w:ascii="Times New Roman" w:hAnsi="Times New Roman"/>
          <w:sz w:val="28"/>
          <w:szCs w:val="28"/>
          <w:lang w:val="uz-Cyrl-UZ"/>
        </w:rPr>
        <w:t>ёрида 24 соатдан кейин 95,8 % ни ва 48 соатда</w:t>
      </w:r>
      <w:r w:rsidR="00672813">
        <w:rPr>
          <w:rFonts w:ascii="Times New Roman" w:hAnsi="Times New Roman"/>
          <w:sz w:val="28"/>
          <w:szCs w:val="28"/>
          <w:lang w:val="uz-Cyrl-UZ"/>
        </w:rPr>
        <w:t xml:space="preserve"> кейин</w:t>
      </w:r>
      <w:r w:rsidRPr="00B41AC4">
        <w:rPr>
          <w:rFonts w:ascii="Times New Roman" w:hAnsi="Times New Roman"/>
          <w:sz w:val="28"/>
          <w:szCs w:val="28"/>
          <w:lang w:val="uz-Cyrl-UZ"/>
        </w:rPr>
        <w:t xml:space="preserve"> 87,0 % ни ташкил этди. </w:t>
      </w:r>
      <w:r w:rsidRPr="00B41AC4">
        <w:rPr>
          <w:rFonts w:ascii="Times New Roman" w:hAnsi="Times New Roman"/>
          <w:sz w:val="28"/>
          <w:szCs w:val="28"/>
          <w:lang w:val="uz-Cyrl-UZ" w:eastAsia="ru-RU"/>
        </w:rPr>
        <w:t>Альфа 10%</w:t>
      </w:r>
      <w:r w:rsidR="00B56BF8">
        <w:rPr>
          <w:rFonts w:ascii="Times New Roman" w:hAnsi="Times New Roman"/>
          <w:sz w:val="28"/>
          <w:szCs w:val="28"/>
          <w:lang w:val="uz-Cyrl-UZ" w:eastAsia="ru-RU"/>
        </w:rPr>
        <w:t xml:space="preserve"> сус.к.</w:t>
      </w:r>
      <w:r w:rsidR="00494F99">
        <w:rPr>
          <w:rFonts w:ascii="Times New Roman" w:hAnsi="Times New Roman"/>
          <w:sz w:val="28"/>
          <w:szCs w:val="28"/>
          <w:lang w:val="uz-Cyrl-UZ" w:eastAsia="ru-RU"/>
        </w:rPr>
        <w:t xml:space="preserve"> препаратини</w:t>
      </w:r>
      <w:r w:rsidR="00672813">
        <w:rPr>
          <w:rFonts w:ascii="Times New Roman" w:hAnsi="Times New Roman"/>
          <w:sz w:val="28"/>
          <w:szCs w:val="28"/>
          <w:lang w:val="uz-Cyrl-UZ" w:eastAsia="ru-RU"/>
        </w:rPr>
        <w:t xml:space="preserve"> воҳа чигирткасини</w:t>
      </w:r>
      <w:r w:rsidR="00494F99">
        <w:rPr>
          <w:rFonts w:ascii="Times New Roman" w:hAnsi="Times New Roman"/>
          <w:sz w:val="28"/>
          <w:szCs w:val="28"/>
          <w:lang w:val="uz-Cyrl-UZ" w:eastAsia="ru-RU"/>
        </w:rPr>
        <w:t>нг</w:t>
      </w:r>
      <w:r w:rsidRPr="00B41AC4">
        <w:rPr>
          <w:rFonts w:ascii="Times New Roman" w:hAnsi="Times New Roman"/>
          <w:sz w:val="28"/>
          <w:szCs w:val="28"/>
          <w:lang w:val="uz-Cyrl-UZ" w:eastAsia="ru-RU"/>
        </w:rPr>
        <w:t xml:space="preserve"> кичик ёшдаги личинкалари</w:t>
      </w:r>
      <w:r w:rsidR="00672813">
        <w:rPr>
          <w:rFonts w:ascii="Times New Roman" w:hAnsi="Times New Roman"/>
          <w:sz w:val="28"/>
          <w:szCs w:val="28"/>
          <w:lang w:val="uz-Cyrl-UZ" w:eastAsia="ru-RU"/>
        </w:rPr>
        <w:t xml:space="preserve">га қарши 0,075 л/га миқдорида қўлланилганда </w:t>
      </w:r>
      <w:r w:rsidRPr="00B41AC4">
        <w:rPr>
          <w:rFonts w:ascii="Times New Roman" w:hAnsi="Times New Roman"/>
          <w:sz w:val="28"/>
          <w:szCs w:val="28"/>
          <w:lang w:val="uz-Cyrl-UZ" w:eastAsia="ru-RU"/>
        </w:rPr>
        <w:t>биологи</w:t>
      </w:r>
      <w:r w:rsidR="00C74672">
        <w:rPr>
          <w:rFonts w:ascii="Times New Roman" w:hAnsi="Times New Roman"/>
          <w:sz w:val="28"/>
          <w:szCs w:val="28"/>
          <w:lang w:val="uz-Cyrl-UZ" w:eastAsia="ru-RU"/>
        </w:rPr>
        <w:t>к самарадорлиги</w:t>
      </w:r>
      <w:r w:rsidR="00672813">
        <w:rPr>
          <w:rFonts w:ascii="Times New Roman" w:hAnsi="Times New Roman"/>
          <w:sz w:val="28"/>
          <w:szCs w:val="28"/>
          <w:lang w:val="uz-Cyrl-UZ" w:eastAsia="ru-RU"/>
        </w:rPr>
        <w:t>,</w:t>
      </w:r>
      <w:r w:rsidRPr="00B41AC4">
        <w:rPr>
          <w:rFonts w:ascii="Times New Roman" w:hAnsi="Times New Roman"/>
          <w:sz w:val="28"/>
          <w:szCs w:val="28"/>
          <w:lang w:val="uz-Cyrl-UZ" w:eastAsia="ru-RU"/>
        </w:rPr>
        <w:t xml:space="preserve"> 24 соат</w:t>
      </w:r>
      <w:r w:rsidR="00090DE5">
        <w:rPr>
          <w:rFonts w:ascii="Times New Roman" w:hAnsi="Times New Roman"/>
          <w:sz w:val="28"/>
          <w:szCs w:val="28"/>
          <w:lang w:val="uz-Cyrl-UZ" w:eastAsia="ru-RU"/>
        </w:rPr>
        <w:t xml:space="preserve">да </w:t>
      </w:r>
      <w:r w:rsidRPr="00B41AC4">
        <w:rPr>
          <w:rFonts w:ascii="Times New Roman" w:hAnsi="Times New Roman"/>
          <w:sz w:val="28"/>
          <w:szCs w:val="28"/>
          <w:lang w:val="uz-Cyrl-UZ" w:eastAsia="ru-RU"/>
        </w:rPr>
        <w:t xml:space="preserve"> 95,8 %,</w:t>
      </w:r>
      <w:r w:rsidR="00090DE5">
        <w:rPr>
          <w:rFonts w:ascii="Times New Roman" w:hAnsi="Times New Roman"/>
          <w:sz w:val="28"/>
          <w:szCs w:val="28"/>
          <w:lang w:val="uz-Cyrl-UZ" w:eastAsia="ru-RU"/>
        </w:rPr>
        <w:t>ни</w:t>
      </w:r>
      <w:r w:rsidRPr="00B41AC4">
        <w:rPr>
          <w:rFonts w:ascii="Times New Roman" w:hAnsi="Times New Roman"/>
          <w:sz w:val="28"/>
          <w:szCs w:val="28"/>
          <w:lang w:val="uz-Cyrl-UZ" w:eastAsia="ru-RU"/>
        </w:rPr>
        <w:t xml:space="preserve"> 48 соат</w:t>
      </w:r>
      <w:r w:rsidR="00090DE5">
        <w:rPr>
          <w:rFonts w:ascii="Times New Roman" w:hAnsi="Times New Roman"/>
          <w:sz w:val="28"/>
          <w:szCs w:val="28"/>
          <w:lang w:val="uz-Cyrl-UZ" w:eastAsia="ru-RU"/>
        </w:rPr>
        <w:t>да 87,0 % ни ташкил этганлиги кузатилди</w:t>
      </w:r>
      <w:r w:rsidRPr="00B41AC4">
        <w:rPr>
          <w:rFonts w:ascii="Times New Roman" w:hAnsi="Times New Roman"/>
          <w:sz w:val="28"/>
          <w:szCs w:val="28"/>
          <w:lang w:val="uz-Cyrl-UZ" w:eastAsia="ru-RU"/>
        </w:rPr>
        <w:t xml:space="preserve">. </w:t>
      </w:r>
    </w:p>
    <w:p w:rsidR="002618E8" w:rsidRPr="00B41AC4" w:rsidRDefault="00C6776D" w:rsidP="003C0BE5">
      <w:pPr>
        <w:spacing w:after="0" w:line="240" w:lineRule="auto"/>
        <w:ind w:firstLine="709"/>
        <w:jc w:val="both"/>
        <w:rPr>
          <w:rFonts w:ascii="Times New Roman" w:hAnsi="Times New Roman"/>
          <w:sz w:val="28"/>
          <w:szCs w:val="28"/>
          <w:lang w:val="uz-Cyrl-UZ" w:eastAsia="ru-RU"/>
        </w:rPr>
      </w:pPr>
      <w:r w:rsidRPr="00B41AC4">
        <w:rPr>
          <w:rFonts w:ascii="Times New Roman" w:hAnsi="Times New Roman"/>
          <w:sz w:val="28"/>
          <w:szCs w:val="28"/>
          <w:lang w:val="uz-Cyrl-UZ"/>
        </w:rPr>
        <w:t>Карат икс 20% сус.к.</w:t>
      </w:r>
      <w:r w:rsidR="00494F99">
        <w:rPr>
          <w:rFonts w:ascii="Times New Roman" w:hAnsi="Times New Roman"/>
          <w:bCs/>
          <w:iCs/>
          <w:sz w:val="28"/>
          <w:szCs w:val="28"/>
          <w:lang w:val="uz-Cyrl-UZ" w:eastAsia="ru-RU"/>
        </w:rPr>
        <w:t xml:space="preserve"> препаратини</w:t>
      </w:r>
      <w:r w:rsidR="00C564F7" w:rsidRPr="00B41AC4">
        <w:rPr>
          <w:rFonts w:ascii="Times New Roman" w:hAnsi="Times New Roman"/>
          <w:bCs/>
          <w:iCs/>
          <w:sz w:val="28"/>
          <w:szCs w:val="28"/>
          <w:lang w:val="uz-Cyrl-UZ" w:eastAsia="ru-RU"/>
        </w:rPr>
        <w:t xml:space="preserve"> </w:t>
      </w:r>
      <w:r w:rsidR="00C564F7" w:rsidRPr="00B41AC4">
        <w:rPr>
          <w:rFonts w:ascii="Times New Roman" w:hAnsi="Times New Roman"/>
          <w:sz w:val="28"/>
          <w:szCs w:val="28"/>
          <w:lang w:val="uz-Cyrl-UZ" w:eastAsia="ru-RU"/>
        </w:rPr>
        <w:t xml:space="preserve">0,0625 л/га сарф </w:t>
      </w:r>
      <w:r w:rsidR="00AF3F7A">
        <w:rPr>
          <w:rFonts w:ascii="Times New Roman" w:hAnsi="Times New Roman"/>
          <w:sz w:val="28"/>
          <w:szCs w:val="28"/>
          <w:lang w:val="uz-Cyrl-UZ" w:eastAsia="ru-RU"/>
        </w:rPr>
        <w:t>меъёр</w:t>
      </w:r>
      <w:r w:rsidR="00C564F7" w:rsidRPr="00B41AC4">
        <w:rPr>
          <w:rFonts w:ascii="Times New Roman" w:hAnsi="Times New Roman"/>
          <w:sz w:val="28"/>
          <w:szCs w:val="28"/>
          <w:lang w:val="uz-Cyrl-UZ" w:eastAsia="ru-RU"/>
        </w:rPr>
        <w:t xml:space="preserve">да воҳа чигирткасининг катта ёшдаги </w:t>
      </w:r>
      <w:r w:rsidR="00C564F7" w:rsidRPr="00B41AC4">
        <w:rPr>
          <w:rFonts w:ascii="Times New Roman" w:hAnsi="Times New Roman"/>
          <w:bCs/>
          <w:iCs/>
          <w:sz w:val="28"/>
          <w:szCs w:val="28"/>
          <w:lang w:val="uz-Cyrl-UZ" w:eastAsia="ru-RU"/>
        </w:rPr>
        <w:t>личинкалари учун биологик самарадорлиги</w:t>
      </w:r>
      <w:r w:rsidR="00C564F7" w:rsidRPr="00B41AC4">
        <w:rPr>
          <w:rFonts w:ascii="Times New Roman" w:hAnsi="Times New Roman"/>
          <w:sz w:val="28"/>
          <w:szCs w:val="28"/>
          <w:lang w:val="uz-Cyrl-UZ" w:eastAsia="ru-RU"/>
        </w:rPr>
        <w:t xml:space="preserve"> ишловдан 24 соат ўтгач 96,0 % </w:t>
      </w:r>
      <w:r w:rsidR="00C74672">
        <w:rPr>
          <w:rFonts w:ascii="Times New Roman" w:hAnsi="Times New Roman"/>
          <w:sz w:val="28"/>
          <w:szCs w:val="28"/>
          <w:lang w:val="uz-Cyrl-UZ" w:eastAsia="ru-RU"/>
        </w:rPr>
        <w:t xml:space="preserve">га </w:t>
      </w:r>
      <w:r w:rsidR="00C564F7" w:rsidRPr="00B41AC4">
        <w:rPr>
          <w:rFonts w:ascii="Times New Roman" w:hAnsi="Times New Roman"/>
          <w:sz w:val="28"/>
          <w:szCs w:val="28"/>
          <w:lang w:val="uz-Cyrl-UZ" w:eastAsia="ru-RU"/>
        </w:rPr>
        <w:t>ва 48 соат ўтгач 97,8 % га тенг бўлган</w:t>
      </w:r>
      <w:r w:rsidR="00C564F7" w:rsidRPr="00B41AC4">
        <w:rPr>
          <w:rFonts w:ascii="Times New Roman" w:hAnsi="Times New Roman"/>
          <w:bCs/>
          <w:iCs/>
          <w:sz w:val="28"/>
          <w:szCs w:val="28"/>
          <w:lang w:val="uz-Cyrl-UZ" w:eastAsia="ru-RU"/>
        </w:rPr>
        <w:t>. Айкидо супер, 10%</w:t>
      </w:r>
      <w:r w:rsidR="00B56BF8">
        <w:rPr>
          <w:rFonts w:ascii="Times New Roman" w:hAnsi="Times New Roman"/>
          <w:bCs/>
          <w:iCs/>
          <w:sz w:val="28"/>
          <w:szCs w:val="28"/>
          <w:lang w:val="uz-Cyrl-UZ" w:eastAsia="ru-RU"/>
        </w:rPr>
        <w:t xml:space="preserve"> эм.к. </w:t>
      </w:r>
      <w:r w:rsidR="00FA7FAC">
        <w:rPr>
          <w:rFonts w:ascii="Times New Roman" w:hAnsi="Times New Roman"/>
          <w:bCs/>
          <w:iCs/>
          <w:sz w:val="28"/>
          <w:szCs w:val="28"/>
          <w:lang w:val="uz-Cyrl-UZ" w:eastAsia="ru-RU"/>
        </w:rPr>
        <w:t>препаратини</w:t>
      </w:r>
      <w:r w:rsidR="00C564F7" w:rsidRPr="00B41AC4">
        <w:rPr>
          <w:rFonts w:ascii="Times New Roman" w:hAnsi="Times New Roman"/>
          <w:bCs/>
          <w:iCs/>
          <w:sz w:val="28"/>
          <w:szCs w:val="28"/>
          <w:lang w:val="uz-Cyrl-UZ" w:eastAsia="ru-RU"/>
        </w:rPr>
        <w:t xml:space="preserve"> марокаш чигирткасининг катта ёшдаги личинкаларига нисбатан биологик самарадорлиги эса </w:t>
      </w:r>
      <w:r w:rsidR="00C564F7" w:rsidRPr="00B41AC4">
        <w:rPr>
          <w:rFonts w:ascii="Times New Roman" w:hAnsi="Times New Roman"/>
          <w:sz w:val="28"/>
          <w:szCs w:val="28"/>
          <w:lang w:val="uz-Cyrl-UZ" w:eastAsia="ru-RU"/>
        </w:rPr>
        <w:t>0,12 л/га сарф меъ</w:t>
      </w:r>
      <w:r w:rsidR="00D152D5">
        <w:rPr>
          <w:rFonts w:ascii="Times New Roman" w:hAnsi="Times New Roman"/>
          <w:sz w:val="28"/>
          <w:szCs w:val="28"/>
          <w:lang w:val="uz-Cyrl-UZ" w:eastAsia="ru-RU"/>
        </w:rPr>
        <w:t>ё</w:t>
      </w:r>
      <w:r w:rsidR="00C564F7" w:rsidRPr="00B41AC4">
        <w:rPr>
          <w:rFonts w:ascii="Times New Roman" w:hAnsi="Times New Roman"/>
          <w:sz w:val="28"/>
          <w:szCs w:val="28"/>
          <w:lang w:val="uz-Cyrl-UZ" w:eastAsia="ru-RU"/>
        </w:rPr>
        <w:t>рида 24 соатдан кейин 95,7 %,</w:t>
      </w:r>
      <w:r w:rsidR="00FA7FAC">
        <w:rPr>
          <w:rFonts w:ascii="Times New Roman" w:hAnsi="Times New Roman"/>
          <w:sz w:val="28"/>
          <w:szCs w:val="28"/>
          <w:lang w:val="uz-Cyrl-UZ" w:eastAsia="ru-RU"/>
        </w:rPr>
        <w:t xml:space="preserve"> 48 соатдан кейин 98,2 % бўлганлиги аниқланди</w:t>
      </w:r>
      <w:r w:rsidR="00C564F7" w:rsidRPr="00B41AC4">
        <w:rPr>
          <w:rFonts w:ascii="Times New Roman" w:hAnsi="Times New Roman"/>
          <w:sz w:val="28"/>
          <w:szCs w:val="28"/>
          <w:lang w:val="uz-Cyrl-UZ" w:eastAsia="ru-RU"/>
        </w:rPr>
        <w:t xml:space="preserve">. </w:t>
      </w:r>
    </w:p>
    <w:p w:rsidR="004865F9" w:rsidRDefault="00FA7FAC" w:rsidP="003C0BE5">
      <w:pPr>
        <w:spacing w:after="0" w:line="240" w:lineRule="auto"/>
        <w:ind w:firstLine="709"/>
        <w:jc w:val="both"/>
        <w:rPr>
          <w:rFonts w:ascii="Times New Roman" w:hAnsi="Times New Roman"/>
          <w:sz w:val="28"/>
          <w:szCs w:val="28"/>
          <w:lang w:val="uz-Cyrl-UZ"/>
        </w:rPr>
      </w:pPr>
      <w:r>
        <w:rPr>
          <w:rFonts w:ascii="Times New Roman" w:hAnsi="Times New Roman"/>
          <w:sz w:val="28"/>
          <w:szCs w:val="28"/>
          <w:lang w:val="uz-Cyrl-UZ"/>
        </w:rPr>
        <w:t>ALPAC 100 EC препаратини</w:t>
      </w:r>
      <w:r w:rsidR="004865F9" w:rsidRPr="00B41AC4">
        <w:rPr>
          <w:rFonts w:ascii="Times New Roman" w:hAnsi="Times New Roman"/>
          <w:sz w:val="28"/>
          <w:szCs w:val="28"/>
          <w:lang w:val="uz-Cyrl-UZ"/>
        </w:rPr>
        <w:t xml:space="preserve"> марокаш чигирткасининг катта ёшдаги личинкаларига қарши 0,1 л/га сарф ме</w:t>
      </w:r>
      <w:r w:rsidR="00D152D5">
        <w:rPr>
          <w:rFonts w:ascii="Times New Roman" w:hAnsi="Times New Roman"/>
          <w:sz w:val="28"/>
          <w:szCs w:val="28"/>
          <w:lang w:val="uz-Cyrl-UZ"/>
        </w:rPr>
        <w:t>ъ</w:t>
      </w:r>
      <w:r w:rsidR="004865F9" w:rsidRPr="00B41AC4">
        <w:rPr>
          <w:rFonts w:ascii="Times New Roman" w:hAnsi="Times New Roman"/>
          <w:sz w:val="28"/>
          <w:szCs w:val="28"/>
          <w:lang w:val="uz-Cyrl-UZ"/>
        </w:rPr>
        <w:t xml:space="preserve">ёрида </w:t>
      </w:r>
      <w:r w:rsidR="00C74672">
        <w:rPr>
          <w:rFonts w:ascii="Times New Roman" w:hAnsi="Times New Roman"/>
          <w:bCs/>
          <w:iCs/>
          <w:sz w:val="28"/>
          <w:szCs w:val="28"/>
          <w:lang w:val="uz-Cyrl-UZ" w:eastAsia="ru-RU"/>
        </w:rPr>
        <w:t>биологик самарадорлиги</w:t>
      </w:r>
      <w:r w:rsidR="004865F9" w:rsidRPr="00B41AC4">
        <w:rPr>
          <w:rFonts w:ascii="Times New Roman" w:hAnsi="Times New Roman"/>
          <w:bCs/>
          <w:iCs/>
          <w:sz w:val="28"/>
          <w:szCs w:val="28"/>
          <w:lang w:val="uz-Cyrl-UZ" w:eastAsia="ru-RU"/>
        </w:rPr>
        <w:t xml:space="preserve"> 24 соатдан кейин 97,1 %, 48 соатдан кейин 89,4 % ни ташкил этди. </w:t>
      </w:r>
      <w:r w:rsidR="004865F9" w:rsidRPr="00B41AC4">
        <w:rPr>
          <w:rFonts w:ascii="Times New Roman" w:hAnsi="Times New Roman"/>
          <w:sz w:val="28"/>
          <w:szCs w:val="28"/>
          <w:lang w:val="uz-Cyrl-UZ"/>
        </w:rPr>
        <w:t>Lambd</w:t>
      </w:r>
      <w:r w:rsidR="00494F99">
        <w:rPr>
          <w:rFonts w:ascii="Times New Roman" w:hAnsi="Times New Roman"/>
          <w:sz w:val="28"/>
          <w:szCs w:val="28"/>
          <w:lang w:val="uz-Cyrl-UZ"/>
        </w:rPr>
        <w:t>a-Plus, 20% EC препаратини</w:t>
      </w:r>
      <w:r w:rsidR="00ED096E">
        <w:rPr>
          <w:rFonts w:ascii="Times New Roman" w:hAnsi="Times New Roman"/>
          <w:sz w:val="28"/>
          <w:szCs w:val="28"/>
          <w:lang w:val="uz-Cyrl-UZ"/>
        </w:rPr>
        <w:t xml:space="preserve"> воҳ</w:t>
      </w:r>
      <w:r w:rsidR="004865F9" w:rsidRPr="00B41AC4">
        <w:rPr>
          <w:rFonts w:ascii="Times New Roman" w:hAnsi="Times New Roman"/>
          <w:sz w:val="28"/>
          <w:szCs w:val="28"/>
          <w:lang w:val="uz-Cyrl-UZ"/>
        </w:rPr>
        <w:t>а чигирткасининг катта ёшдаги личинкаларига нисбатан биологик самарадорлиги 0,125 л/га сарф ме</w:t>
      </w:r>
      <w:r w:rsidR="00D152D5">
        <w:rPr>
          <w:rFonts w:ascii="Times New Roman" w:hAnsi="Times New Roman"/>
          <w:sz w:val="28"/>
          <w:szCs w:val="28"/>
          <w:lang w:val="uz-Cyrl-UZ"/>
        </w:rPr>
        <w:t>ъ</w:t>
      </w:r>
      <w:r w:rsidR="004865F9" w:rsidRPr="00B41AC4">
        <w:rPr>
          <w:rFonts w:ascii="Times New Roman" w:hAnsi="Times New Roman"/>
          <w:sz w:val="28"/>
          <w:szCs w:val="28"/>
          <w:lang w:val="uz-Cyrl-UZ"/>
        </w:rPr>
        <w:t xml:space="preserve">ёрида 24 соатдан кейин 96,2 % ни ва </w:t>
      </w:r>
      <w:r w:rsidR="00D152D5">
        <w:rPr>
          <w:rFonts w:ascii="Times New Roman" w:hAnsi="Times New Roman"/>
          <w:sz w:val="28"/>
          <w:szCs w:val="28"/>
          <w:lang w:val="uz-Cyrl-UZ"/>
        </w:rPr>
        <w:t>48 соат</w:t>
      </w:r>
      <w:r w:rsidR="00ED096E">
        <w:rPr>
          <w:rFonts w:ascii="Times New Roman" w:hAnsi="Times New Roman"/>
          <w:sz w:val="28"/>
          <w:szCs w:val="28"/>
          <w:lang w:val="uz-Cyrl-UZ"/>
        </w:rPr>
        <w:t>дан</w:t>
      </w:r>
      <w:r>
        <w:rPr>
          <w:rFonts w:ascii="Times New Roman" w:hAnsi="Times New Roman"/>
          <w:sz w:val="28"/>
          <w:szCs w:val="28"/>
          <w:lang w:val="uz-Cyrl-UZ"/>
        </w:rPr>
        <w:t xml:space="preserve"> кейин</w:t>
      </w:r>
      <w:r w:rsidR="00D152D5">
        <w:rPr>
          <w:rFonts w:ascii="Times New Roman" w:hAnsi="Times New Roman"/>
          <w:sz w:val="28"/>
          <w:szCs w:val="28"/>
          <w:lang w:val="uz-Cyrl-UZ"/>
        </w:rPr>
        <w:t xml:space="preserve"> 87,0 % ни ташкил этди</w:t>
      </w:r>
      <w:r w:rsidR="004865F9" w:rsidRPr="00B41AC4">
        <w:rPr>
          <w:rFonts w:ascii="Times New Roman" w:hAnsi="Times New Roman"/>
          <w:sz w:val="28"/>
          <w:szCs w:val="28"/>
          <w:lang w:val="uz-Cyrl-UZ"/>
        </w:rPr>
        <w:t xml:space="preserve">. </w:t>
      </w:r>
    </w:p>
    <w:p w:rsidR="003C0BE5" w:rsidRPr="00B41AC4" w:rsidRDefault="003C0BE5" w:rsidP="003C0BE5">
      <w:pPr>
        <w:spacing w:after="0" w:line="223" w:lineRule="auto"/>
        <w:ind w:firstLine="709"/>
        <w:jc w:val="both"/>
        <w:rPr>
          <w:rFonts w:ascii="Times New Roman" w:hAnsi="Times New Roman"/>
          <w:sz w:val="28"/>
          <w:szCs w:val="28"/>
          <w:lang w:val="uz-Cyrl-UZ"/>
        </w:rPr>
      </w:pPr>
    </w:p>
    <w:p w:rsidR="004E167F" w:rsidRPr="00B41AC4" w:rsidRDefault="0020703F" w:rsidP="003C0BE5">
      <w:pPr>
        <w:spacing w:after="0" w:line="223" w:lineRule="auto"/>
        <w:jc w:val="center"/>
        <w:rPr>
          <w:rFonts w:ascii="Times New Roman" w:hAnsi="Times New Roman"/>
          <w:sz w:val="28"/>
          <w:szCs w:val="28"/>
          <w:lang w:val="uz-Cyrl-UZ" w:eastAsia="ru-RU"/>
        </w:rPr>
      </w:pPr>
      <w:r w:rsidRPr="00B41AC4">
        <w:rPr>
          <w:rFonts w:ascii="Times New Roman" w:hAnsi="Times New Roman"/>
          <w:noProof/>
          <w:sz w:val="24"/>
          <w:szCs w:val="24"/>
          <w:lang w:eastAsia="ru-RU"/>
        </w:rPr>
        <w:lastRenderedPageBreak/>
        <w:drawing>
          <wp:inline distT="0" distB="0" distL="0" distR="0" wp14:anchorId="7451D98C" wp14:editId="0313B671">
            <wp:extent cx="5524500" cy="2000250"/>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7F5D" w:rsidRPr="001955F6" w:rsidRDefault="00167F5D" w:rsidP="003C0BE5">
      <w:pPr>
        <w:spacing w:after="0" w:line="223" w:lineRule="auto"/>
        <w:jc w:val="center"/>
        <w:rPr>
          <w:rFonts w:ascii="Times New Roman" w:hAnsi="Times New Roman"/>
          <w:b/>
          <w:sz w:val="12"/>
          <w:szCs w:val="28"/>
          <w:lang w:val="uz-Cyrl-UZ"/>
        </w:rPr>
      </w:pPr>
    </w:p>
    <w:p w:rsidR="004E167F" w:rsidRPr="00B41AC4" w:rsidRDefault="002618E8" w:rsidP="003C0BE5">
      <w:pPr>
        <w:spacing w:after="0" w:line="223" w:lineRule="auto"/>
        <w:jc w:val="center"/>
        <w:rPr>
          <w:rFonts w:ascii="Times New Roman" w:hAnsi="Times New Roman"/>
          <w:sz w:val="28"/>
          <w:szCs w:val="28"/>
          <w:lang w:val="uz-Cyrl-UZ"/>
        </w:rPr>
      </w:pPr>
      <w:r w:rsidRPr="00B41AC4">
        <w:rPr>
          <w:rFonts w:ascii="Times New Roman" w:hAnsi="Times New Roman"/>
          <w:b/>
          <w:sz w:val="28"/>
          <w:szCs w:val="28"/>
          <w:lang w:val="uz-Cyrl-UZ"/>
        </w:rPr>
        <w:t>3</w:t>
      </w:r>
      <w:r w:rsidR="004E167F" w:rsidRPr="00B41AC4">
        <w:rPr>
          <w:rFonts w:ascii="Times New Roman" w:hAnsi="Times New Roman"/>
          <w:b/>
          <w:sz w:val="28"/>
          <w:szCs w:val="28"/>
          <w:lang w:val="uz-Cyrl-UZ"/>
        </w:rPr>
        <w:t>-расм.</w:t>
      </w:r>
      <w:r w:rsidR="004E167F" w:rsidRPr="00B41AC4">
        <w:rPr>
          <w:rFonts w:ascii="Times New Roman" w:hAnsi="Times New Roman"/>
          <w:sz w:val="28"/>
          <w:szCs w:val="28"/>
          <w:lang w:val="uz-Cyrl-UZ"/>
        </w:rPr>
        <w:t xml:space="preserve"> </w:t>
      </w:r>
      <w:r w:rsidR="004E167F" w:rsidRPr="00B41AC4">
        <w:rPr>
          <w:rFonts w:ascii="Times New Roman" w:hAnsi="Times New Roman"/>
          <w:b/>
          <w:sz w:val="28"/>
          <w:szCs w:val="28"/>
          <w:lang w:val="uz-Cyrl-UZ"/>
        </w:rPr>
        <w:t>Зарарли чигирткаларнинг катта ёшдаги личинкалари</w:t>
      </w:r>
      <w:r w:rsidR="00167F5D">
        <w:rPr>
          <w:rFonts w:ascii="Times New Roman" w:hAnsi="Times New Roman"/>
          <w:b/>
          <w:sz w:val="28"/>
          <w:szCs w:val="28"/>
          <w:lang w:val="uz-Cyrl-UZ"/>
        </w:rPr>
        <w:t>га қарши кимёвий препаратларни</w:t>
      </w:r>
      <w:r w:rsidR="004E167F" w:rsidRPr="00B41AC4">
        <w:rPr>
          <w:rFonts w:ascii="Times New Roman" w:hAnsi="Times New Roman"/>
          <w:b/>
          <w:sz w:val="28"/>
          <w:szCs w:val="28"/>
          <w:lang w:val="uz-Cyrl-UZ"/>
        </w:rPr>
        <w:t xml:space="preserve"> биологик самарадорлиги.</w:t>
      </w:r>
      <w:r w:rsidR="004E167F" w:rsidRPr="00B41AC4">
        <w:rPr>
          <w:rFonts w:ascii="Times New Roman" w:hAnsi="Times New Roman"/>
          <w:sz w:val="28"/>
          <w:szCs w:val="28"/>
          <w:lang w:val="uz-Cyrl-UZ"/>
        </w:rPr>
        <w:t xml:space="preserve"> </w:t>
      </w:r>
    </w:p>
    <w:p w:rsidR="00BA4261" w:rsidRPr="001955F6" w:rsidRDefault="00BA4261" w:rsidP="003C0BE5">
      <w:pPr>
        <w:spacing w:after="0" w:line="223" w:lineRule="auto"/>
        <w:ind w:firstLine="709"/>
        <w:jc w:val="center"/>
        <w:rPr>
          <w:rFonts w:ascii="Times New Roman" w:hAnsi="Times New Roman"/>
          <w:b/>
          <w:sz w:val="16"/>
          <w:szCs w:val="28"/>
          <w:lang w:val="uz-Cyrl-UZ"/>
        </w:rPr>
      </w:pPr>
    </w:p>
    <w:p w:rsidR="003C0BE5" w:rsidRPr="00B41AC4" w:rsidRDefault="003C0BE5" w:rsidP="000E7D07">
      <w:pPr>
        <w:spacing w:after="0" w:line="228" w:lineRule="auto"/>
        <w:ind w:firstLine="709"/>
        <w:jc w:val="both"/>
        <w:rPr>
          <w:rFonts w:ascii="Times New Roman" w:hAnsi="Times New Roman"/>
          <w:sz w:val="28"/>
          <w:szCs w:val="28"/>
          <w:lang w:val="uz-Cyrl-UZ" w:eastAsia="ru-RU"/>
        </w:rPr>
      </w:pPr>
      <w:r w:rsidRPr="00B41AC4">
        <w:rPr>
          <w:rFonts w:ascii="Times New Roman" w:hAnsi="Times New Roman"/>
          <w:sz w:val="28"/>
          <w:szCs w:val="28"/>
          <w:lang w:val="uz-Cyrl-UZ" w:eastAsia="ru-RU"/>
        </w:rPr>
        <w:t>Альфа 10%</w:t>
      </w:r>
      <w:r w:rsidR="00B56BF8">
        <w:rPr>
          <w:rFonts w:ascii="Times New Roman" w:hAnsi="Times New Roman"/>
          <w:sz w:val="28"/>
          <w:szCs w:val="28"/>
          <w:lang w:val="uz-Cyrl-UZ" w:eastAsia="ru-RU"/>
        </w:rPr>
        <w:t xml:space="preserve"> сус.к.</w:t>
      </w:r>
      <w:r w:rsidRPr="00B41AC4">
        <w:rPr>
          <w:rFonts w:ascii="Times New Roman" w:hAnsi="Times New Roman"/>
          <w:sz w:val="28"/>
          <w:szCs w:val="28"/>
          <w:lang w:val="uz-Cyrl-UZ" w:eastAsia="ru-RU"/>
        </w:rPr>
        <w:t xml:space="preserve"> препаратини воҳа чигирткасининг катта ёшдаги личинкалар</w:t>
      </w:r>
      <w:r w:rsidR="00494F99">
        <w:rPr>
          <w:rFonts w:ascii="Times New Roman" w:hAnsi="Times New Roman"/>
          <w:sz w:val="28"/>
          <w:szCs w:val="28"/>
          <w:lang w:val="uz-Cyrl-UZ" w:eastAsia="ru-RU"/>
        </w:rPr>
        <w:t>ига қарши 0,15 л/га миқдорда қўлланилганда</w:t>
      </w:r>
      <w:r w:rsidRPr="00B41AC4">
        <w:rPr>
          <w:rFonts w:ascii="Times New Roman" w:hAnsi="Times New Roman"/>
          <w:sz w:val="28"/>
          <w:szCs w:val="28"/>
          <w:lang w:val="uz-Cyrl-UZ" w:eastAsia="ru-RU"/>
        </w:rPr>
        <w:t xml:space="preserve"> биологик самарадорлиги 24 соат ўтгач 97,4 %, 48 соат ўтгач 87,6 % эканлиги аниқланди.</w:t>
      </w:r>
    </w:p>
    <w:p w:rsidR="003C0BE5" w:rsidRPr="00B41AC4" w:rsidRDefault="003C0BE5" w:rsidP="000E7D07">
      <w:pPr>
        <w:spacing w:after="0" w:line="228" w:lineRule="auto"/>
        <w:ind w:firstLine="709"/>
        <w:jc w:val="both"/>
        <w:rPr>
          <w:rFonts w:ascii="Times New Roman" w:hAnsi="Times New Roman"/>
          <w:sz w:val="28"/>
          <w:szCs w:val="28"/>
          <w:lang w:val="uz-Cyrl-UZ" w:eastAsia="ru-RU"/>
        </w:rPr>
      </w:pPr>
      <w:r w:rsidRPr="00B41AC4">
        <w:rPr>
          <w:rFonts w:ascii="Times New Roman" w:hAnsi="Times New Roman"/>
          <w:sz w:val="28"/>
          <w:szCs w:val="28"/>
          <w:lang w:val="uz-Cyrl-UZ" w:eastAsia="ru-RU"/>
        </w:rPr>
        <w:t>Бобнинг учинчи “Фарғон</w:t>
      </w:r>
      <w:r w:rsidR="00ED096E">
        <w:rPr>
          <w:rFonts w:ascii="Times New Roman" w:hAnsi="Times New Roman"/>
          <w:sz w:val="28"/>
          <w:szCs w:val="28"/>
          <w:lang w:val="uz-Cyrl-UZ" w:eastAsia="ru-RU"/>
        </w:rPr>
        <w:t>а водийсида зарарли чигирткалар</w:t>
      </w:r>
      <w:r w:rsidRPr="00B41AC4">
        <w:rPr>
          <w:rFonts w:ascii="Times New Roman" w:hAnsi="Times New Roman"/>
          <w:sz w:val="28"/>
          <w:szCs w:val="28"/>
          <w:lang w:val="uz-Cyrl-UZ" w:eastAsia="ru-RU"/>
        </w:rPr>
        <w:t xml:space="preserve">га қарши кимёвий курашнинг иқтисодий самарадорлиги” бўлимида чигирткаларга нисбатан биологик самарадорлиги аниқланган препаратларнинг </w:t>
      </w:r>
      <w:r w:rsidR="00167F5D" w:rsidRPr="0061246D">
        <w:rPr>
          <w:rFonts w:ascii="Times New Roman" w:hAnsi="Times New Roman"/>
          <w:sz w:val="28"/>
          <w:szCs w:val="28"/>
          <w:lang w:val="uz-Cyrl-UZ" w:eastAsia="ru-RU"/>
        </w:rPr>
        <w:t xml:space="preserve">хўжалик ва </w:t>
      </w:r>
      <w:r w:rsidRPr="0061246D">
        <w:rPr>
          <w:rFonts w:ascii="Times New Roman" w:hAnsi="Times New Roman"/>
          <w:sz w:val="28"/>
          <w:szCs w:val="28"/>
          <w:lang w:val="uz-Cyrl-UZ" w:eastAsia="ru-RU"/>
        </w:rPr>
        <w:t>иқтисодий с</w:t>
      </w:r>
      <w:r w:rsidRPr="00B41AC4">
        <w:rPr>
          <w:rFonts w:ascii="Times New Roman" w:hAnsi="Times New Roman"/>
          <w:sz w:val="28"/>
          <w:szCs w:val="28"/>
          <w:lang w:val="uz-Cyrl-UZ" w:eastAsia="ru-RU"/>
        </w:rPr>
        <w:t xml:space="preserve">амарадорлигини аниқлаш натижалари келтирилган. Унга асосан, воҳа чигирткаси личинкаларига қарши </w:t>
      </w:r>
      <w:r w:rsidRPr="00B41AC4">
        <w:rPr>
          <w:rFonts w:ascii="Times New Roman" w:hAnsi="Times New Roman"/>
          <w:bCs/>
          <w:iCs/>
          <w:sz w:val="28"/>
          <w:szCs w:val="28"/>
          <w:lang w:val="uz-Cyrl-UZ" w:eastAsia="ru-RU"/>
        </w:rPr>
        <w:t>синалган</w:t>
      </w:r>
      <w:r w:rsidRPr="00B41AC4">
        <w:rPr>
          <w:rFonts w:ascii="Times New Roman" w:hAnsi="Times New Roman"/>
          <w:sz w:val="28"/>
          <w:szCs w:val="28"/>
          <w:lang w:val="uz-Cyrl-UZ" w:eastAsia="ru-RU"/>
        </w:rPr>
        <w:t xml:space="preserve"> </w:t>
      </w:r>
      <w:r w:rsidRPr="00B41AC4">
        <w:rPr>
          <w:rFonts w:ascii="Times New Roman" w:hAnsi="Times New Roman"/>
          <w:sz w:val="28"/>
          <w:szCs w:val="28"/>
          <w:lang w:val="uz-Cyrl-UZ"/>
        </w:rPr>
        <w:t>Карат икс 20% сус.к.</w:t>
      </w:r>
      <w:r w:rsidRPr="00B41AC4">
        <w:rPr>
          <w:rFonts w:ascii="Times New Roman" w:hAnsi="Times New Roman"/>
          <w:sz w:val="28"/>
          <w:szCs w:val="28"/>
          <w:lang w:val="uz-Cyrl-UZ" w:eastAsia="ru-RU"/>
        </w:rPr>
        <w:t>, Альфа 10% с</w:t>
      </w:r>
      <w:r w:rsidR="000C3CA4">
        <w:rPr>
          <w:rFonts w:ascii="Times New Roman" w:hAnsi="Times New Roman"/>
          <w:sz w:val="28"/>
          <w:szCs w:val="28"/>
          <w:lang w:val="uz-Cyrl-UZ" w:eastAsia="ru-RU"/>
        </w:rPr>
        <w:t>ус</w:t>
      </w:r>
      <w:r w:rsidRPr="00B41AC4">
        <w:rPr>
          <w:rFonts w:ascii="Times New Roman" w:hAnsi="Times New Roman"/>
          <w:sz w:val="28"/>
          <w:szCs w:val="28"/>
          <w:lang w:val="uz-Cyrl-UZ" w:eastAsia="ru-RU"/>
        </w:rPr>
        <w:t>.к ва Lambda-Plus, 20% EC преп</w:t>
      </w:r>
      <w:r w:rsidR="00167F5D">
        <w:rPr>
          <w:rFonts w:ascii="Times New Roman" w:hAnsi="Times New Roman"/>
          <w:sz w:val="28"/>
          <w:szCs w:val="28"/>
          <w:lang w:val="uz-Cyrl-UZ" w:eastAsia="ru-RU"/>
        </w:rPr>
        <w:t>а</w:t>
      </w:r>
      <w:r w:rsidRPr="00B41AC4">
        <w:rPr>
          <w:rFonts w:ascii="Times New Roman" w:hAnsi="Times New Roman"/>
          <w:sz w:val="28"/>
          <w:szCs w:val="28"/>
          <w:lang w:val="uz-Cyrl-UZ" w:eastAsia="ru-RU"/>
        </w:rPr>
        <w:t>ратларининг рентабеллиги мос равишда 1320%., 780% ва 780% ни ташкил қилади. Марокаш чигирткаси личинкалари учун эса Айкидо супер, 10% э</w:t>
      </w:r>
      <w:r w:rsidR="002D1BE2">
        <w:rPr>
          <w:rFonts w:ascii="Times New Roman" w:hAnsi="Times New Roman"/>
          <w:sz w:val="28"/>
          <w:szCs w:val="28"/>
          <w:lang w:val="uz-Cyrl-UZ" w:eastAsia="ru-RU"/>
        </w:rPr>
        <w:t>м</w:t>
      </w:r>
      <w:r w:rsidRPr="00B41AC4">
        <w:rPr>
          <w:rFonts w:ascii="Times New Roman" w:hAnsi="Times New Roman"/>
          <w:sz w:val="28"/>
          <w:szCs w:val="28"/>
          <w:lang w:val="uz-Cyrl-UZ" w:eastAsia="ru-RU"/>
        </w:rPr>
        <w:t>.к. ва ALPAC 100 EC инсектицидларининг рентабеллиги 960 % ва 780% ни ташкил қилиши аниқланди.</w:t>
      </w:r>
    </w:p>
    <w:p w:rsidR="001A7E3B" w:rsidRPr="00B41AC4" w:rsidRDefault="00A6091E" w:rsidP="000E7D07">
      <w:pPr>
        <w:spacing w:before="160" w:after="160" w:line="228" w:lineRule="auto"/>
        <w:jc w:val="center"/>
        <w:rPr>
          <w:rFonts w:ascii="Times New Roman" w:hAnsi="Times New Roman"/>
          <w:b/>
          <w:sz w:val="28"/>
          <w:szCs w:val="28"/>
          <w:lang w:val="uz-Cyrl-UZ"/>
        </w:rPr>
      </w:pPr>
      <w:r w:rsidRPr="00B41AC4">
        <w:rPr>
          <w:rFonts w:ascii="Times New Roman" w:hAnsi="Times New Roman"/>
          <w:b/>
          <w:sz w:val="28"/>
          <w:szCs w:val="28"/>
          <w:lang w:val="uz-Cyrl-UZ"/>
        </w:rPr>
        <w:t>ХУЛОСА</w:t>
      </w:r>
    </w:p>
    <w:p w:rsidR="00A6091E" w:rsidRPr="00B41AC4" w:rsidRDefault="00A6091E" w:rsidP="000E7D07">
      <w:pPr>
        <w:numPr>
          <w:ilvl w:val="0"/>
          <w:numId w:val="4"/>
        </w:numPr>
        <w:tabs>
          <w:tab w:val="left" w:pos="993"/>
        </w:tabs>
        <w:spacing w:after="0" w:line="228" w:lineRule="auto"/>
        <w:ind w:left="0" w:firstLine="709"/>
        <w:contextualSpacing/>
        <w:jc w:val="both"/>
        <w:rPr>
          <w:rFonts w:ascii="Times New Roman" w:hAnsi="Times New Roman"/>
          <w:sz w:val="28"/>
          <w:szCs w:val="28"/>
          <w:lang w:val="uz-Cyrl-UZ"/>
        </w:rPr>
      </w:pPr>
      <w:r w:rsidRPr="00B41AC4">
        <w:rPr>
          <w:rFonts w:ascii="Times New Roman" w:hAnsi="Times New Roman"/>
          <w:sz w:val="28"/>
          <w:szCs w:val="28"/>
          <w:lang w:val="uz-Cyrl-UZ"/>
        </w:rPr>
        <w:t xml:space="preserve">Фарғона водийси </w:t>
      </w:r>
      <w:r w:rsidR="00507E26">
        <w:rPr>
          <w:rFonts w:ascii="Times New Roman" w:hAnsi="Times New Roman"/>
          <w:sz w:val="28"/>
          <w:szCs w:val="28"/>
          <w:lang w:val="uz-Cyrl-UZ"/>
        </w:rPr>
        <w:t>ҳудуд</w:t>
      </w:r>
      <w:r w:rsidR="007E0CD7" w:rsidRPr="00B41AC4">
        <w:rPr>
          <w:rFonts w:ascii="Times New Roman" w:hAnsi="Times New Roman"/>
          <w:sz w:val="28"/>
          <w:szCs w:val="28"/>
          <w:lang w:val="uz-Cyrl-UZ"/>
        </w:rPr>
        <w:t>и</w:t>
      </w:r>
      <w:r w:rsidRPr="00B41AC4">
        <w:rPr>
          <w:rFonts w:ascii="Times New Roman" w:hAnsi="Times New Roman"/>
          <w:sz w:val="28"/>
          <w:szCs w:val="28"/>
          <w:lang w:val="uz-Cyrl-UZ"/>
        </w:rPr>
        <w:t>да 76</w:t>
      </w:r>
      <w:r w:rsidR="00B90DBE" w:rsidRPr="00B41AC4">
        <w:rPr>
          <w:rFonts w:ascii="Times New Roman" w:hAnsi="Times New Roman"/>
          <w:sz w:val="28"/>
          <w:szCs w:val="28"/>
          <w:lang w:val="uz-Cyrl-UZ"/>
        </w:rPr>
        <w:t xml:space="preserve"> та</w:t>
      </w:r>
      <w:r w:rsidR="00090DE5">
        <w:rPr>
          <w:rFonts w:ascii="Times New Roman" w:hAnsi="Times New Roman"/>
          <w:sz w:val="28"/>
          <w:szCs w:val="28"/>
          <w:lang w:val="uz-Cyrl-UZ"/>
        </w:rPr>
        <w:t xml:space="preserve">, </w:t>
      </w:r>
      <w:r w:rsidRPr="00B41AC4">
        <w:rPr>
          <w:rFonts w:ascii="Times New Roman" w:hAnsi="Times New Roman"/>
          <w:sz w:val="28"/>
          <w:szCs w:val="28"/>
          <w:lang w:val="uz-Cyrl-UZ"/>
        </w:rPr>
        <w:t>агроценозларда 36</w:t>
      </w:r>
      <w:r w:rsidR="00B90DBE" w:rsidRPr="00B41AC4">
        <w:rPr>
          <w:rFonts w:ascii="Times New Roman" w:hAnsi="Times New Roman"/>
          <w:sz w:val="28"/>
          <w:szCs w:val="28"/>
          <w:lang w:val="uz-Cyrl-UZ"/>
        </w:rPr>
        <w:t xml:space="preserve"> та</w:t>
      </w:r>
      <w:r w:rsidR="00090DE5">
        <w:rPr>
          <w:rFonts w:ascii="Times New Roman" w:hAnsi="Times New Roman"/>
          <w:sz w:val="28"/>
          <w:szCs w:val="28"/>
          <w:lang w:val="uz-Cyrl-UZ"/>
        </w:rPr>
        <w:t>,</w:t>
      </w:r>
      <w:r w:rsidR="00B826B5">
        <w:rPr>
          <w:rFonts w:ascii="Times New Roman" w:hAnsi="Times New Roman"/>
          <w:sz w:val="28"/>
          <w:szCs w:val="28"/>
          <w:lang w:val="uz-Cyrl-UZ"/>
        </w:rPr>
        <w:t xml:space="preserve"> </w:t>
      </w:r>
      <w:r w:rsidRPr="00B41AC4">
        <w:rPr>
          <w:rFonts w:ascii="Times New Roman" w:hAnsi="Times New Roman"/>
          <w:sz w:val="28"/>
          <w:szCs w:val="28"/>
          <w:lang w:val="uz-Cyrl-UZ"/>
        </w:rPr>
        <w:t xml:space="preserve">тоғ ва тоғ олди </w:t>
      </w:r>
      <w:r w:rsidR="00507E26">
        <w:rPr>
          <w:rFonts w:ascii="Times New Roman" w:hAnsi="Times New Roman"/>
          <w:sz w:val="28"/>
          <w:szCs w:val="28"/>
          <w:lang w:val="uz-Cyrl-UZ"/>
        </w:rPr>
        <w:t>ҳудуд</w:t>
      </w:r>
      <w:r w:rsidRPr="00B41AC4">
        <w:rPr>
          <w:rFonts w:ascii="Times New Roman" w:hAnsi="Times New Roman"/>
          <w:sz w:val="28"/>
          <w:szCs w:val="28"/>
          <w:lang w:val="uz-Cyrl-UZ"/>
        </w:rPr>
        <w:t>ларда 42</w:t>
      </w:r>
      <w:r w:rsidR="00B90DBE" w:rsidRPr="00B41AC4">
        <w:rPr>
          <w:rFonts w:ascii="Times New Roman" w:hAnsi="Times New Roman"/>
          <w:sz w:val="28"/>
          <w:szCs w:val="28"/>
          <w:lang w:val="uz-Cyrl-UZ"/>
        </w:rPr>
        <w:t xml:space="preserve"> та</w:t>
      </w:r>
      <w:r w:rsidRPr="00B41AC4">
        <w:rPr>
          <w:rFonts w:ascii="Times New Roman" w:hAnsi="Times New Roman"/>
          <w:sz w:val="28"/>
          <w:szCs w:val="28"/>
          <w:lang w:val="uz-Cyrl-UZ"/>
        </w:rPr>
        <w:t>, чўл</w:t>
      </w:r>
      <w:r w:rsidR="00167F5D">
        <w:rPr>
          <w:rFonts w:ascii="Times New Roman" w:hAnsi="Times New Roman"/>
          <w:sz w:val="28"/>
          <w:szCs w:val="28"/>
          <w:lang w:val="uz-Cyrl-UZ"/>
        </w:rPr>
        <w:t>л</w:t>
      </w:r>
      <w:r w:rsidRPr="00B41AC4">
        <w:rPr>
          <w:rFonts w:ascii="Times New Roman" w:hAnsi="Times New Roman"/>
          <w:sz w:val="28"/>
          <w:szCs w:val="28"/>
          <w:lang w:val="uz-Cyrl-UZ"/>
        </w:rPr>
        <w:t>и типидаги ландшафтларда 22</w:t>
      </w:r>
      <w:r w:rsidR="00B90DBE" w:rsidRPr="00B41AC4">
        <w:rPr>
          <w:rFonts w:ascii="Times New Roman" w:hAnsi="Times New Roman"/>
          <w:sz w:val="28"/>
          <w:szCs w:val="28"/>
          <w:lang w:val="uz-Cyrl-UZ"/>
        </w:rPr>
        <w:t xml:space="preserve"> та</w:t>
      </w:r>
      <w:r w:rsidRPr="00B41AC4">
        <w:rPr>
          <w:rFonts w:ascii="Times New Roman" w:hAnsi="Times New Roman"/>
          <w:sz w:val="28"/>
          <w:szCs w:val="28"/>
          <w:lang w:val="uz-Cyrl-UZ"/>
        </w:rPr>
        <w:t xml:space="preserve"> ва адирларда 10</w:t>
      </w:r>
      <w:r w:rsidR="00B90DBE" w:rsidRPr="00B41AC4">
        <w:rPr>
          <w:rFonts w:ascii="Times New Roman" w:hAnsi="Times New Roman"/>
          <w:sz w:val="28"/>
          <w:szCs w:val="28"/>
          <w:lang w:val="uz-Cyrl-UZ"/>
        </w:rPr>
        <w:t xml:space="preserve"> та</w:t>
      </w:r>
      <w:r w:rsidRPr="00B41AC4">
        <w:rPr>
          <w:rFonts w:ascii="Times New Roman" w:hAnsi="Times New Roman"/>
          <w:sz w:val="28"/>
          <w:szCs w:val="28"/>
          <w:lang w:val="uz-Cyrl-UZ"/>
        </w:rPr>
        <w:t xml:space="preserve"> чигиртка тур</w:t>
      </w:r>
      <w:r w:rsidR="00090DE5">
        <w:rPr>
          <w:rFonts w:ascii="Times New Roman" w:hAnsi="Times New Roman"/>
          <w:sz w:val="28"/>
          <w:szCs w:val="28"/>
          <w:lang w:val="uz-Cyrl-UZ"/>
        </w:rPr>
        <w:t>лар</w:t>
      </w:r>
      <w:r w:rsidRPr="00B41AC4">
        <w:rPr>
          <w:rFonts w:ascii="Times New Roman" w:hAnsi="Times New Roman"/>
          <w:sz w:val="28"/>
          <w:szCs w:val="28"/>
          <w:lang w:val="uz-Cyrl-UZ"/>
        </w:rPr>
        <w:t>и учрайди. Зарарли чигирткалар популяцияси шаклланишининг 3</w:t>
      </w:r>
      <w:r w:rsidR="00B90DBE" w:rsidRPr="00B41AC4">
        <w:rPr>
          <w:rFonts w:ascii="Times New Roman" w:hAnsi="Times New Roman"/>
          <w:sz w:val="28"/>
          <w:szCs w:val="28"/>
          <w:lang w:val="uz-Cyrl-UZ"/>
        </w:rPr>
        <w:t xml:space="preserve"> та</w:t>
      </w:r>
      <w:r w:rsidR="00837DE8">
        <w:rPr>
          <w:rFonts w:ascii="Times New Roman" w:hAnsi="Times New Roman"/>
          <w:sz w:val="28"/>
          <w:szCs w:val="28"/>
          <w:lang w:val="uz-Cyrl-UZ"/>
        </w:rPr>
        <w:t xml:space="preserve"> инвазив турлар, тўда ҳ</w:t>
      </w:r>
      <w:r w:rsidRPr="00B41AC4">
        <w:rPr>
          <w:rFonts w:ascii="Times New Roman" w:hAnsi="Times New Roman"/>
          <w:sz w:val="28"/>
          <w:szCs w:val="28"/>
          <w:lang w:val="uz-Cyrl-UZ"/>
        </w:rPr>
        <w:t>осил қилувчи турларнинг маҳаллий табиий ўчоқлари ва якка турларнинг партов ерларда ривожланиш м</w:t>
      </w:r>
      <w:r w:rsidR="00222287">
        <w:rPr>
          <w:rFonts w:ascii="Times New Roman" w:hAnsi="Times New Roman"/>
          <w:sz w:val="28"/>
          <w:szCs w:val="28"/>
          <w:lang w:val="uz-Cyrl-UZ"/>
        </w:rPr>
        <w:t>анб</w:t>
      </w:r>
      <w:r w:rsidRPr="00B41AC4">
        <w:rPr>
          <w:rFonts w:ascii="Times New Roman" w:hAnsi="Times New Roman"/>
          <w:sz w:val="28"/>
          <w:szCs w:val="28"/>
          <w:lang w:val="uz-Cyrl-UZ"/>
        </w:rPr>
        <w:t>алари аниқланди.</w:t>
      </w:r>
    </w:p>
    <w:p w:rsidR="00A6091E" w:rsidRPr="004674A3" w:rsidRDefault="00A6091E" w:rsidP="000E7D07">
      <w:pPr>
        <w:numPr>
          <w:ilvl w:val="0"/>
          <w:numId w:val="4"/>
        </w:numPr>
        <w:tabs>
          <w:tab w:val="left" w:pos="993"/>
        </w:tabs>
        <w:spacing w:after="0" w:line="228" w:lineRule="auto"/>
        <w:ind w:left="0" w:firstLine="709"/>
        <w:contextualSpacing/>
        <w:jc w:val="both"/>
        <w:rPr>
          <w:rFonts w:ascii="Times New Roman" w:hAnsi="Times New Roman"/>
          <w:sz w:val="28"/>
          <w:szCs w:val="28"/>
          <w:lang w:val="uz-Cyrl-UZ"/>
        </w:rPr>
      </w:pPr>
      <w:r w:rsidRPr="00B41AC4">
        <w:rPr>
          <w:rFonts w:ascii="Times New Roman" w:hAnsi="Times New Roman"/>
          <w:sz w:val="28"/>
          <w:szCs w:val="28"/>
          <w:lang w:val="uz-Cyrl-UZ"/>
        </w:rPr>
        <w:t>Фарғона водийсининг агроценозларида 26</w:t>
      </w:r>
      <w:r w:rsidR="00B90DBE" w:rsidRPr="00B41AC4">
        <w:rPr>
          <w:rFonts w:ascii="Times New Roman" w:hAnsi="Times New Roman"/>
          <w:sz w:val="28"/>
          <w:szCs w:val="28"/>
          <w:lang w:val="uz-Cyrl-UZ"/>
        </w:rPr>
        <w:t xml:space="preserve"> та</w:t>
      </w:r>
      <w:r w:rsidRPr="00B41AC4">
        <w:rPr>
          <w:rFonts w:ascii="Times New Roman" w:hAnsi="Times New Roman"/>
          <w:sz w:val="28"/>
          <w:szCs w:val="28"/>
          <w:lang w:val="uz-Cyrl-UZ"/>
        </w:rPr>
        <w:t xml:space="preserve"> чигиртка тури кенг та</w:t>
      </w:r>
      <w:r w:rsidR="00B90DBE" w:rsidRPr="00B41AC4">
        <w:rPr>
          <w:rFonts w:ascii="Times New Roman" w:hAnsi="Times New Roman"/>
          <w:sz w:val="28"/>
          <w:szCs w:val="28"/>
          <w:lang w:val="uz-Cyrl-UZ"/>
        </w:rPr>
        <w:t>р</w:t>
      </w:r>
      <w:r w:rsidRPr="00B41AC4">
        <w:rPr>
          <w:rFonts w:ascii="Times New Roman" w:hAnsi="Times New Roman"/>
          <w:sz w:val="28"/>
          <w:szCs w:val="28"/>
          <w:lang w:val="uz-Cyrl-UZ"/>
        </w:rPr>
        <w:t>қалган. Уларнинг ғўза</w:t>
      </w:r>
      <w:r w:rsidR="007750E4" w:rsidRPr="00B41AC4">
        <w:rPr>
          <w:rFonts w:ascii="Times New Roman" w:hAnsi="Times New Roman"/>
          <w:sz w:val="28"/>
          <w:szCs w:val="28"/>
          <w:lang w:val="uz-Cyrl-UZ"/>
        </w:rPr>
        <w:t xml:space="preserve"> </w:t>
      </w:r>
      <w:r w:rsidRPr="00B41AC4">
        <w:rPr>
          <w:rFonts w:ascii="Times New Roman" w:hAnsi="Times New Roman"/>
          <w:sz w:val="28"/>
          <w:szCs w:val="28"/>
          <w:lang w:val="uz-Cyrl-UZ"/>
        </w:rPr>
        <w:t xml:space="preserve">далаларида 16 тури (61,53%), </w:t>
      </w:r>
      <w:r w:rsidR="00B90DBE" w:rsidRPr="00B41AC4">
        <w:rPr>
          <w:rFonts w:ascii="Times New Roman" w:hAnsi="Times New Roman"/>
          <w:sz w:val="28"/>
          <w:szCs w:val="28"/>
          <w:lang w:val="uz-Cyrl-UZ"/>
        </w:rPr>
        <w:t>бедапояда ва</w:t>
      </w:r>
      <w:r w:rsidR="007750E4" w:rsidRPr="00B41AC4">
        <w:rPr>
          <w:rFonts w:ascii="Times New Roman" w:hAnsi="Times New Roman"/>
          <w:sz w:val="28"/>
          <w:szCs w:val="28"/>
          <w:lang w:val="uz-Cyrl-UZ"/>
        </w:rPr>
        <w:t xml:space="preserve"> </w:t>
      </w:r>
      <w:r w:rsidR="00B90DBE" w:rsidRPr="00B41AC4">
        <w:rPr>
          <w:rFonts w:ascii="Times New Roman" w:hAnsi="Times New Roman"/>
          <w:sz w:val="28"/>
          <w:szCs w:val="28"/>
          <w:lang w:val="uz-Cyrl-UZ"/>
        </w:rPr>
        <w:t>боғларда 17</w:t>
      </w:r>
      <w:r w:rsidR="007750E4" w:rsidRPr="00B41AC4">
        <w:rPr>
          <w:rFonts w:ascii="Times New Roman" w:hAnsi="Times New Roman"/>
          <w:sz w:val="28"/>
          <w:szCs w:val="28"/>
          <w:lang w:val="uz-Cyrl-UZ"/>
        </w:rPr>
        <w:t xml:space="preserve"> </w:t>
      </w:r>
      <w:r w:rsidR="00B90DBE" w:rsidRPr="00B41AC4">
        <w:rPr>
          <w:rFonts w:ascii="Times New Roman" w:hAnsi="Times New Roman"/>
          <w:sz w:val="28"/>
          <w:szCs w:val="28"/>
          <w:lang w:val="uz-Cyrl-UZ"/>
        </w:rPr>
        <w:t>та</w:t>
      </w:r>
      <w:r w:rsidRPr="00B41AC4">
        <w:rPr>
          <w:rFonts w:ascii="Times New Roman" w:hAnsi="Times New Roman"/>
          <w:sz w:val="28"/>
          <w:szCs w:val="28"/>
          <w:lang w:val="uz-Cyrl-UZ"/>
        </w:rPr>
        <w:t xml:space="preserve"> тури (65,38%), полиз экинларида 12</w:t>
      </w:r>
      <w:r w:rsidR="00B90DBE" w:rsidRPr="00B41AC4">
        <w:rPr>
          <w:rFonts w:ascii="Times New Roman" w:hAnsi="Times New Roman"/>
          <w:sz w:val="28"/>
          <w:szCs w:val="28"/>
          <w:lang w:val="uz-Cyrl-UZ"/>
        </w:rPr>
        <w:t xml:space="preserve"> тури</w:t>
      </w:r>
      <w:r w:rsidRPr="00B41AC4">
        <w:rPr>
          <w:rFonts w:ascii="Times New Roman" w:hAnsi="Times New Roman"/>
          <w:sz w:val="28"/>
          <w:szCs w:val="28"/>
          <w:lang w:val="uz-Cyrl-UZ"/>
        </w:rPr>
        <w:t xml:space="preserve"> (46,13%), буғдой ва шоли далаларида 10 </w:t>
      </w:r>
      <w:r w:rsidR="00F8574E" w:rsidRPr="00B41AC4">
        <w:rPr>
          <w:rFonts w:ascii="Times New Roman" w:hAnsi="Times New Roman"/>
          <w:sz w:val="28"/>
          <w:szCs w:val="28"/>
          <w:lang w:val="uz-Cyrl-UZ"/>
        </w:rPr>
        <w:t xml:space="preserve">тадан </w:t>
      </w:r>
      <w:r w:rsidR="00B90DBE" w:rsidRPr="00B41AC4">
        <w:rPr>
          <w:rFonts w:ascii="Times New Roman" w:hAnsi="Times New Roman"/>
          <w:sz w:val="28"/>
          <w:szCs w:val="28"/>
          <w:lang w:val="uz-Cyrl-UZ"/>
        </w:rPr>
        <w:t xml:space="preserve">тури </w:t>
      </w:r>
      <w:r w:rsidRPr="00B41AC4">
        <w:rPr>
          <w:rFonts w:ascii="Times New Roman" w:hAnsi="Times New Roman"/>
          <w:sz w:val="28"/>
          <w:szCs w:val="28"/>
          <w:lang w:val="uz-Cyrl-UZ"/>
        </w:rPr>
        <w:t>(38,46%), дуккакли ўсимликлар экилган далаларда 9</w:t>
      </w:r>
      <w:r w:rsidR="00B90DBE" w:rsidRPr="00B41AC4">
        <w:rPr>
          <w:rFonts w:ascii="Times New Roman" w:hAnsi="Times New Roman"/>
          <w:sz w:val="28"/>
          <w:szCs w:val="28"/>
          <w:lang w:val="uz-Cyrl-UZ"/>
        </w:rPr>
        <w:t xml:space="preserve"> тури</w:t>
      </w:r>
      <w:r w:rsidR="004674A3">
        <w:rPr>
          <w:rFonts w:ascii="Times New Roman" w:hAnsi="Times New Roman"/>
          <w:sz w:val="28"/>
          <w:szCs w:val="28"/>
          <w:lang w:val="uz-Cyrl-UZ"/>
        </w:rPr>
        <w:t xml:space="preserve"> (34,61%)</w:t>
      </w:r>
      <w:r w:rsidRPr="00B41AC4">
        <w:rPr>
          <w:rFonts w:ascii="Times New Roman" w:hAnsi="Times New Roman"/>
          <w:sz w:val="28"/>
          <w:szCs w:val="28"/>
          <w:lang w:val="uz-Cyrl-UZ"/>
        </w:rPr>
        <w:t xml:space="preserve"> ва маккажўҳори даласида 8 </w:t>
      </w:r>
      <w:r w:rsidR="00941A34" w:rsidRPr="00B41AC4">
        <w:rPr>
          <w:rFonts w:ascii="Times New Roman" w:hAnsi="Times New Roman"/>
          <w:sz w:val="28"/>
          <w:szCs w:val="28"/>
          <w:lang w:val="uz-Cyrl-UZ"/>
        </w:rPr>
        <w:t>тури (30,76%)</w:t>
      </w:r>
      <w:r w:rsidR="007750E4" w:rsidRPr="00B41AC4">
        <w:rPr>
          <w:rFonts w:ascii="Times New Roman" w:hAnsi="Times New Roman"/>
          <w:sz w:val="28"/>
          <w:szCs w:val="28"/>
          <w:lang w:val="uz-Cyrl-UZ"/>
        </w:rPr>
        <w:t xml:space="preserve"> </w:t>
      </w:r>
      <w:r w:rsidRPr="004674A3">
        <w:rPr>
          <w:rFonts w:ascii="Times New Roman" w:hAnsi="Times New Roman"/>
          <w:sz w:val="28"/>
          <w:szCs w:val="28"/>
          <w:lang w:val="uz-Cyrl-UZ"/>
        </w:rPr>
        <w:t>тарқалган</w:t>
      </w:r>
      <w:r w:rsidR="004674A3" w:rsidRPr="004674A3">
        <w:rPr>
          <w:rFonts w:ascii="Times New Roman" w:hAnsi="Times New Roman"/>
          <w:sz w:val="28"/>
          <w:szCs w:val="28"/>
          <w:lang w:val="uz-Cyrl-UZ"/>
        </w:rPr>
        <w:t>лиги аниқланган</w:t>
      </w:r>
      <w:r w:rsidRPr="004674A3">
        <w:rPr>
          <w:rFonts w:ascii="Times New Roman" w:hAnsi="Times New Roman"/>
          <w:sz w:val="28"/>
          <w:szCs w:val="28"/>
          <w:lang w:val="uz-Cyrl-UZ"/>
        </w:rPr>
        <w:t>.</w:t>
      </w:r>
    </w:p>
    <w:p w:rsidR="00A6091E" w:rsidRPr="00B41AC4" w:rsidRDefault="00A6091E" w:rsidP="000E7D07">
      <w:pPr>
        <w:numPr>
          <w:ilvl w:val="0"/>
          <w:numId w:val="4"/>
        </w:numPr>
        <w:tabs>
          <w:tab w:val="left" w:pos="993"/>
        </w:tabs>
        <w:spacing w:after="0" w:line="228" w:lineRule="auto"/>
        <w:ind w:left="0" w:firstLine="709"/>
        <w:contextualSpacing/>
        <w:jc w:val="both"/>
        <w:rPr>
          <w:rFonts w:ascii="Times New Roman" w:hAnsi="Times New Roman"/>
          <w:sz w:val="28"/>
          <w:szCs w:val="28"/>
          <w:lang w:val="uz-Cyrl-UZ"/>
        </w:rPr>
      </w:pPr>
      <w:r w:rsidRPr="00B41AC4">
        <w:rPr>
          <w:rFonts w:ascii="Times New Roman" w:hAnsi="Times New Roman"/>
          <w:sz w:val="28"/>
          <w:szCs w:val="28"/>
          <w:lang w:val="uz-Cyrl-UZ"/>
        </w:rPr>
        <w:t xml:space="preserve">Фарғона водийсининг агроценозларида </w:t>
      </w:r>
      <w:r w:rsidR="00F8574E" w:rsidRPr="00B41AC4">
        <w:rPr>
          <w:rFonts w:ascii="Times New Roman" w:hAnsi="Times New Roman"/>
          <w:sz w:val="28"/>
          <w:szCs w:val="28"/>
          <w:lang w:val="uz-Cyrl-UZ"/>
        </w:rPr>
        <w:t xml:space="preserve">кенг </w:t>
      </w:r>
      <w:r w:rsidRPr="00B41AC4">
        <w:rPr>
          <w:rFonts w:ascii="Times New Roman" w:hAnsi="Times New Roman"/>
          <w:sz w:val="28"/>
          <w:szCs w:val="28"/>
          <w:lang w:val="uz-Cyrl-UZ"/>
        </w:rPr>
        <w:t>тарқалган 26</w:t>
      </w:r>
      <w:r w:rsidR="00941A34" w:rsidRPr="00B41AC4">
        <w:rPr>
          <w:rFonts w:ascii="Times New Roman" w:hAnsi="Times New Roman"/>
          <w:sz w:val="28"/>
          <w:szCs w:val="28"/>
          <w:lang w:val="uz-Cyrl-UZ"/>
        </w:rPr>
        <w:t xml:space="preserve"> та</w:t>
      </w:r>
      <w:r w:rsidRPr="00B41AC4">
        <w:rPr>
          <w:rFonts w:ascii="Times New Roman" w:hAnsi="Times New Roman"/>
          <w:sz w:val="28"/>
          <w:szCs w:val="28"/>
          <w:lang w:val="uz-Cyrl-UZ"/>
        </w:rPr>
        <w:t xml:space="preserve"> чигиртка турининг 14</w:t>
      </w:r>
      <w:r w:rsidR="00941A34" w:rsidRPr="00B41AC4">
        <w:rPr>
          <w:rFonts w:ascii="Times New Roman" w:hAnsi="Times New Roman"/>
          <w:sz w:val="28"/>
          <w:szCs w:val="28"/>
          <w:lang w:val="uz-Cyrl-UZ"/>
        </w:rPr>
        <w:t xml:space="preserve"> та</w:t>
      </w:r>
      <w:r w:rsidRPr="00B41AC4">
        <w:rPr>
          <w:rFonts w:ascii="Times New Roman" w:hAnsi="Times New Roman"/>
          <w:sz w:val="28"/>
          <w:szCs w:val="28"/>
          <w:lang w:val="uz-Cyrl-UZ"/>
        </w:rPr>
        <w:t xml:space="preserve"> тури доминант бўлиб, улардан 11 </w:t>
      </w:r>
      <w:r w:rsidR="00941A34" w:rsidRPr="00B41AC4">
        <w:rPr>
          <w:rFonts w:ascii="Times New Roman" w:hAnsi="Times New Roman"/>
          <w:sz w:val="28"/>
          <w:szCs w:val="28"/>
          <w:lang w:val="uz-Cyrl-UZ"/>
        </w:rPr>
        <w:t xml:space="preserve">та </w:t>
      </w:r>
      <w:r w:rsidRPr="00B41AC4">
        <w:rPr>
          <w:rFonts w:ascii="Times New Roman" w:hAnsi="Times New Roman"/>
          <w:sz w:val="28"/>
          <w:szCs w:val="28"/>
          <w:lang w:val="uz-Cyrl-UZ"/>
        </w:rPr>
        <w:t>тур</w:t>
      </w:r>
      <w:r w:rsidR="001955F6">
        <w:rPr>
          <w:rFonts w:ascii="Times New Roman" w:hAnsi="Times New Roman"/>
          <w:sz w:val="28"/>
          <w:szCs w:val="28"/>
          <w:lang w:val="uz-Cyrl-UZ"/>
        </w:rPr>
        <w:t>и тўда ҳосил қилмайдиган турлар</w:t>
      </w:r>
      <w:r w:rsidRPr="004674A3">
        <w:rPr>
          <w:rFonts w:ascii="Times New Roman" w:hAnsi="Times New Roman"/>
          <w:sz w:val="28"/>
          <w:szCs w:val="28"/>
          <w:lang w:val="uz-Cyrl-UZ"/>
        </w:rPr>
        <w:t xml:space="preserve">, </w:t>
      </w:r>
      <w:r w:rsidRPr="00B41AC4">
        <w:rPr>
          <w:rFonts w:ascii="Times New Roman" w:eastAsia="MS Mincho" w:hAnsi="Times New Roman"/>
          <w:iCs/>
          <w:sz w:val="28"/>
          <w:szCs w:val="28"/>
          <w:lang w:val="uz-Cyrl-UZ" w:eastAsia="ja-JP"/>
        </w:rPr>
        <w:t xml:space="preserve">уларнинг экинзорлардаги зичлиги 8-32 </w:t>
      </w:r>
      <w:r w:rsidR="00941A34" w:rsidRPr="00B41AC4">
        <w:rPr>
          <w:rFonts w:ascii="Times New Roman" w:hAnsi="Times New Roman"/>
          <w:sz w:val="28"/>
          <w:szCs w:val="28"/>
          <w:lang w:val="uz-Cyrl-UZ"/>
        </w:rPr>
        <w:t>дона</w:t>
      </w:r>
      <w:r w:rsidRPr="00B41AC4">
        <w:rPr>
          <w:rFonts w:ascii="Times New Roman" w:hAnsi="Times New Roman"/>
          <w:sz w:val="28"/>
          <w:szCs w:val="28"/>
          <w:lang w:val="uz-Cyrl-UZ"/>
        </w:rPr>
        <w:t xml:space="preserve">/соат бўлган ҳолда, миқдори иқтисодий зарар келтириш мезонидан кам бўлиши кузатилди. </w:t>
      </w:r>
    </w:p>
    <w:p w:rsidR="00A6091E" w:rsidRPr="00B41AC4" w:rsidRDefault="00A6091E" w:rsidP="000E7D07">
      <w:pPr>
        <w:numPr>
          <w:ilvl w:val="0"/>
          <w:numId w:val="4"/>
        </w:numPr>
        <w:tabs>
          <w:tab w:val="left" w:pos="993"/>
        </w:tabs>
        <w:spacing w:after="0" w:line="228" w:lineRule="auto"/>
        <w:ind w:left="0" w:firstLine="709"/>
        <w:contextualSpacing/>
        <w:jc w:val="both"/>
        <w:rPr>
          <w:rFonts w:ascii="Times New Roman" w:hAnsi="Times New Roman"/>
          <w:sz w:val="28"/>
          <w:szCs w:val="28"/>
          <w:lang w:val="uz-Cyrl-UZ"/>
        </w:rPr>
      </w:pPr>
      <w:r w:rsidRPr="00B41AC4">
        <w:rPr>
          <w:rFonts w:ascii="Times New Roman" w:hAnsi="Times New Roman"/>
          <w:sz w:val="28"/>
          <w:szCs w:val="28"/>
          <w:lang w:val="uz-Cyrl-UZ"/>
        </w:rPr>
        <w:t>Фарғона водийсининг агроценозларида тўда ҳосил қилувчи осиё (</w:t>
      </w:r>
      <w:r w:rsidRPr="00B41AC4">
        <w:rPr>
          <w:rFonts w:ascii="Times New Roman" w:hAnsi="Times New Roman"/>
          <w:i/>
          <w:sz w:val="28"/>
          <w:szCs w:val="28"/>
          <w:lang w:val="uz-Cyrl-UZ"/>
        </w:rPr>
        <w:t xml:space="preserve">Locusta migratoria </w:t>
      </w:r>
      <w:r w:rsidRPr="00B41AC4">
        <w:rPr>
          <w:rFonts w:ascii="Times New Roman" w:hAnsi="Times New Roman"/>
          <w:sz w:val="28"/>
          <w:szCs w:val="28"/>
          <w:lang w:val="uz-Cyrl-UZ"/>
        </w:rPr>
        <w:t>L.), марокаш</w:t>
      </w:r>
      <w:r w:rsidRPr="00B41AC4">
        <w:rPr>
          <w:rFonts w:ascii="Times New Roman" w:hAnsi="Times New Roman"/>
          <w:i/>
          <w:sz w:val="28"/>
          <w:szCs w:val="28"/>
          <w:lang w:val="uz-Cyrl-UZ"/>
        </w:rPr>
        <w:t xml:space="preserve"> </w:t>
      </w:r>
      <w:r w:rsidRPr="00B41AC4">
        <w:rPr>
          <w:rFonts w:ascii="Times New Roman" w:hAnsi="Times New Roman"/>
          <w:sz w:val="28"/>
          <w:szCs w:val="28"/>
          <w:lang w:val="uz-Cyrl-UZ"/>
        </w:rPr>
        <w:t>(</w:t>
      </w:r>
      <w:r w:rsidRPr="00B41AC4">
        <w:rPr>
          <w:rFonts w:ascii="Times New Roman" w:hAnsi="Times New Roman"/>
          <w:i/>
          <w:sz w:val="28"/>
          <w:szCs w:val="28"/>
          <w:lang w:val="uz-Cyrl-UZ"/>
        </w:rPr>
        <w:t xml:space="preserve">Dociostaurus maroccanus </w:t>
      </w:r>
      <w:r w:rsidRPr="00B41AC4">
        <w:rPr>
          <w:rFonts w:ascii="Times New Roman" w:hAnsi="Times New Roman"/>
          <w:sz w:val="28"/>
          <w:szCs w:val="28"/>
          <w:lang w:val="uz-Cyrl-UZ"/>
        </w:rPr>
        <w:t>Thunb.), воҳа (</w:t>
      </w:r>
      <w:r w:rsidRPr="00B41AC4">
        <w:rPr>
          <w:rFonts w:ascii="Times New Roman" w:hAnsi="Times New Roman"/>
          <w:i/>
          <w:iCs/>
          <w:sz w:val="28"/>
          <w:szCs w:val="28"/>
          <w:lang w:val="uz-Cyrl-UZ"/>
        </w:rPr>
        <w:t xml:space="preserve">Calliptamus italicus italicus </w:t>
      </w:r>
      <w:r w:rsidRPr="00B41AC4">
        <w:rPr>
          <w:rFonts w:ascii="Times New Roman" w:hAnsi="Times New Roman"/>
          <w:sz w:val="28"/>
          <w:szCs w:val="28"/>
          <w:lang w:val="uz-Cyrl-UZ"/>
        </w:rPr>
        <w:t>L.)</w:t>
      </w:r>
      <w:r w:rsidRPr="00B41AC4">
        <w:rPr>
          <w:rFonts w:ascii="Times New Roman" w:eastAsia="MS Mincho" w:hAnsi="Times New Roman"/>
          <w:i/>
          <w:iCs/>
          <w:sz w:val="28"/>
          <w:szCs w:val="28"/>
          <w:lang w:val="uz-Cyrl-UZ" w:eastAsia="ja-JP"/>
        </w:rPr>
        <w:t xml:space="preserve"> </w:t>
      </w:r>
      <w:r w:rsidRPr="00B41AC4">
        <w:rPr>
          <w:rFonts w:ascii="Times New Roman" w:hAnsi="Times New Roman"/>
          <w:sz w:val="28"/>
          <w:szCs w:val="28"/>
          <w:lang w:val="uz-Cyrl-UZ"/>
        </w:rPr>
        <w:t>чигирткалари тарқалган ва уларнинг экинзорлар</w:t>
      </w:r>
      <w:r w:rsidR="00222287">
        <w:rPr>
          <w:rFonts w:ascii="Times New Roman" w:hAnsi="Times New Roman"/>
          <w:sz w:val="28"/>
          <w:szCs w:val="28"/>
          <w:lang w:val="uz-Cyrl-UZ"/>
        </w:rPr>
        <w:t>даги зичлиги</w:t>
      </w:r>
      <w:r w:rsidR="00941A34" w:rsidRPr="00B41AC4">
        <w:rPr>
          <w:rFonts w:ascii="Times New Roman" w:hAnsi="Times New Roman"/>
          <w:sz w:val="28"/>
          <w:szCs w:val="28"/>
          <w:lang w:val="uz-Cyrl-UZ"/>
        </w:rPr>
        <w:t xml:space="preserve"> ўртача 35</w:t>
      </w:r>
      <w:r w:rsidR="00275B52">
        <w:rPr>
          <w:rFonts w:ascii="Times New Roman" w:hAnsi="Times New Roman"/>
          <w:sz w:val="28"/>
          <w:szCs w:val="28"/>
          <w:lang w:val="uz-Cyrl-UZ"/>
        </w:rPr>
        <w:t>-</w:t>
      </w:r>
      <w:r w:rsidR="00941A34" w:rsidRPr="00B41AC4">
        <w:rPr>
          <w:rFonts w:ascii="Times New Roman" w:hAnsi="Times New Roman"/>
          <w:sz w:val="28"/>
          <w:szCs w:val="28"/>
          <w:lang w:val="uz-Cyrl-UZ"/>
        </w:rPr>
        <w:t>90 дона</w:t>
      </w:r>
      <w:r w:rsidRPr="00B41AC4">
        <w:rPr>
          <w:rFonts w:ascii="Times New Roman" w:hAnsi="Times New Roman"/>
          <w:sz w:val="28"/>
          <w:szCs w:val="28"/>
          <w:lang w:val="uz-Cyrl-UZ"/>
        </w:rPr>
        <w:t xml:space="preserve">/соат миқдорда бўлиши аниқланди. </w:t>
      </w:r>
    </w:p>
    <w:p w:rsidR="00A6091E" w:rsidRPr="00B41AC4" w:rsidRDefault="00A6091E" w:rsidP="000E7D07">
      <w:pPr>
        <w:numPr>
          <w:ilvl w:val="0"/>
          <w:numId w:val="4"/>
        </w:numPr>
        <w:tabs>
          <w:tab w:val="left" w:pos="993"/>
        </w:tabs>
        <w:spacing w:after="0" w:line="228" w:lineRule="auto"/>
        <w:ind w:left="0" w:firstLine="709"/>
        <w:contextualSpacing/>
        <w:jc w:val="both"/>
        <w:rPr>
          <w:rFonts w:ascii="Times New Roman" w:hAnsi="Times New Roman"/>
          <w:sz w:val="28"/>
          <w:szCs w:val="28"/>
          <w:lang w:val="uz-Cyrl-UZ" w:eastAsia="ru-RU"/>
        </w:rPr>
      </w:pPr>
      <w:r w:rsidRPr="00B41AC4">
        <w:rPr>
          <w:rFonts w:ascii="Times New Roman" w:hAnsi="Times New Roman"/>
          <w:sz w:val="28"/>
          <w:szCs w:val="28"/>
          <w:lang w:val="uz-Cyrl-UZ" w:eastAsia="ru-RU"/>
        </w:rPr>
        <w:lastRenderedPageBreak/>
        <w:t>Фарғона водийсида кенг тарқалган чигирткаларнинг доминант турлари сифатида аниқланган 3</w:t>
      </w:r>
      <w:r w:rsidR="00F8574E" w:rsidRPr="00B41AC4">
        <w:rPr>
          <w:rFonts w:ascii="Times New Roman" w:hAnsi="Times New Roman"/>
          <w:sz w:val="28"/>
          <w:szCs w:val="28"/>
          <w:lang w:val="uz-Cyrl-UZ" w:eastAsia="ru-RU"/>
        </w:rPr>
        <w:t xml:space="preserve"> </w:t>
      </w:r>
      <w:r w:rsidRPr="00B41AC4">
        <w:rPr>
          <w:rFonts w:ascii="Times New Roman" w:hAnsi="Times New Roman"/>
          <w:sz w:val="28"/>
          <w:szCs w:val="28"/>
          <w:lang w:val="uz-Cyrl-UZ" w:eastAsia="ru-RU"/>
        </w:rPr>
        <w:t>та тўда ҳосил қилувчи ва 7 та тўда ҳосил қилмайдиган турларнинг тарқалиш</w:t>
      </w:r>
      <w:r w:rsidR="009C6AD1" w:rsidRPr="00B41AC4">
        <w:rPr>
          <w:rFonts w:ascii="Times New Roman" w:hAnsi="Times New Roman"/>
          <w:sz w:val="28"/>
          <w:szCs w:val="28"/>
          <w:lang w:val="uz-Cyrl-UZ" w:eastAsia="ru-RU"/>
        </w:rPr>
        <w:t xml:space="preserve"> қонуниятлари</w:t>
      </w:r>
      <w:r w:rsidRPr="00B41AC4">
        <w:rPr>
          <w:rFonts w:ascii="Times New Roman" w:hAnsi="Times New Roman"/>
          <w:sz w:val="28"/>
          <w:szCs w:val="28"/>
          <w:lang w:val="uz-Cyrl-UZ" w:eastAsia="ru-RU"/>
        </w:rPr>
        <w:t xml:space="preserve"> ва</w:t>
      </w:r>
      <w:r w:rsidR="007750E4" w:rsidRPr="00B41AC4">
        <w:rPr>
          <w:rFonts w:ascii="Times New Roman" w:hAnsi="Times New Roman"/>
          <w:sz w:val="28"/>
          <w:szCs w:val="28"/>
          <w:lang w:val="uz-Cyrl-UZ" w:eastAsia="ru-RU"/>
        </w:rPr>
        <w:t xml:space="preserve"> </w:t>
      </w:r>
      <w:r w:rsidRPr="00B41AC4">
        <w:rPr>
          <w:rFonts w:ascii="Times New Roman" w:hAnsi="Times New Roman"/>
          <w:sz w:val="28"/>
          <w:szCs w:val="28"/>
          <w:lang w:val="uz-Cyrl-UZ" w:eastAsia="ru-RU"/>
        </w:rPr>
        <w:t>энг муҳим биологик</w:t>
      </w:r>
      <w:r w:rsidR="007750E4" w:rsidRPr="00B41AC4">
        <w:rPr>
          <w:rFonts w:ascii="Times New Roman" w:hAnsi="Times New Roman"/>
          <w:sz w:val="28"/>
          <w:szCs w:val="28"/>
          <w:lang w:val="uz-Cyrl-UZ" w:eastAsia="ru-RU"/>
        </w:rPr>
        <w:t xml:space="preserve"> </w:t>
      </w:r>
      <w:r w:rsidRPr="00B41AC4">
        <w:rPr>
          <w:rFonts w:ascii="Times New Roman" w:hAnsi="Times New Roman"/>
          <w:sz w:val="28"/>
          <w:szCs w:val="28"/>
          <w:lang w:val="uz-Cyrl-UZ" w:eastAsia="ru-RU"/>
        </w:rPr>
        <w:t xml:space="preserve">ва экологик хусусиятлари ўрганилди. </w:t>
      </w:r>
    </w:p>
    <w:p w:rsidR="00A6091E" w:rsidRPr="00B41AC4" w:rsidRDefault="00A6091E" w:rsidP="000E7D07">
      <w:pPr>
        <w:numPr>
          <w:ilvl w:val="0"/>
          <w:numId w:val="4"/>
        </w:numPr>
        <w:tabs>
          <w:tab w:val="left" w:pos="993"/>
        </w:tabs>
        <w:spacing w:after="0" w:line="228" w:lineRule="auto"/>
        <w:ind w:left="0" w:firstLine="709"/>
        <w:contextualSpacing/>
        <w:jc w:val="both"/>
        <w:rPr>
          <w:rFonts w:ascii="Times New Roman" w:hAnsi="Times New Roman"/>
          <w:sz w:val="28"/>
          <w:szCs w:val="28"/>
          <w:lang w:val="uz-Cyrl-UZ" w:eastAsia="ru-RU"/>
        </w:rPr>
      </w:pPr>
      <w:r w:rsidRPr="00B41AC4">
        <w:rPr>
          <w:rFonts w:ascii="Times New Roman" w:hAnsi="Times New Roman"/>
          <w:i/>
          <w:sz w:val="28"/>
          <w:szCs w:val="28"/>
          <w:lang w:val="uz-Cyrl-UZ"/>
        </w:rPr>
        <w:t>Aiolopus thalassinus</w:t>
      </w:r>
      <w:r w:rsidR="007750E4" w:rsidRPr="00B41AC4">
        <w:rPr>
          <w:rFonts w:ascii="Times New Roman" w:hAnsi="Times New Roman"/>
          <w:i/>
          <w:sz w:val="28"/>
          <w:szCs w:val="28"/>
          <w:lang w:val="uz-Cyrl-UZ"/>
        </w:rPr>
        <w:t xml:space="preserve"> </w:t>
      </w:r>
      <w:r w:rsidRPr="00ED096E">
        <w:rPr>
          <w:rFonts w:ascii="Times New Roman" w:hAnsi="Times New Roman"/>
          <w:i/>
          <w:sz w:val="28"/>
          <w:szCs w:val="28"/>
          <w:lang w:val="uz-Cyrl-UZ"/>
        </w:rPr>
        <w:t>thalassinus</w:t>
      </w:r>
      <w:r w:rsidRPr="00ED096E">
        <w:rPr>
          <w:rFonts w:ascii="Times New Roman" w:hAnsi="Times New Roman"/>
          <w:sz w:val="28"/>
          <w:szCs w:val="28"/>
          <w:lang w:val="uz-Cyrl-UZ"/>
        </w:rPr>
        <w:t xml:space="preserve"> </w:t>
      </w:r>
      <w:r w:rsidRPr="00B41AC4">
        <w:rPr>
          <w:rFonts w:ascii="Times New Roman" w:hAnsi="Times New Roman"/>
          <w:sz w:val="28"/>
          <w:szCs w:val="28"/>
          <w:lang w:val="uz-Cyrl-UZ"/>
        </w:rPr>
        <w:t>(Fabr.) чигиртка турини, унинг зичлиги ва агроценозларда кенг тарқалганлиги сабабли, Ўзбекистон шароитида биринчи бор тўда ҳосил қилмайдиган зарарли турлар қаторига киритиш таклиф қилинди ва унинг ривожланиш фенограммаси биринчи бор ишлаб чиқилди.</w:t>
      </w:r>
    </w:p>
    <w:p w:rsidR="00A6091E" w:rsidRPr="00B41AC4" w:rsidRDefault="00A6091E" w:rsidP="000E7D07">
      <w:pPr>
        <w:numPr>
          <w:ilvl w:val="0"/>
          <w:numId w:val="4"/>
        </w:numPr>
        <w:tabs>
          <w:tab w:val="left" w:pos="993"/>
        </w:tabs>
        <w:spacing w:after="0" w:line="228" w:lineRule="auto"/>
        <w:ind w:left="0" w:firstLine="709"/>
        <w:contextualSpacing/>
        <w:jc w:val="both"/>
        <w:rPr>
          <w:rFonts w:ascii="Times New Roman" w:hAnsi="Times New Roman"/>
          <w:sz w:val="28"/>
          <w:szCs w:val="28"/>
          <w:lang w:val="uz-Cyrl-UZ" w:eastAsia="ru-RU"/>
        </w:rPr>
      </w:pPr>
      <w:r w:rsidRPr="00B41AC4">
        <w:rPr>
          <w:rFonts w:ascii="Times New Roman" w:hAnsi="Times New Roman"/>
          <w:sz w:val="28"/>
          <w:szCs w:val="28"/>
          <w:lang w:val="uz-Cyrl-UZ"/>
        </w:rPr>
        <w:t xml:space="preserve">Фарғона водийсида </w:t>
      </w:r>
      <w:r w:rsidR="00DB4B0C" w:rsidRPr="00B41AC4">
        <w:rPr>
          <w:rFonts w:ascii="Times New Roman" w:hAnsi="Times New Roman"/>
          <w:sz w:val="28"/>
          <w:szCs w:val="28"/>
          <w:lang w:val="uz-Cyrl-UZ"/>
        </w:rPr>
        <w:t xml:space="preserve">агроценозларда </w:t>
      </w:r>
      <w:r w:rsidRPr="00B41AC4">
        <w:rPr>
          <w:rFonts w:ascii="Times New Roman" w:hAnsi="Times New Roman"/>
          <w:sz w:val="28"/>
          <w:szCs w:val="28"/>
          <w:lang w:val="uz-Cyrl-UZ"/>
        </w:rPr>
        <w:t>аниқланган 36</w:t>
      </w:r>
      <w:r w:rsidR="00941A34" w:rsidRPr="00B41AC4">
        <w:rPr>
          <w:rFonts w:ascii="Times New Roman" w:hAnsi="Times New Roman"/>
          <w:sz w:val="28"/>
          <w:szCs w:val="28"/>
          <w:lang w:val="uz-Cyrl-UZ"/>
        </w:rPr>
        <w:t xml:space="preserve"> та</w:t>
      </w:r>
      <w:r w:rsidRPr="00B41AC4">
        <w:rPr>
          <w:rFonts w:ascii="Times New Roman" w:hAnsi="Times New Roman"/>
          <w:sz w:val="28"/>
          <w:szCs w:val="28"/>
          <w:lang w:val="uz-Cyrl-UZ"/>
        </w:rPr>
        <w:t xml:space="preserve"> чигиртка турининг туманлар кесимида агроценозларда тарқалиши,</w:t>
      </w:r>
      <w:r w:rsidR="007750E4" w:rsidRPr="00B41AC4">
        <w:rPr>
          <w:rFonts w:ascii="Times New Roman" w:hAnsi="Times New Roman"/>
          <w:sz w:val="28"/>
          <w:szCs w:val="28"/>
          <w:lang w:val="uz-Cyrl-UZ"/>
        </w:rPr>
        <w:t xml:space="preserve"> </w:t>
      </w:r>
      <w:r w:rsidR="00837DE8">
        <w:rPr>
          <w:rFonts w:ascii="Times New Roman" w:hAnsi="Times New Roman"/>
          <w:sz w:val="28"/>
          <w:szCs w:val="28"/>
          <w:lang w:val="uz-Cyrl-UZ"/>
        </w:rPr>
        <w:t>зичлиги, ривожл</w:t>
      </w:r>
      <w:r w:rsidRPr="00B41AC4">
        <w:rPr>
          <w:rFonts w:ascii="Times New Roman" w:hAnsi="Times New Roman"/>
          <w:sz w:val="28"/>
          <w:szCs w:val="28"/>
          <w:lang w:val="uz-Cyrl-UZ"/>
        </w:rPr>
        <w:t>аниш муддатлар</w:t>
      </w:r>
      <w:r w:rsidR="00412DCF">
        <w:rPr>
          <w:rFonts w:ascii="Times New Roman" w:hAnsi="Times New Roman"/>
          <w:sz w:val="28"/>
          <w:szCs w:val="28"/>
          <w:lang w:val="uz-Cyrl-UZ"/>
        </w:rPr>
        <w:t>и, босқичлари ва шу каби кўрсатк</w:t>
      </w:r>
      <w:r w:rsidRPr="00B41AC4">
        <w:rPr>
          <w:rFonts w:ascii="Times New Roman" w:hAnsi="Times New Roman"/>
          <w:sz w:val="28"/>
          <w:szCs w:val="28"/>
          <w:lang w:val="uz-Cyrl-UZ"/>
        </w:rPr>
        <w:t>ичларини қамраб олган маълумотлар базаси ишлаб</w:t>
      </w:r>
      <w:r w:rsidR="007750E4" w:rsidRPr="00B41AC4">
        <w:rPr>
          <w:rFonts w:ascii="Times New Roman" w:hAnsi="Times New Roman"/>
          <w:sz w:val="28"/>
          <w:szCs w:val="28"/>
          <w:lang w:val="uz-Cyrl-UZ"/>
        </w:rPr>
        <w:t xml:space="preserve"> </w:t>
      </w:r>
      <w:r w:rsidRPr="00B41AC4">
        <w:rPr>
          <w:rFonts w:ascii="Times New Roman" w:hAnsi="Times New Roman"/>
          <w:sz w:val="28"/>
          <w:szCs w:val="28"/>
          <w:lang w:val="uz-Cyrl-UZ"/>
        </w:rPr>
        <w:t>чиқилди.</w:t>
      </w:r>
    </w:p>
    <w:p w:rsidR="00E3703F" w:rsidRPr="00B41AC4" w:rsidRDefault="00A6091E" w:rsidP="000E7D07">
      <w:pPr>
        <w:numPr>
          <w:ilvl w:val="0"/>
          <w:numId w:val="4"/>
        </w:numPr>
        <w:tabs>
          <w:tab w:val="left" w:pos="993"/>
        </w:tabs>
        <w:spacing w:after="0" w:line="228" w:lineRule="auto"/>
        <w:ind w:left="0" w:firstLine="709"/>
        <w:contextualSpacing/>
        <w:jc w:val="both"/>
        <w:rPr>
          <w:rFonts w:ascii="Times New Roman" w:hAnsi="Times New Roman"/>
          <w:lang w:val="uz-Cyrl-UZ"/>
        </w:rPr>
      </w:pPr>
      <w:r w:rsidRPr="00B41AC4">
        <w:rPr>
          <w:rFonts w:ascii="Times New Roman" w:hAnsi="Times New Roman"/>
          <w:sz w:val="28"/>
          <w:szCs w:val="28"/>
          <w:lang w:val="uz-Cyrl-UZ" w:eastAsia="ru-RU"/>
        </w:rPr>
        <w:t>Qua</w:t>
      </w:r>
      <w:r w:rsidR="00412DCF">
        <w:rPr>
          <w:rFonts w:ascii="Times New Roman" w:hAnsi="Times New Roman"/>
          <w:sz w:val="28"/>
          <w:szCs w:val="28"/>
          <w:lang w:val="uz-Cyrl-UZ" w:eastAsia="ru-RU"/>
        </w:rPr>
        <w:t>ntum GIS (QGIS) дастури асосида</w:t>
      </w:r>
      <w:r w:rsidRPr="00B41AC4">
        <w:rPr>
          <w:rFonts w:ascii="Times New Roman" w:hAnsi="Times New Roman"/>
          <w:sz w:val="28"/>
          <w:szCs w:val="28"/>
          <w:lang w:val="uz-Cyrl-UZ" w:eastAsia="ru-RU"/>
        </w:rPr>
        <w:t xml:space="preserve"> Фарғона водийси </w:t>
      </w:r>
      <w:r w:rsidR="00507E26">
        <w:rPr>
          <w:rFonts w:ascii="Times New Roman" w:hAnsi="Times New Roman"/>
          <w:sz w:val="28"/>
          <w:szCs w:val="28"/>
          <w:lang w:val="uz-Cyrl-UZ" w:eastAsia="ru-RU"/>
        </w:rPr>
        <w:t>ҳудуд</w:t>
      </w:r>
      <w:r w:rsidRPr="00B41AC4">
        <w:rPr>
          <w:rFonts w:ascii="Times New Roman" w:hAnsi="Times New Roman"/>
          <w:sz w:val="28"/>
          <w:szCs w:val="28"/>
          <w:lang w:val="uz-Cyrl-UZ" w:eastAsia="ru-RU"/>
        </w:rPr>
        <w:t>ида зарарли чигирткалар тарқалиши мумкин бўлган майдонлар Поп, Хўжаобод ва Қува туманлари мисолида ўрганилди</w:t>
      </w:r>
      <w:r w:rsidR="007750E4" w:rsidRPr="00B41AC4">
        <w:rPr>
          <w:rFonts w:ascii="Times New Roman" w:hAnsi="Times New Roman"/>
          <w:sz w:val="28"/>
          <w:szCs w:val="28"/>
          <w:lang w:val="uz-Cyrl-UZ" w:eastAsia="ru-RU"/>
        </w:rPr>
        <w:t xml:space="preserve"> </w:t>
      </w:r>
      <w:r w:rsidRPr="00B41AC4">
        <w:rPr>
          <w:rFonts w:ascii="Times New Roman" w:hAnsi="Times New Roman"/>
          <w:sz w:val="28"/>
          <w:szCs w:val="28"/>
          <w:lang w:val="uz-Cyrl-UZ" w:eastAsia="ru-RU"/>
        </w:rPr>
        <w:t>ва Google дастури асосида қўшни Қирғизистон Республикасидан зарарли чигирткалар учиб кириши му</w:t>
      </w:r>
      <w:r w:rsidR="00592D91" w:rsidRPr="00B41AC4">
        <w:rPr>
          <w:rFonts w:ascii="Times New Roman" w:hAnsi="Times New Roman"/>
          <w:sz w:val="28"/>
          <w:szCs w:val="28"/>
          <w:lang w:val="uz-Cyrl-UZ" w:eastAsia="ru-RU"/>
        </w:rPr>
        <w:t xml:space="preserve">мкин бўлган </w:t>
      </w:r>
      <w:r w:rsidR="00507E26">
        <w:rPr>
          <w:rFonts w:ascii="Times New Roman" w:hAnsi="Times New Roman"/>
          <w:sz w:val="28"/>
          <w:szCs w:val="28"/>
          <w:lang w:val="uz-Cyrl-UZ" w:eastAsia="ru-RU"/>
        </w:rPr>
        <w:t>ҳудуд</w:t>
      </w:r>
      <w:r w:rsidR="00592D91" w:rsidRPr="00B41AC4">
        <w:rPr>
          <w:rFonts w:ascii="Times New Roman" w:hAnsi="Times New Roman"/>
          <w:sz w:val="28"/>
          <w:szCs w:val="28"/>
          <w:lang w:val="uz-Cyrl-UZ" w:eastAsia="ru-RU"/>
        </w:rPr>
        <w:t>ларни</w:t>
      </w:r>
      <w:r w:rsidR="00412DCF">
        <w:rPr>
          <w:rFonts w:ascii="Times New Roman" w:hAnsi="Times New Roman"/>
          <w:sz w:val="28"/>
          <w:szCs w:val="28"/>
          <w:lang w:val="uz-Cyrl-UZ" w:eastAsia="ru-RU"/>
        </w:rPr>
        <w:t>нг</w:t>
      </w:r>
      <w:r w:rsidR="00592D91" w:rsidRPr="00B41AC4">
        <w:rPr>
          <w:rFonts w:ascii="Times New Roman" w:hAnsi="Times New Roman"/>
          <w:sz w:val="28"/>
          <w:szCs w:val="28"/>
          <w:lang w:val="uz-Cyrl-UZ" w:eastAsia="ru-RU"/>
        </w:rPr>
        <w:t xml:space="preserve"> харита</w:t>
      </w:r>
      <w:r w:rsidRPr="00B41AC4">
        <w:rPr>
          <w:rFonts w:ascii="Times New Roman" w:hAnsi="Times New Roman"/>
          <w:sz w:val="28"/>
          <w:szCs w:val="28"/>
          <w:lang w:val="uz-Cyrl-UZ" w:eastAsia="ru-RU"/>
        </w:rPr>
        <w:t>лари ишлаб чиқилди.</w:t>
      </w:r>
      <w:r w:rsidR="00E3703F" w:rsidRPr="00B41AC4">
        <w:rPr>
          <w:rFonts w:ascii="Times New Roman" w:hAnsi="Times New Roman"/>
          <w:sz w:val="28"/>
          <w:szCs w:val="28"/>
          <w:lang w:val="uz-Cyrl-UZ" w:eastAsia="ru-RU"/>
        </w:rPr>
        <w:t xml:space="preserve"> </w:t>
      </w:r>
    </w:p>
    <w:p w:rsidR="00A6091E" w:rsidRPr="00B41AC4" w:rsidRDefault="00E3703F" w:rsidP="000E7D07">
      <w:pPr>
        <w:numPr>
          <w:ilvl w:val="0"/>
          <w:numId w:val="4"/>
        </w:numPr>
        <w:tabs>
          <w:tab w:val="left" w:pos="993"/>
        </w:tabs>
        <w:spacing w:after="0" w:line="228" w:lineRule="auto"/>
        <w:ind w:left="0" w:firstLine="709"/>
        <w:contextualSpacing/>
        <w:jc w:val="both"/>
        <w:rPr>
          <w:rFonts w:ascii="Times New Roman" w:hAnsi="Times New Roman"/>
          <w:lang w:val="uz-Cyrl-UZ"/>
        </w:rPr>
      </w:pPr>
      <w:r w:rsidRPr="00B41AC4">
        <w:rPr>
          <w:rFonts w:ascii="Times New Roman" w:eastAsia="Times New Roman" w:hAnsi="Times New Roman"/>
          <w:sz w:val="28"/>
          <w:szCs w:val="28"/>
          <w:lang w:val="uz-Cyrl-UZ" w:eastAsia="ru-RU"/>
        </w:rPr>
        <w:t xml:space="preserve">Воҳа чигирткаси </w:t>
      </w:r>
      <w:r w:rsidRPr="00B41AC4">
        <w:rPr>
          <w:rFonts w:ascii="Times New Roman" w:eastAsia="Times New Roman" w:hAnsi="Times New Roman"/>
          <w:bCs/>
          <w:iCs/>
          <w:sz w:val="28"/>
          <w:szCs w:val="28"/>
          <w:lang w:val="uz-Cyrl-UZ" w:eastAsia="ru-RU"/>
        </w:rPr>
        <w:t xml:space="preserve">личинкалари учун </w:t>
      </w:r>
      <w:r w:rsidR="00C6776D" w:rsidRPr="00B41AC4">
        <w:rPr>
          <w:rFonts w:ascii="Times New Roman" w:hAnsi="Times New Roman"/>
          <w:sz w:val="28"/>
          <w:szCs w:val="28"/>
          <w:lang w:val="uz-Cyrl-UZ"/>
        </w:rPr>
        <w:t>Карат икс 20% сус.к.</w:t>
      </w:r>
      <w:r w:rsidR="007750E4" w:rsidRPr="00B41AC4">
        <w:rPr>
          <w:rFonts w:ascii="Times New Roman" w:hAnsi="Times New Roman"/>
          <w:bCs/>
          <w:iCs/>
          <w:sz w:val="28"/>
          <w:szCs w:val="28"/>
          <w:lang w:val="uz-Cyrl-UZ" w:eastAsia="ru-RU"/>
        </w:rPr>
        <w:t xml:space="preserve"> </w:t>
      </w:r>
      <w:r w:rsidRPr="00B41AC4">
        <w:rPr>
          <w:rFonts w:ascii="Times New Roman" w:eastAsia="Times New Roman" w:hAnsi="Times New Roman"/>
          <w:bCs/>
          <w:iCs/>
          <w:sz w:val="28"/>
          <w:szCs w:val="28"/>
          <w:lang w:val="uz-Cyrl-UZ" w:eastAsia="ru-RU"/>
        </w:rPr>
        <w:t>препаратининг биологик самарадорлиги;</w:t>
      </w:r>
      <w:r w:rsidRPr="00B41AC4">
        <w:rPr>
          <w:rFonts w:ascii="Times New Roman" w:eastAsia="Times New Roman" w:hAnsi="Times New Roman"/>
          <w:sz w:val="28"/>
          <w:szCs w:val="28"/>
          <w:lang w:val="uz-Cyrl-UZ" w:eastAsia="ru-RU"/>
        </w:rPr>
        <w:t xml:space="preserve"> (2-3 ёш учун, 0,0375 л/га-97,6%; 0,0625 л/га-98,9%; 4-5 ёш учун, 0,0375 л/га-91,7%; 0,0625 л/га-97,8%;), </w:t>
      </w:r>
      <w:r w:rsidRPr="00B41AC4">
        <w:rPr>
          <w:rFonts w:ascii="Times New Roman" w:hAnsi="Times New Roman"/>
          <w:sz w:val="28"/>
          <w:szCs w:val="28"/>
          <w:lang w:val="uz-Cyrl-UZ"/>
        </w:rPr>
        <w:t xml:space="preserve">Lambda-Plus, 20% EC </w:t>
      </w:r>
      <w:r w:rsidR="00ED096E" w:rsidRPr="00B41AC4">
        <w:rPr>
          <w:rFonts w:ascii="Times New Roman" w:eastAsia="Times New Roman" w:hAnsi="Times New Roman"/>
          <w:bCs/>
          <w:iCs/>
          <w:sz w:val="28"/>
          <w:szCs w:val="28"/>
          <w:lang w:val="uz-Cyrl-UZ" w:eastAsia="ru-RU"/>
        </w:rPr>
        <w:t xml:space="preserve">препаратининг </w:t>
      </w:r>
      <w:r w:rsidRPr="00B41AC4">
        <w:rPr>
          <w:rFonts w:ascii="Times New Roman" w:eastAsia="Times New Roman" w:hAnsi="Times New Roman"/>
          <w:bCs/>
          <w:iCs/>
          <w:sz w:val="28"/>
          <w:szCs w:val="28"/>
          <w:lang w:val="uz-Cyrl-UZ" w:eastAsia="ru-RU"/>
        </w:rPr>
        <w:t>биологик самарадорлиги;</w:t>
      </w:r>
      <w:r w:rsidRPr="00B41AC4">
        <w:rPr>
          <w:rFonts w:ascii="Times New Roman" w:eastAsia="Times New Roman" w:hAnsi="Times New Roman"/>
          <w:sz w:val="28"/>
          <w:szCs w:val="28"/>
          <w:lang w:val="uz-Cyrl-UZ" w:eastAsia="ru-RU"/>
        </w:rPr>
        <w:t xml:space="preserve"> (</w:t>
      </w:r>
      <w:r w:rsidRPr="00B41AC4">
        <w:rPr>
          <w:rFonts w:ascii="Times New Roman" w:hAnsi="Times New Roman"/>
          <w:sz w:val="28"/>
          <w:szCs w:val="28"/>
          <w:lang w:val="uz-Cyrl-UZ"/>
        </w:rPr>
        <w:t xml:space="preserve">2-3 </w:t>
      </w:r>
      <w:r w:rsidRPr="00B41AC4">
        <w:rPr>
          <w:rFonts w:ascii="Times New Roman" w:eastAsia="Times New Roman" w:hAnsi="Times New Roman"/>
          <w:sz w:val="28"/>
          <w:szCs w:val="28"/>
          <w:lang w:val="uz-Cyrl-UZ" w:eastAsia="ru-RU"/>
        </w:rPr>
        <w:t>ёш учун</w:t>
      </w:r>
      <w:r w:rsidRPr="00B41AC4">
        <w:rPr>
          <w:rFonts w:ascii="Times New Roman" w:hAnsi="Times New Roman"/>
          <w:sz w:val="28"/>
          <w:szCs w:val="28"/>
          <w:lang w:val="uz-Cyrl-UZ"/>
        </w:rPr>
        <w:t>, 0,075</w:t>
      </w:r>
      <w:r w:rsidRPr="00B41AC4">
        <w:rPr>
          <w:rFonts w:ascii="Times New Roman" w:eastAsia="Times New Roman" w:hAnsi="Times New Roman"/>
          <w:sz w:val="28"/>
          <w:szCs w:val="28"/>
          <w:lang w:val="uz-Cyrl-UZ" w:eastAsia="ru-RU"/>
        </w:rPr>
        <w:t>л/га-</w:t>
      </w:r>
      <w:r w:rsidRPr="00B41AC4">
        <w:rPr>
          <w:rFonts w:ascii="Times New Roman" w:hAnsi="Times New Roman"/>
          <w:sz w:val="28"/>
          <w:szCs w:val="28"/>
          <w:lang w:val="uz-Cyrl-UZ"/>
        </w:rPr>
        <w:t>95,8</w:t>
      </w:r>
      <w:r w:rsidRPr="00B41AC4">
        <w:rPr>
          <w:rFonts w:ascii="Times New Roman" w:eastAsia="Times New Roman" w:hAnsi="Times New Roman"/>
          <w:sz w:val="28"/>
          <w:szCs w:val="28"/>
          <w:lang w:val="uz-Cyrl-UZ" w:eastAsia="ru-RU"/>
        </w:rPr>
        <w:t xml:space="preserve">%; </w:t>
      </w:r>
      <w:r w:rsidRPr="00B41AC4">
        <w:rPr>
          <w:rFonts w:ascii="Times New Roman" w:hAnsi="Times New Roman"/>
          <w:sz w:val="28"/>
          <w:szCs w:val="28"/>
          <w:lang w:val="uz-Cyrl-UZ"/>
        </w:rPr>
        <w:t>0,125</w:t>
      </w:r>
      <w:r w:rsidRPr="00B41AC4">
        <w:rPr>
          <w:rFonts w:ascii="Times New Roman" w:eastAsia="Times New Roman" w:hAnsi="Times New Roman"/>
          <w:sz w:val="28"/>
          <w:szCs w:val="28"/>
          <w:lang w:val="uz-Cyrl-UZ" w:eastAsia="ru-RU"/>
        </w:rPr>
        <w:t>л/га-</w:t>
      </w:r>
      <w:r w:rsidRPr="00B41AC4">
        <w:rPr>
          <w:rFonts w:ascii="Times New Roman" w:hAnsi="Times New Roman"/>
          <w:sz w:val="28"/>
          <w:szCs w:val="28"/>
          <w:lang w:val="uz-Cyrl-UZ"/>
        </w:rPr>
        <w:t>97,5</w:t>
      </w:r>
      <w:r w:rsidRPr="00B41AC4">
        <w:rPr>
          <w:rFonts w:ascii="Times New Roman" w:eastAsia="Times New Roman" w:hAnsi="Times New Roman"/>
          <w:sz w:val="28"/>
          <w:szCs w:val="28"/>
          <w:lang w:val="uz-Cyrl-UZ" w:eastAsia="ru-RU"/>
        </w:rPr>
        <w:t xml:space="preserve">%; </w:t>
      </w:r>
      <w:r w:rsidRPr="00B41AC4">
        <w:rPr>
          <w:rFonts w:ascii="Times New Roman" w:hAnsi="Times New Roman"/>
          <w:sz w:val="28"/>
          <w:szCs w:val="28"/>
          <w:lang w:val="uz-Cyrl-UZ"/>
        </w:rPr>
        <w:t>4-5 ёш учун, 0,075</w:t>
      </w:r>
      <w:r w:rsidRPr="00B41AC4">
        <w:rPr>
          <w:rFonts w:ascii="Times New Roman" w:eastAsia="Times New Roman" w:hAnsi="Times New Roman"/>
          <w:sz w:val="28"/>
          <w:szCs w:val="28"/>
          <w:lang w:val="uz-Cyrl-UZ" w:eastAsia="ru-RU"/>
        </w:rPr>
        <w:t>л/га-</w:t>
      </w:r>
      <w:r w:rsidRPr="00B41AC4">
        <w:rPr>
          <w:rFonts w:ascii="Times New Roman" w:hAnsi="Times New Roman"/>
          <w:sz w:val="28"/>
          <w:szCs w:val="28"/>
          <w:lang w:val="uz-Cyrl-UZ"/>
        </w:rPr>
        <w:t>89,9</w:t>
      </w:r>
      <w:r w:rsidRPr="00B41AC4">
        <w:rPr>
          <w:rFonts w:ascii="Times New Roman" w:eastAsia="Times New Roman" w:hAnsi="Times New Roman"/>
          <w:sz w:val="28"/>
          <w:szCs w:val="28"/>
          <w:lang w:val="uz-Cyrl-UZ" w:eastAsia="ru-RU"/>
        </w:rPr>
        <w:t xml:space="preserve">%; </w:t>
      </w:r>
      <w:r w:rsidRPr="00B41AC4">
        <w:rPr>
          <w:rFonts w:ascii="Times New Roman" w:hAnsi="Times New Roman"/>
          <w:sz w:val="28"/>
          <w:szCs w:val="28"/>
          <w:lang w:val="uz-Cyrl-UZ"/>
        </w:rPr>
        <w:t>0,125</w:t>
      </w:r>
      <w:r w:rsidRPr="00B41AC4">
        <w:rPr>
          <w:rFonts w:ascii="Times New Roman" w:eastAsia="Times New Roman" w:hAnsi="Times New Roman"/>
          <w:sz w:val="28"/>
          <w:szCs w:val="28"/>
          <w:lang w:val="uz-Cyrl-UZ" w:eastAsia="ru-RU"/>
        </w:rPr>
        <w:t>л/га-</w:t>
      </w:r>
      <w:r w:rsidRPr="00B41AC4">
        <w:rPr>
          <w:rFonts w:ascii="Times New Roman" w:hAnsi="Times New Roman"/>
          <w:sz w:val="28"/>
          <w:szCs w:val="28"/>
          <w:lang w:val="uz-Cyrl-UZ"/>
        </w:rPr>
        <w:t>96,2%</w:t>
      </w:r>
      <w:r w:rsidRPr="00B41AC4">
        <w:rPr>
          <w:rFonts w:ascii="Times New Roman" w:eastAsia="Times New Roman" w:hAnsi="Times New Roman"/>
          <w:sz w:val="28"/>
          <w:szCs w:val="28"/>
          <w:lang w:val="uz-Cyrl-UZ" w:eastAsia="ru-RU"/>
        </w:rPr>
        <w:t xml:space="preserve">), </w:t>
      </w:r>
      <w:r w:rsidRPr="00B41AC4">
        <w:rPr>
          <w:rFonts w:ascii="Times New Roman" w:hAnsi="Times New Roman"/>
          <w:sz w:val="28"/>
          <w:szCs w:val="28"/>
          <w:lang w:val="uz-Cyrl-UZ" w:eastAsia="ru-RU"/>
        </w:rPr>
        <w:t>Альфа 10%</w:t>
      </w:r>
      <w:r w:rsidR="00B56BF8">
        <w:rPr>
          <w:rFonts w:ascii="Times New Roman" w:hAnsi="Times New Roman"/>
          <w:sz w:val="28"/>
          <w:szCs w:val="28"/>
          <w:lang w:val="uz-Cyrl-UZ" w:eastAsia="ru-RU"/>
        </w:rPr>
        <w:t xml:space="preserve"> сус.к.</w:t>
      </w:r>
      <w:r w:rsidRPr="00B41AC4">
        <w:rPr>
          <w:rFonts w:ascii="Times New Roman" w:eastAsia="Times New Roman" w:hAnsi="Times New Roman"/>
          <w:sz w:val="28"/>
          <w:szCs w:val="28"/>
          <w:lang w:val="uz-Cyrl-UZ" w:eastAsia="ru-RU"/>
        </w:rPr>
        <w:t xml:space="preserve"> </w:t>
      </w:r>
      <w:r w:rsidR="00ED096E" w:rsidRPr="00B41AC4">
        <w:rPr>
          <w:rFonts w:ascii="Times New Roman" w:eastAsia="Times New Roman" w:hAnsi="Times New Roman"/>
          <w:bCs/>
          <w:iCs/>
          <w:sz w:val="28"/>
          <w:szCs w:val="28"/>
          <w:lang w:val="uz-Cyrl-UZ" w:eastAsia="ru-RU"/>
        </w:rPr>
        <w:t xml:space="preserve">препаратининг </w:t>
      </w:r>
      <w:r w:rsidRPr="00B41AC4">
        <w:rPr>
          <w:rFonts w:ascii="Times New Roman" w:eastAsia="Times New Roman" w:hAnsi="Times New Roman"/>
          <w:bCs/>
          <w:iCs/>
          <w:sz w:val="28"/>
          <w:szCs w:val="28"/>
          <w:lang w:val="uz-Cyrl-UZ" w:eastAsia="ru-RU"/>
        </w:rPr>
        <w:t>биологик самарадорлиги;</w:t>
      </w:r>
      <w:r w:rsidRPr="00B41AC4">
        <w:rPr>
          <w:rFonts w:ascii="Times New Roman" w:eastAsia="Times New Roman" w:hAnsi="Times New Roman"/>
          <w:sz w:val="28"/>
          <w:szCs w:val="28"/>
          <w:lang w:val="uz-Cyrl-UZ" w:eastAsia="ru-RU"/>
        </w:rPr>
        <w:t xml:space="preserve"> (</w:t>
      </w:r>
      <w:r w:rsidRPr="00B41AC4">
        <w:rPr>
          <w:rFonts w:ascii="Times New Roman" w:hAnsi="Times New Roman"/>
          <w:sz w:val="28"/>
          <w:szCs w:val="28"/>
          <w:lang w:val="uz-Cyrl-UZ"/>
        </w:rPr>
        <w:t xml:space="preserve">2-3 ёшга, </w:t>
      </w:r>
      <w:r w:rsidRPr="00B41AC4">
        <w:rPr>
          <w:rFonts w:ascii="Times New Roman" w:hAnsi="Times New Roman"/>
          <w:sz w:val="28"/>
          <w:szCs w:val="28"/>
          <w:lang w:val="uz-Cyrl-UZ" w:eastAsia="ru-RU"/>
        </w:rPr>
        <w:t>0,1</w:t>
      </w:r>
      <w:r w:rsidRPr="00B41AC4">
        <w:rPr>
          <w:rFonts w:ascii="Times New Roman" w:eastAsia="Times New Roman" w:hAnsi="Times New Roman"/>
          <w:sz w:val="28"/>
          <w:szCs w:val="28"/>
          <w:lang w:val="uz-Cyrl-UZ" w:eastAsia="ru-RU"/>
        </w:rPr>
        <w:t>л/га-</w:t>
      </w:r>
      <w:r w:rsidRPr="00B41AC4">
        <w:rPr>
          <w:rFonts w:ascii="Times New Roman" w:hAnsi="Times New Roman"/>
          <w:sz w:val="28"/>
          <w:szCs w:val="28"/>
          <w:lang w:val="uz-Cyrl-UZ" w:eastAsia="ru-RU"/>
        </w:rPr>
        <w:t>96,2</w:t>
      </w:r>
      <w:r w:rsidRPr="00B41AC4">
        <w:rPr>
          <w:rFonts w:ascii="Times New Roman" w:eastAsia="Times New Roman" w:hAnsi="Times New Roman"/>
          <w:sz w:val="28"/>
          <w:szCs w:val="28"/>
          <w:lang w:val="uz-Cyrl-UZ" w:eastAsia="ru-RU"/>
        </w:rPr>
        <w:t xml:space="preserve">%; </w:t>
      </w:r>
      <w:r w:rsidRPr="00B41AC4">
        <w:rPr>
          <w:rFonts w:ascii="Times New Roman" w:hAnsi="Times New Roman"/>
          <w:sz w:val="28"/>
          <w:szCs w:val="28"/>
          <w:lang w:val="uz-Cyrl-UZ" w:eastAsia="ru-RU"/>
        </w:rPr>
        <w:t>0,15</w:t>
      </w:r>
      <w:r w:rsidRPr="00B41AC4">
        <w:rPr>
          <w:rFonts w:ascii="Times New Roman" w:eastAsia="Times New Roman" w:hAnsi="Times New Roman"/>
          <w:sz w:val="28"/>
          <w:szCs w:val="28"/>
          <w:lang w:val="uz-Cyrl-UZ" w:eastAsia="ru-RU"/>
        </w:rPr>
        <w:t>л/га-</w:t>
      </w:r>
      <w:r w:rsidRPr="00B41AC4">
        <w:rPr>
          <w:rFonts w:ascii="Times New Roman" w:hAnsi="Times New Roman"/>
          <w:sz w:val="28"/>
          <w:szCs w:val="28"/>
          <w:lang w:val="uz-Cyrl-UZ" w:eastAsia="ru-RU"/>
        </w:rPr>
        <w:t>99,0</w:t>
      </w:r>
      <w:r w:rsidRPr="00B41AC4">
        <w:rPr>
          <w:rFonts w:ascii="Times New Roman" w:eastAsia="Times New Roman" w:hAnsi="Times New Roman"/>
          <w:sz w:val="28"/>
          <w:szCs w:val="28"/>
          <w:lang w:val="uz-Cyrl-UZ" w:eastAsia="ru-RU"/>
        </w:rPr>
        <w:t xml:space="preserve">%; </w:t>
      </w:r>
      <w:r w:rsidRPr="00B41AC4">
        <w:rPr>
          <w:rFonts w:ascii="Times New Roman" w:hAnsi="Times New Roman"/>
          <w:sz w:val="28"/>
          <w:szCs w:val="28"/>
          <w:lang w:val="uz-Cyrl-UZ"/>
        </w:rPr>
        <w:t xml:space="preserve">4-5 ёшга, </w:t>
      </w:r>
      <w:r w:rsidRPr="00B41AC4">
        <w:rPr>
          <w:rFonts w:ascii="Times New Roman" w:hAnsi="Times New Roman"/>
          <w:sz w:val="28"/>
          <w:szCs w:val="28"/>
          <w:lang w:val="uz-Cyrl-UZ" w:eastAsia="ru-RU"/>
        </w:rPr>
        <w:t>0,1</w:t>
      </w:r>
      <w:r w:rsidRPr="00B41AC4">
        <w:rPr>
          <w:rFonts w:ascii="Times New Roman" w:eastAsia="Times New Roman" w:hAnsi="Times New Roman"/>
          <w:sz w:val="28"/>
          <w:szCs w:val="28"/>
          <w:lang w:val="uz-Cyrl-UZ" w:eastAsia="ru-RU"/>
        </w:rPr>
        <w:t>л/га-</w:t>
      </w:r>
      <w:r w:rsidRPr="00B41AC4">
        <w:rPr>
          <w:rFonts w:ascii="Times New Roman" w:hAnsi="Times New Roman"/>
          <w:sz w:val="28"/>
          <w:szCs w:val="28"/>
          <w:lang w:val="uz-Cyrl-UZ" w:eastAsia="ru-RU"/>
        </w:rPr>
        <w:t>91,2</w:t>
      </w:r>
      <w:r w:rsidRPr="00B41AC4">
        <w:rPr>
          <w:rFonts w:ascii="Times New Roman" w:eastAsia="Times New Roman" w:hAnsi="Times New Roman"/>
          <w:sz w:val="28"/>
          <w:szCs w:val="28"/>
          <w:lang w:val="uz-Cyrl-UZ" w:eastAsia="ru-RU"/>
        </w:rPr>
        <w:t xml:space="preserve">%; </w:t>
      </w:r>
      <w:r w:rsidRPr="00B41AC4">
        <w:rPr>
          <w:rFonts w:ascii="Times New Roman" w:hAnsi="Times New Roman"/>
          <w:sz w:val="28"/>
          <w:szCs w:val="28"/>
          <w:lang w:val="uz-Cyrl-UZ" w:eastAsia="ru-RU"/>
        </w:rPr>
        <w:t>0,1</w:t>
      </w:r>
      <w:r w:rsidRPr="00B41AC4">
        <w:rPr>
          <w:rFonts w:ascii="Times New Roman" w:hAnsi="Times New Roman"/>
          <w:sz w:val="28"/>
          <w:szCs w:val="28"/>
          <w:lang w:val="uz-Cyrl-UZ"/>
        </w:rPr>
        <w:t>5</w:t>
      </w:r>
      <w:r w:rsidRPr="00B41AC4">
        <w:rPr>
          <w:rFonts w:ascii="Times New Roman" w:eastAsia="Times New Roman" w:hAnsi="Times New Roman"/>
          <w:sz w:val="28"/>
          <w:szCs w:val="28"/>
          <w:lang w:val="uz-Cyrl-UZ" w:eastAsia="ru-RU"/>
        </w:rPr>
        <w:t>л/га-</w:t>
      </w:r>
      <w:r w:rsidRPr="00B41AC4">
        <w:rPr>
          <w:rFonts w:ascii="Times New Roman" w:hAnsi="Times New Roman"/>
          <w:sz w:val="28"/>
          <w:szCs w:val="28"/>
          <w:lang w:val="uz-Cyrl-UZ" w:eastAsia="ru-RU"/>
        </w:rPr>
        <w:t>97,4</w:t>
      </w:r>
      <w:r w:rsidRPr="00B41AC4">
        <w:rPr>
          <w:rFonts w:ascii="Times New Roman" w:hAnsi="Times New Roman"/>
          <w:sz w:val="28"/>
          <w:szCs w:val="28"/>
          <w:lang w:val="uz-Cyrl-UZ"/>
        </w:rPr>
        <w:t>%</w:t>
      </w:r>
      <w:r w:rsidRPr="00B41AC4">
        <w:rPr>
          <w:rFonts w:ascii="Times New Roman" w:eastAsia="Times New Roman" w:hAnsi="Times New Roman"/>
          <w:sz w:val="28"/>
          <w:szCs w:val="28"/>
          <w:lang w:val="uz-Cyrl-UZ" w:eastAsia="ru-RU"/>
        </w:rPr>
        <w:t>)</w:t>
      </w:r>
      <w:r w:rsidR="00DB4B0C" w:rsidRPr="00B41AC4">
        <w:rPr>
          <w:rFonts w:ascii="Times New Roman" w:eastAsia="Times New Roman" w:hAnsi="Times New Roman"/>
          <w:sz w:val="28"/>
          <w:szCs w:val="28"/>
          <w:lang w:val="uz-Cyrl-UZ" w:eastAsia="ru-RU"/>
        </w:rPr>
        <w:t xml:space="preserve"> ни ташкил қилди</w:t>
      </w:r>
      <w:r w:rsidRPr="00B41AC4">
        <w:rPr>
          <w:rFonts w:ascii="Times New Roman" w:eastAsia="Times New Roman" w:hAnsi="Times New Roman"/>
          <w:sz w:val="28"/>
          <w:szCs w:val="28"/>
          <w:lang w:val="uz-Cyrl-UZ" w:eastAsia="ru-RU"/>
        </w:rPr>
        <w:t xml:space="preserve">. </w:t>
      </w:r>
    </w:p>
    <w:p w:rsidR="00A6091E" w:rsidRPr="00B41AC4" w:rsidRDefault="00A6091E" w:rsidP="000E7D07">
      <w:pPr>
        <w:numPr>
          <w:ilvl w:val="0"/>
          <w:numId w:val="4"/>
        </w:numPr>
        <w:tabs>
          <w:tab w:val="left" w:pos="993"/>
        </w:tabs>
        <w:spacing w:after="0" w:line="228" w:lineRule="auto"/>
        <w:ind w:left="0" w:firstLine="709"/>
        <w:contextualSpacing/>
        <w:jc w:val="both"/>
        <w:rPr>
          <w:rFonts w:ascii="Times New Roman" w:hAnsi="Times New Roman"/>
          <w:sz w:val="28"/>
          <w:szCs w:val="28"/>
          <w:lang w:val="uz-Cyrl-UZ"/>
        </w:rPr>
      </w:pPr>
      <w:r w:rsidRPr="00B41AC4">
        <w:rPr>
          <w:rFonts w:ascii="Times New Roman" w:hAnsi="Times New Roman"/>
          <w:bCs/>
          <w:iCs/>
          <w:sz w:val="28"/>
          <w:szCs w:val="28"/>
          <w:lang w:val="uz-Cyrl-UZ" w:eastAsia="ru-RU"/>
        </w:rPr>
        <w:t xml:space="preserve">Марокаш </w:t>
      </w:r>
      <w:r w:rsidRPr="00B41AC4">
        <w:rPr>
          <w:rFonts w:ascii="Times New Roman" w:hAnsi="Times New Roman"/>
          <w:sz w:val="28"/>
          <w:szCs w:val="28"/>
          <w:lang w:val="uz-Cyrl-UZ" w:eastAsia="ru-RU"/>
        </w:rPr>
        <w:t>чигирткаси</w:t>
      </w:r>
      <w:r w:rsidRPr="00B41AC4">
        <w:rPr>
          <w:rFonts w:ascii="Times New Roman" w:hAnsi="Times New Roman"/>
          <w:bCs/>
          <w:iCs/>
          <w:sz w:val="28"/>
          <w:szCs w:val="28"/>
          <w:lang w:val="uz-Cyrl-UZ" w:eastAsia="ru-RU"/>
        </w:rPr>
        <w:t xml:space="preserve"> личинкалари учун Айкидо супер, 10%</w:t>
      </w:r>
      <w:r w:rsidR="00B56BF8">
        <w:rPr>
          <w:rFonts w:ascii="Times New Roman" w:hAnsi="Times New Roman"/>
          <w:bCs/>
          <w:iCs/>
          <w:sz w:val="28"/>
          <w:szCs w:val="28"/>
          <w:lang w:val="uz-Cyrl-UZ" w:eastAsia="ru-RU"/>
        </w:rPr>
        <w:t xml:space="preserve"> эм.к. </w:t>
      </w:r>
      <w:r w:rsidR="00ED096E" w:rsidRPr="00B41AC4">
        <w:rPr>
          <w:rFonts w:ascii="Times New Roman" w:eastAsia="Times New Roman" w:hAnsi="Times New Roman"/>
          <w:bCs/>
          <w:iCs/>
          <w:sz w:val="28"/>
          <w:szCs w:val="28"/>
          <w:lang w:val="uz-Cyrl-UZ" w:eastAsia="ru-RU"/>
        </w:rPr>
        <w:t>препаратининг</w:t>
      </w:r>
      <w:r w:rsidR="00ED096E" w:rsidRPr="00B41AC4">
        <w:rPr>
          <w:rFonts w:ascii="Times New Roman" w:hAnsi="Times New Roman"/>
          <w:bCs/>
          <w:iCs/>
          <w:sz w:val="28"/>
          <w:szCs w:val="28"/>
          <w:lang w:val="uz-Cyrl-UZ" w:eastAsia="ru-RU"/>
        </w:rPr>
        <w:t xml:space="preserve"> </w:t>
      </w:r>
      <w:r w:rsidRPr="00B41AC4">
        <w:rPr>
          <w:rFonts w:ascii="Times New Roman" w:hAnsi="Times New Roman"/>
          <w:bCs/>
          <w:iCs/>
          <w:sz w:val="28"/>
          <w:szCs w:val="28"/>
          <w:lang w:val="uz-Cyrl-UZ" w:eastAsia="ru-RU"/>
        </w:rPr>
        <w:t>биологик самарадорлиги</w:t>
      </w:r>
      <w:r w:rsidR="00E3703F" w:rsidRPr="00B41AC4">
        <w:rPr>
          <w:rFonts w:ascii="Times New Roman" w:hAnsi="Times New Roman"/>
          <w:bCs/>
          <w:iCs/>
          <w:sz w:val="28"/>
          <w:szCs w:val="28"/>
          <w:lang w:val="uz-Cyrl-UZ" w:eastAsia="ru-RU"/>
        </w:rPr>
        <w:t>;</w:t>
      </w:r>
      <w:r w:rsidRPr="00B41AC4">
        <w:rPr>
          <w:rFonts w:ascii="Times New Roman" w:hAnsi="Times New Roman"/>
          <w:bCs/>
          <w:iCs/>
          <w:sz w:val="28"/>
          <w:szCs w:val="28"/>
          <w:lang w:val="uz-Cyrl-UZ" w:eastAsia="ru-RU"/>
        </w:rPr>
        <w:t xml:space="preserve"> (</w:t>
      </w:r>
      <w:r w:rsidRPr="00B41AC4">
        <w:rPr>
          <w:rFonts w:ascii="Times New Roman" w:hAnsi="Times New Roman"/>
          <w:sz w:val="28"/>
          <w:szCs w:val="28"/>
          <w:lang w:val="uz-Cyrl-UZ" w:eastAsia="ru-RU"/>
        </w:rPr>
        <w:t>2-3 ёш</w:t>
      </w:r>
      <w:r w:rsidR="00E3703F" w:rsidRPr="00B41AC4">
        <w:rPr>
          <w:rFonts w:ascii="Times New Roman" w:hAnsi="Times New Roman"/>
          <w:sz w:val="28"/>
          <w:szCs w:val="28"/>
          <w:lang w:val="uz-Cyrl-UZ" w:eastAsia="ru-RU"/>
        </w:rPr>
        <w:t>га</w:t>
      </w:r>
      <w:r w:rsidRPr="00B41AC4">
        <w:rPr>
          <w:rFonts w:ascii="Times New Roman" w:hAnsi="Times New Roman"/>
          <w:sz w:val="28"/>
          <w:szCs w:val="28"/>
          <w:lang w:val="uz-Cyrl-UZ" w:eastAsia="ru-RU"/>
        </w:rPr>
        <w:t>, 0,1 л/га-97,7%; 0,12 л/га-99,4%; 4-5 ёш</w:t>
      </w:r>
      <w:r w:rsidR="00E3703F" w:rsidRPr="00B41AC4">
        <w:rPr>
          <w:rFonts w:ascii="Times New Roman" w:hAnsi="Times New Roman"/>
          <w:sz w:val="28"/>
          <w:szCs w:val="28"/>
          <w:lang w:val="uz-Cyrl-UZ" w:eastAsia="ru-RU"/>
        </w:rPr>
        <w:t>га</w:t>
      </w:r>
      <w:r w:rsidRPr="00B41AC4">
        <w:rPr>
          <w:rFonts w:ascii="Times New Roman" w:hAnsi="Times New Roman"/>
          <w:sz w:val="28"/>
          <w:szCs w:val="28"/>
          <w:lang w:val="uz-Cyrl-UZ" w:eastAsia="ru-RU"/>
        </w:rPr>
        <w:t xml:space="preserve">, 0,1 л/га-90,4%; 0,12 л/га-98,2% ), </w:t>
      </w:r>
      <w:r w:rsidRPr="00B41AC4">
        <w:rPr>
          <w:rFonts w:ascii="Times New Roman" w:hAnsi="Times New Roman"/>
          <w:sz w:val="28"/>
          <w:szCs w:val="28"/>
          <w:lang w:val="uz-Cyrl-UZ"/>
        </w:rPr>
        <w:t xml:space="preserve">ALPAC 100 EC </w:t>
      </w:r>
      <w:r w:rsidR="00ED096E" w:rsidRPr="00B41AC4">
        <w:rPr>
          <w:rFonts w:ascii="Times New Roman" w:eastAsia="Times New Roman" w:hAnsi="Times New Roman"/>
          <w:bCs/>
          <w:iCs/>
          <w:sz w:val="28"/>
          <w:szCs w:val="28"/>
          <w:lang w:val="uz-Cyrl-UZ" w:eastAsia="ru-RU"/>
        </w:rPr>
        <w:t>препаратининг</w:t>
      </w:r>
      <w:r w:rsidR="00ED096E" w:rsidRPr="00B41AC4">
        <w:rPr>
          <w:rFonts w:ascii="Times New Roman" w:hAnsi="Times New Roman"/>
          <w:bCs/>
          <w:iCs/>
          <w:sz w:val="28"/>
          <w:szCs w:val="28"/>
          <w:lang w:val="uz-Cyrl-UZ" w:eastAsia="ru-RU"/>
        </w:rPr>
        <w:t xml:space="preserve"> </w:t>
      </w:r>
      <w:r w:rsidRPr="00B41AC4">
        <w:rPr>
          <w:rFonts w:ascii="Times New Roman" w:hAnsi="Times New Roman"/>
          <w:bCs/>
          <w:iCs/>
          <w:sz w:val="28"/>
          <w:szCs w:val="28"/>
          <w:lang w:val="uz-Cyrl-UZ" w:eastAsia="ru-RU"/>
        </w:rPr>
        <w:t>биологик самарадорлиги</w:t>
      </w:r>
      <w:r w:rsidR="00E3703F" w:rsidRPr="00B41AC4">
        <w:rPr>
          <w:rFonts w:ascii="Times New Roman" w:hAnsi="Times New Roman"/>
          <w:bCs/>
          <w:iCs/>
          <w:sz w:val="28"/>
          <w:szCs w:val="28"/>
          <w:lang w:val="uz-Cyrl-UZ" w:eastAsia="ru-RU"/>
        </w:rPr>
        <w:t>;</w:t>
      </w:r>
      <w:r w:rsidRPr="00B41AC4">
        <w:rPr>
          <w:rFonts w:ascii="Times New Roman" w:hAnsi="Times New Roman"/>
          <w:bCs/>
          <w:iCs/>
          <w:sz w:val="28"/>
          <w:szCs w:val="28"/>
          <w:lang w:val="uz-Cyrl-UZ" w:eastAsia="ru-RU"/>
        </w:rPr>
        <w:t xml:space="preserve"> (</w:t>
      </w:r>
      <w:r w:rsidRPr="00B41AC4">
        <w:rPr>
          <w:rFonts w:ascii="Times New Roman" w:hAnsi="Times New Roman"/>
          <w:sz w:val="28"/>
          <w:szCs w:val="28"/>
          <w:lang w:val="uz-Cyrl-UZ" w:eastAsia="ru-RU"/>
        </w:rPr>
        <w:t>2-3 ёш</w:t>
      </w:r>
      <w:r w:rsidR="00E3703F" w:rsidRPr="00B41AC4">
        <w:rPr>
          <w:rFonts w:ascii="Times New Roman" w:hAnsi="Times New Roman"/>
          <w:sz w:val="28"/>
          <w:szCs w:val="28"/>
          <w:lang w:val="uz-Cyrl-UZ" w:eastAsia="ru-RU"/>
        </w:rPr>
        <w:t xml:space="preserve"> учун</w:t>
      </w:r>
      <w:r w:rsidRPr="00B41AC4">
        <w:rPr>
          <w:rFonts w:ascii="Times New Roman" w:hAnsi="Times New Roman"/>
          <w:sz w:val="28"/>
          <w:szCs w:val="28"/>
          <w:lang w:val="uz-Cyrl-UZ" w:eastAsia="ru-RU"/>
        </w:rPr>
        <w:t>, 0,1 л/га-</w:t>
      </w:r>
      <w:r w:rsidRPr="00B41AC4">
        <w:rPr>
          <w:rFonts w:ascii="Times New Roman" w:hAnsi="Times New Roman"/>
          <w:sz w:val="28"/>
          <w:szCs w:val="28"/>
          <w:lang w:val="uz-Cyrl-UZ"/>
        </w:rPr>
        <w:t>95,3</w:t>
      </w:r>
      <w:r w:rsidRPr="00B41AC4">
        <w:rPr>
          <w:rFonts w:ascii="Times New Roman" w:hAnsi="Times New Roman"/>
          <w:sz w:val="28"/>
          <w:szCs w:val="28"/>
          <w:lang w:val="uz-Cyrl-UZ" w:eastAsia="ru-RU"/>
        </w:rPr>
        <w:t>%;</w:t>
      </w:r>
      <w:r w:rsidR="007750E4" w:rsidRPr="00B41AC4">
        <w:rPr>
          <w:rFonts w:ascii="Times New Roman" w:hAnsi="Times New Roman"/>
          <w:sz w:val="28"/>
          <w:szCs w:val="28"/>
          <w:lang w:val="uz-Cyrl-UZ" w:eastAsia="ru-RU"/>
        </w:rPr>
        <w:t xml:space="preserve"> </w:t>
      </w:r>
      <w:r w:rsidRPr="00B41AC4">
        <w:rPr>
          <w:rFonts w:ascii="Times New Roman" w:hAnsi="Times New Roman"/>
          <w:sz w:val="28"/>
          <w:szCs w:val="28"/>
          <w:lang w:val="uz-Cyrl-UZ" w:eastAsia="ru-RU"/>
        </w:rPr>
        <w:t>4-5 ёш</w:t>
      </w:r>
      <w:r w:rsidR="00E3703F" w:rsidRPr="00B41AC4">
        <w:rPr>
          <w:rFonts w:ascii="Times New Roman" w:hAnsi="Times New Roman"/>
          <w:sz w:val="28"/>
          <w:szCs w:val="28"/>
          <w:lang w:val="uz-Cyrl-UZ" w:eastAsia="ru-RU"/>
        </w:rPr>
        <w:t xml:space="preserve"> учун</w:t>
      </w:r>
      <w:r w:rsidRPr="00B41AC4">
        <w:rPr>
          <w:rFonts w:ascii="Times New Roman" w:hAnsi="Times New Roman"/>
          <w:sz w:val="28"/>
          <w:szCs w:val="28"/>
          <w:lang w:val="uz-Cyrl-UZ" w:eastAsia="ru-RU"/>
        </w:rPr>
        <w:t>, 0,1 л/га-</w:t>
      </w:r>
      <w:r w:rsidRPr="00B41AC4">
        <w:rPr>
          <w:rFonts w:ascii="Times New Roman" w:hAnsi="Times New Roman"/>
          <w:sz w:val="28"/>
          <w:szCs w:val="28"/>
          <w:lang w:val="uz-Cyrl-UZ"/>
        </w:rPr>
        <w:t>89,4</w:t>
      </w:r>
      <w:r w:rsidRPr="00B41AC4">
        <w:rPr>
          <w:rFonts w:ascii="Times New Roman" w:hAnsi="Times New Roman"/>
          <w:sz w:val="28"/>
          <w:szCs w:val="28"/>
          <w:lang w:val="uz-Cyrl-UZ" w:eastAsia="ru-RU"/>
        </w:rPr>
        <w:t>%)</w:t>
      </w:r>
      <w:r w:rsidR="00DB4B0C" w:rsidRPr="00B41AC4">
        <w:rPr>
          <w:rFonts w:ascii="Times New Roman" w:eastAsia="Times New Roman" w:hAnsi="Times New Roman"/>
          <w:sz w:val="28"/>
          <w:szCs w:val="28"/>
          <w:lang w:val="uz-Cyrl-UZ" w:eastAsia="ru-RU"/>
        </w:rPr>
        <w:t xml:space="preserve"> ни ташкил қилди</w:t>
      </w:r>
    </w:p>
    <w:p w:rsidR="003C0AD0" w:rsidRPr="00B41AC4" w:rsidRDefault="003C0AD0" w:rsidP="000E7D07">
      <w:pPr>
        <w:numPr>
          <w:ilvl w:val="0"/>
          <w:numId w:val="4"/>
        </w:numPr>
        <w:tabs>
          <w:tab w:val="left" w:pos="993"/>
        </w:tabs>
        <w:spacing w:after="0" w:line="228" w:lineRule="auto"/>
        <w:ind w:left="0" w:firstLine="709"/>
        <w:contextualSpacing/>
        <w:jc w:val="both"/>
        <w:rPr>
          <w:rFonts w:ascii="Times New Roman" w:hAnsi="Times New Roman"/>
          <w:sz w:val="28"/>
          <w:szCs w:val="28"/>
          <w:lang w:val="uz-Cyrl-UZ" w:eastAsia="ru-RU"/>
        </w:rPr>
      </w:pPr>
      <w:r w:rsidRPr="00B41AC4">
        <w:rPr>
          <w:rFonts w:ascii="Times New Roman" w:hAnsi="Times New Roman"/>
          <w:sz w:val="28"/>
          <w:szCs w:val="28"/>
          <w:lang w:val="uz-Cyrl-UZ" w:eastAsia="ru-RU"/>
        </w:rPr>
        <w:t xml:space="preserve">Воҳа чигирткаси </w:t>
      </w:r>
      <w:r w:rsidRPr="00B41AC4">
        <w:rPr>
          <w:rFonts w:ascii="Times New Roman" w:hAnsi="Times New Roman"/>
          <w:bCs/>
          <w:iCs/>
          <w:sz w:val="28"/>
          <w:szCs w:val="28"/>
          <w:lang w:val="uz-Cyrl-UZ" w:eastAsia="ru-RU"/>
        </w:rPr>
        <w:t xml:space="preserve">личинкаларига қарши </w:t>
      </w:r>
      <w:r w:rsidR="001A7B32" w:rsidRPr="00B41AC4">
        <w:rPr>
          <w:rFonts w:ascii="Times New Roman" w:hAnsi="Times New Roman"/>
          <w:bCs/>
          <w:iCs/>
          <w:sz w:val="28"/>
          <w:szCs w:val="28"/>
          <w:lang w:val="uz-Cyrl-UZ" w:eastAsia="ru-RU"/>
        </w:rPr>
        <w:t>сина</w:t>
      </w:r>
      <w:r w:rsidRPr="00B41AC4">
        <w:rPr>
          <w:rFonts w:ascii="Times New Roman" w:hAnsi="Times New Roman"/>
          <w:bCs/>
          <w:iCs/>
          <w:sz w:val="28"/>
          <w:szCs w:val="28"/>
          <w:lang w:val="uz-Cyrl-UZ" w:eastAsia="ru-RU"/>
        </w:rPr>
        <w:t xml:space="preserve">лган </w:t>
      </w:r>
      <w:r w:rsidR="00C6776D" w:rsidRPr="00B41AC4">
        <w:rPr>
          <w:rFonts w:ascii="Times New Roman" w:hAnsi="Times New Roman"/>
          <w:sz w:val="28"/>
          <w:szCs w:val="28"/>
          <w:lang w:val="uz-Cyrl-UZ"/>
        </w:rPr>
        <w:t>Карат икс 20% сус.к.</w:t>
      </w:r>
      <w:r w:rsidRPr="00B41AC4">
        <w:rPr>
          <w:rFonts w:ascii="Times New Roman" w:hAnsi="Times New Roman"/>
          <w:sz w:val="28"/>
          <w:szCs w:val="28"/>
          <w:lang w:val="uz-Cyrl-UZ" w:eastAsia="ru-RU"/>
        </w:rPr>
        <w:t>, Альфа 10% с</w:t>
      </w:r>
      <w:r w:rsidR="000C3CA4">
        <w:rPr>
          <w:rFonts w:ascii="Times New Roman" w:hAnsi="Times New Roman"/>
          <w:sz w:val="28"/>
          <w:szCs w:val="28"/>
          <w:lang w:val="uz-Cyrl-UZ" w:eastAsia="ru-RU"/>
        </w:rPr>
        <w:t>ус</w:t>
      </w:r>
      <w:r w:rsidRPr="00B41AC4">
        <w:rPr>
          <w:rFonts w:ascii="Times New Roman" w:hAnsi="Times New Roman"/>
          <w:sz w:val="28"/>
          <w:szCs w:val="28"/>
          <w:lang w:val="uz-Cyrl-UZ" w:eastAsia="ru-RU"/>
        </w:rPr>
        <w:t>.к ва</w:t>
      </w:r>
      <w:r w:rsidRPr="00B41AC4">
        <w:rPr>
          <w:rFonts w:ascii="Times New Roman" w:hAnsi="Times New Roman"/>
          <w:bCs/>
          <w:sz w:val="28"/>
          <w:szCs w:val="28"/>
          <w:lang w:val="uz-Cyrl-UZ" w:eastAsia="ru-RU"/>
        </w:rPr>
        <w:t xml:space="preserve"> Lambda-Plus, 20% EC</w:t>
      </w:r>
      <w:r w:rsidRPr="00B41AC4">
        <w:rPr>
          <w:rFonts w:ascii="Times New Roman" w:hAnsi="Times New Roman"/>
          <w:sz w:val="28"/>
          <w:szCs w:val="28"/>
          <w:lang w:val="uz-Cyrl-UZ" w:eastAsia="ru-RU"/>
        </w:rPr>
        <w:t xml:space="preserve"> препратларининг</w:t>
      </w:r>
      <w:r w:rsidR="00837DE8">
        <w:rPr>
          <w:rFonts w:ascii="Times New Roman" w:hAnsi="Times New Roman"/>
          <w:sz w:val="28"/>
          <w:szCs w:val="28"/>
          <w:lang w:val="uz-Cyrl-UZ" w:eastAsia="ru-RU"/>
        </w:rPr>
        <w:t xml:space="preserve"> рентабеллиги мос равишда 1320%</w:t>
      </w:r>
      <w:r w:rsidRPr="00B41AC4">
        <w:rPr>
          <w:rFonts w:ascii="Times New Roman" w:hAnsi="Times New Roman"/>
          <w:sz w:val="28"/>
          <w:szCs w:val="28"/>
          <w:lang w:val="uz-Cyrl-UZ" w:eastAsia="ru-RU"/>
        </w:rPr>
        <w:t>, 780% ва 780% ни</w:t>
      </w:r>
      <w:r w:rsidR="00F33160" w:rsidRPr="00B41AC4">
        <w:rPr>
          <w:rFonts w:ascii="Times New Roman" w:hAnsi="Times New Roman"/>
          <w:sz w:val="28"/>
          <w:szCs w:val="28"/>
          <w:lang w:val="uz-Cyrl-UZ" w:eastAsia="ru-RU"/>
        </w:rPr>
        <w:t>,</w:t>
      </w:r>
      <w:r w:rsidR="007750E4" w:rsidRPr="00B41AC4">
        <w:rPr>
          <w:rFonts w:ascii="Times New Roman" w:hAnsi="Times New Roman"/>
          <w:sz w:val="28"/>
          <w:szCs w:val="28"/>
          <w:lang w:val="uz-Cyrl-UZ" w:eastAsia="ru-RU"/>
        </w:rPr>
        <w:t xml:space="preserve"> </w:t>
      </w:r>
      <w:r w:rsidR="00F33160" w:rsidRPr="00B41AC4">
        <w:rPr>
          <w:rFonts w:ascii="Times New Roman" w:hAnsi="Times New Roman"/>
          <w:sz w:val="28"/>
          <w:szCs w:val="28"/>
          <w:lang w:val="uz-Cyrl-UZ" w:eastAsia="ru-RU"/>
        </w:rPr>
        <w:t>м</w:t>
      </w:r>
      <w:r w:rsidRPr="00B41AC4">
        <w:rPr>
          <w:rFonts w:ascii="Times New Roman" w:hAnsi="Times New Roman"/>
          <w:sz w:val="28"/>
          <w:szCs w:val="28"/>
          <w:lang w:val="uz-Cyrl-UZ" w:eastAsia="ru-RU"/>
        </w:rPr>
        <w:t>арокаш чигирткаси личинкалари учун эса Айкидо супер, 10% э</w:t>
      </w:r>
      <w:r w:rsidR="002D1BE2">
        <w:rPr>
          <w:rFonts w:ascii="Times New Roman" w:hAnsi="Times New Roman"/>
          <w:sz w:val="28"/>
          <w:szCs w:val="28"/>
          <w:lang w:val="uz-Cyrl-UZ" w:eastAsia="ru-RU"/>
        </w:rPr>
        <w:t>м</w:t>
      </w:r>
      <w:r w:rsidRPr="00B41AC4">
        <w:rPr>
          <w:rFonts w:ascii="Times New Roman" w:hAnsi="Times New Roman"/>
          <w:sz w:val="28"/>
          <w:szCs w:val="28"/>
          <w:lang w:val="uz-Cyrl-UZ" w:eastAsia="ru-RU"/>
        </w:rPr>
        <w:t>.к. ва ALPAC 100 EC инсектицидларининг рентабеллиги 960 % ва 780% ни ташкил қилиши аниқланди.</w:t>
      </w:r>
    </w:p>
    <w:p w:rsidR="00DB4B0C" w:rsidRPr="00B41AC4" w:rsidRDefault="00A6091E" w:rsidP="000E7D07">
      <w:pPr>
        <w:numPr>
          <w:ilvl w:val="0"/>
          <w:numId w:val="4"/>
        </w:numPr>
        <w:tabs>
          <w:tab w:val="left" w:pos="993"/>
        </w:tabs>
        <w:spacing w:after="0" w:line="228" w:lineRule="auto"/>
        <w:ind w:left="0" w:firstLine="709"/>
        <w:contextualSpacing/>
        <w:jc w:val="both"/>
        <w:rPr>
          <w:rFonts w:ascii="Times New Roman" w:hAnsi="Times New Roman"/>
          <w:sz w:val="28"/>
          <w:szCs w:val="28"/>
          <w:lang w:val="uz-Cyrl-UZ"/>
        </w:rPr>
      </w:pPr>
      <w:r w:rsidRPr="00B41AC4">
        <w:rPr>
          <w:rFonts w:ascii="Times New Roman" w:hAnsi="Times New Roman"/>
          <w:sz w:val="28"/>
          <w:szCs w:val="28"/>
          <w:lang w:val="uz-Cyrl-UZ"/>
        </w:rPr>
        <w:t>Фарғона водийси зарарли чигирткаларига қарши кураш чораларини самарали олиб бориш учун</w:t>
      </w:r>
      <w:r w:rsidR="00DB4B0C" w:rsidRPr="00B41AC4">
        <w:rPr>
          <w:rFonts w:ascii="Times New Roman" w:hAnsi="Times New Roman"/>
          <w:sz w:val="28"/>
          <w:szCs w:val="28"/>
          <w:lang w:val="uz-Cyrl-UZ"/>
        </w:rPr>
        <w:t>;</w:t>
      </w:r>
      <w:r w:rsidRPr="00B41AC4">
        <w:rPr>
          <w:rFonts w:ascii="Times New Roman" w:hAnsi="Times New Roman"/>
          <w:sz w:val="28"/>
          <w:szCs w:val="28"/>
          <w:lang w:val="uz-Cyrl-UZ"/>
        </w:rPr>
        <w:t xml:space="preserve"> </w:t>
      </w:r>
    </w:p>
    <w:p w:rsidR="00A6091E" w:rsidRPr="00B41AC4" w:rsidRDefault="00DB4B0C" w:rsidP="000E7D07">
      <w:pPr>
        <w:tabs>
          <w:tab w:val="left" w:pos="993"/>
        </w:tabs>
        <w:spacing w:after="0" w:line="228" w:lineRule="auto"/>
        <w:ind w:firstLine="708"/>
        <w:contextualSpacing/>
        <w:jc w:val="both"/>
        <w:rPr>
          <w:rFonts w:ascii="Times New Roman" w:hAnsi="Times New Roman"/>
          <w:sz w:val="28"/>
          <w:szCs w:val="28"/>
          <w:lang w:val="uz-Cyrl-UZ"/>
        </w:rPr>
      </w:pPr>
      <w:r w:rsidRPr="00B41AC4">
        <w:rPr>
          <w:rFonts w:ascii="Times New Roman" w:hAnsi="Times New Roman"/>
          <w:sz w:val="28"/>
          <w:szCs w:val="28"/>
          <w:lang w:val="uz-Cyrl-UZ"/>
        </w:rPr>
        <w:t xml:space="preserve">quantum </w:t>
      </w:r>
      <w:r w:rsidR="00A6091E" w:rsidRPr="00B41AC4">
        <w:rPr>
          <w:rFonts w:ascii="Times New Roman" w:hAnsi="Times New Roman"/>
          <w:sz w:val="28"/>
          <w:szCs w:val="28"/>
          <w:lang w:val="uz-Cyrl-UZ"/>
        </w:rPr>
        <w:t>GIS (QGIS) ва Google дастурлари</w:t>
      </w:r>
      <w:r w:rsidR="007750E4" w:rsidRPr="00B41AC4">
        <w:rPr>
          <w:rFonts w:ascii="Times New Roman" w:hAnsi="Times New Roman"/>
          <w:sz w:val="28"/>
          <w:szCs w:val="28"/>
          <w:lang w:val="uz-Cyrl-UZ"/>
        </w:rPr>
        <w:t xml:space="preserve"> </w:t>
      </w:r>
      <w:r w:rsidR="00A6091E" w:rsidRPr="00B41AC4">
        <w:rPr>
          <w:rFonts w:ascii="Times New Roman" w:hAnsi="Times New Roman"/>
          <w:sz w:val="28"/>
          <w:szCs w:val="28"/>
          <w:lang w:val="uz-Cyrl-UZ"/>
        </w:rPr>
        <w:t>асосида ишлаб чиқилган хариталардан ва маълумотлар база</w:t>
      </w:r>
      <w:r w:rsidRPr="00B41AC4">
        <w:rPr>
          <w:rFonts w:ascii="Times New Roman" w:hAnsi="Times New Roman"/>
          <w:sz w:val="28"/>
          <w:szCs w:val="28"/>
          <w:lang w:val="uz-Cyrl-UZ"/>
        </w:rPr>
        <w:t>сидан фойдаланиш;</w:t>
      </w:r>
    </w:p>
    <w:p w:rsidR="00A6091E" w:rsidRPr="00B41AC4" w:rsidRDefault="00DB4B0C" w:rsidP="000E7D07">
      <w:pPr>
        <w:tabs>
          <w:tab w:val="left" w:pos="993"/>
        </w:tabs>
        <w:spacing w:after="0" w:line="228" w:lineRule="auto"/>
        <w:ind w:firstLine="708"/>
        <w:contextualSpacing/>
        <w:jc w:val="both"/>
        <w:rPr>
          <w:rFonts w:ascii="Times New Roman" w:hAnsi="Times New Roman"/>
          <w:sz w:val="28"/>
          <w:szCs w:val="28"/>
          <w:lang w:val="uz-Cyrl-UZ"/>
        </w:rPr>
      </w:pPr>
      <w:r w:rsidRPr="00B41AC4">
        <w:rPr>
          <w:rFonts w:ascii="Times New Roman" w:hAnsi="Times New Roman"/>
          <w:sz w:val="28"/>
          <w:szCs w:val="28"/>
          <w:lang w:val="uz-Cyrl-UZ"/>
        </w:rPr>
        <w:t xml:space="preserve">марокаш </w:t>
      </w:r>
      <w:r w:rsidR="00A6091E" w:rsidRPr="00B41AC4">
        <w:rPr>
          <w:rFonts w:ascii="Times New Roman" w:hAnsi="Times New Roman"/>
          <w:sz w:val="28"/>
          <w:szCs w:val="28"/>
          <w:lang w:val="uz-Cyrl-UZ"/>
        </w:rPr>
        <w:t>чигирткаси</w:t>
      </w:r>
      <w:r w:rsidR="001955F6">
        <w:rPr>
          <w:rFonts w:ascii="Times New Roman" w:hAnsi="Times New Roman"/>
          <w:sz w:val="28"/>
          <w:szCs w:val="28"/>
          <w:lang w:val="uz-Cyrl-UZ"/>
        </w:rPr>
        <w:t>нинг</w:t>
      </w:r>
      <w:r w:rsidR="00A6091E" w:rsidRPr="00B41AC4">
        <w:rPr>
          <w:rFonts w:ascii="Times New Roman" w:hAnsi="Times New Roman"/>
          <w:sz w:val="28"/>
          <w:szCs w:val="28"/>
          <w:lang w:val="uz-Cyrl-UZ"/>
        </w:rPr>
        <w:t xml:space="preserve"> 2-3 ёшли личинкалари</w:t>
      </w:r>
      <w:r w:rsidR="001955F6">
        <w:rPr>
          <w:rFonts w:ascii="Times New Roman" w:hAnsi="Times New Roman"/>
          <w:sz w:val="28"/>
          <w:szCs w:val="28"/>
          <w:lang w:val="uz-Cyrl-UZ"/>
        </w:rPr>
        <w:t>га</w:t>
      </w:r>
      <w:r w:rsidR="00A6091E" w:rsidRPr="00B41AC4">
        <w:rPr>
          <w:rFonts w:ascii="Times New Roman" w:hAnsi="Times New Roman"/>
          <w:sz w:val="28"/>
          <w:szCs w:val="28"/>
          <w:lang w:val="uz-Cyrl-UZ"/>
        </w:rPr>
        <w:t xml:space="preserve"> қарши кураш</w:t>
      </w:r>
      <w:r w:rsidR="001955F6">
        <w:rPr>
          <w:rFonts w:ascii="Times New Roman" w:hAnsi="Times New Roman"/>
          <w:sz w:val="28"/>
          <w:szCs w:val="28"/>
          <w:lang w:val="uz-Cyrl-UZ"/>
        </w:rPr>
        <w:t>иш</w:t>
      </w:r>
      <w:r w:rsidR="00A6091E" w:rsidRPr="00B41AC4">
        <w:rPr>
          <w:rFonts w:ascii="Times New Roman" w:hAnsi="Times New Roman"/>
          <w:sz w:val="28"/>
          <w:szCs w:val="28"/>
          <w:lang w:val="uz-Cyrl-UZ"/>
        </w:rPr>
        <w:t xml:space="preserve"> учун Айкидо супер, 10%</w:t>
      </w:r>
      <w:r w:rsidR="00B56BF8">
        <w:rPr>
          <w:rFonts w:ascii="Times New Roman" w:hAnsi="Times New Roman"/>
          <w:sz w:val="28"/>
          <w:szCs w:val="28"/>
          <w:lang w:val="uz-Cyrl-UZ"/>
        </w:rPr>
        <w:t xml:space="preserve"> эм.к.</w:t>
      </w:r>
      <w:r w:rsidR="00A6091E" w:rsidRPr="00B41AC4">
        <w:rPr>
          <w:rFonts w:ascii="Times New Roman" w:hAnsi="Times New Roman"/>
          <w:sz w:val="28"/>
          <w:szCs w:val="28"/>
          <w:lang w:val="uz-Cyrl-UZ"/>
        </w:rPr>
        <w:t>препаратининг</w:t>
      </w:r>
      <w:r w:rsidR="007750E4" w:rsidRPr="00B41AC4">
        <w:rPr>
          <w:rFonts w:ascii="Times New Roman" w:hAnsi="Times New Roman"/>
          <w:sz w:val="28"/>
          <w:szCs w:val="28"/>
          <w:lang w:val="uz-Cyrl-UZ"/>
        </w:rPr>
        <w:t xml:space="preserve"> </w:t>
      </w:r>
      <w:r w:rsidR="00A6091E" w:rsidRPr="00B41AC4">
        <w:rPr>
          <w:rFonts w:ascii="Times New Roman" w:hAnsi="Times New Roman"/>
          <w:sz w:val="28"/>
          <w:szCs w:val="28"/>
          <w:lang w:val="uz-Cyrl-UZ"/>
        </w:rPr>
        <w:t>0,1 л/га ва 4-5 ёшли личинкалари</w:t>
      </w:r>
      <w:r w:rsidR="001955F6">
        <w:rPr>
          <w:rFonts w:ascii="Times New Roman" w:hAnsi="Times New Roman"/>
          <w:sz w:val="28"/>
          <w:szCs w:val="28"/>
          <w:lang w:val="uz-Cyrl-UZ"/>
        </w:rPr>
        <w:t>га</w:t>
      </w:r>
      <w:r w:rsidR="00A6091E" w:rsidRPr="00B41AC4">
        <w:rPr>
          <w:rFonts w:ascii="Times New Roman" w:hAnsi="Times New Roman"/>
          <w:sz w:val="28"/>
          <w:szCs w:val="28"/>
          <w:lang w:val="uz-Cyrl-UZ"/>
        </w:rPr>
        <w:t xml:space="preserve"> қарши эса</w:t>
      </w:r>
      <w:r w:rsidR="007750E4" w:rsidRPr="00B41AC4">
        <w:rPr>
          <w:rFonts w:ascii="Times New Roman" w:hAnsi="Times New Roman"/>
          <w:sz w:val="28"/>
          <w:szCs w:val="28"/>
          <w:lang w:val="uz-Cyrl-UZ"/>
        </w:rPr>
        <w:t xml:space="preserve"> </w:t>
      </w:r>
      <w:r w:rsidR="001955F6">
        <w:rPr>
          <w:rFonts w:ascii="Times New Roman" w:hAnsi="Times New Roman"/>
          <w:sz w:val="28"/>
          <w:szCs w:val="28"/>
          <w:lang w:val="uz-Cyrl-UZ"/>
        </w:rPr>
        <w:t>0,12 л/га меъёрда, ALPAC 100 EC препаратини 0,1 л/га меъёр</w:t>
      </w:r>
      <w:r w:rsidRPr="00B41AC4">
        <w:rPr>
          <w:rFonts w:ascii="Times New Roman" w:hAnsi="Times New Roman"/>
          <w:sz w:val="28"/>
          <w:szCs w:val="28"/>
          <w:lang w:val="uz-Cyrl-UZ"/>
        </w:rPr>
        <w:t>да фойдаланиш;</w:t>
      </w:r>
    </w:p>
    <w:p w:rsidR="004865F9" w:rsidRPr="00B41AC4" w:rsidRDefault="00DB4B0C" w:rsidP="000E7D07">
      <w:pPr>
        <w:tabs>
          <w:tab w:val="left" w:pos="993"/>
        </w:tabs>
        <w:spacing w:after="0" w:line="228" w:lineRule="auto"/>
        <w:ind w:firstLine="708"/>
        <w:contextualSpacing/>
        <w:jc w:val="both"/>
        <w:rPr>
          <w:lang w:val="uz-Cyrl-UZ"/>
        </w:rPr>
      </w:pPr>
      <w:r w:rsidRPr="00B41AC4">
        <w:rPr>
          <w:rFonts w:ascii="Times New Roman" w:hAnsi="Times New Roman"/>
          <w:sz w:val="28"/>
          <w:szCs w:val="28"/>
          <w:lang w:val="uz-Cyrl-UZ"/>
        </w:rPr>
        <w:t xml:space="preserve">воҳа </w:t>
      </w:r>
      <w:r w:rsidR="004865F9" w:rsidRPr="00B41AC4">
        <w:rPr>
          <w:rFonts w:ascii="Times New Roman" w:hAnsi="Times New Roman"/>
          <w:sz w:val="28"/>
          <w:szCs w:val="28"/>
          <w:lang w:val="uz-Cyrl-UZ"/>
        </w:rPr>
        <w:t xml:space="preserve">чигирткаси личинкаларига қарши </w:t>
      </w:r>
      <w:r w:rsidR="00C6776D" w:rsidRPr="00B41AC4">
        <w:rPr>
          <w:rFonts w:ascii="Times New Roman" w:hAnsi="Times New Roman"/>
          <w:sz w:val="28"/>
          <w:szCs w:val="28"/>
          <w:lang w:val="uz-Cyrl-UZ"/>
        </w:rPr>
        <w:t xml:space="preserve">Карат икс 20% сус.к. </w:t>
      </w:r>
      <w:r w:rsidRPr="00B41AC4">
        <w:rPr>
          <w:rFonts w:ascii="Times New Roman" w:hAnsi="Times New Roman"/>
          <w:sz w:val="28"/>
          <w:szCs w:val="28"/>
          <w:lang w:val="uz-Cyrl-UZ"/>
        </w:rPr>
        <w:t>(кичик ёш учун - 0,0375 л/га; катта ёш учун 0,0625 л/га), Lambda-Plus, 20% EC (кичик ёш учун -</w:t>
      </w:r>
      <w:r w:rsidR="007750E4" w:rsidRPr="00B41AC4">
        <w:rPr>
          <w:rFonts w:ascii="Times New Roman" w:hAnsi="Times New Roman"/>
          <w:sz w:val="28"/>
          <w:szCs w:val="28"/>
          <w:lang w:val="uz-Cyrl-UZ"/>
        </w:rPr>
        <w:t xml:space="preserve"> </w:t>
      </w:r>
      <w:r w:rsidRPr="00B41AC4">
        <w:rPr>
          <w:rFonts w:ascii="Times New Roman" w:hAnsi="Times New Roman"/>
          <w:sz w:val="28"/>
          <w:szCs w:val="28"/>
          <w:lang w:val="uz-Cyrl-UZ"/>
        </w:rPr>
        <w:t>0,075л/га; катта ёш учун 0,125л/га), Альфа 10%</w:t>
      </w:r>
      <w:r w:rsidR="00B56BF8">
        <w:rPr>
          <w:rFonts w:ascii="Times New Roman" w:hAnsi="Times New Roman"/>
          <w:sz w:val="28"/>
          <w:szCs w:val="28"/>
          <w:lang w:val="uz-Cyrl-UZ"/>
        </w:rPr>
        <w:t xml:space="preserve"> сус.к.</w:t>
      </w:r>
      <w:r w:rsidRPr="00B41AC4">
        <w:rPr>
          <w:rFonts w:ascii="Times New Roman" w:hAnsi="Times New Roman"/>
          <w:sz w:val="28"/>
          <w:szCs w:val="28"/>
          <w:lang w:val="uz-Cyrl-UZ"/>
        </w:rPr>
        <w:t xml:space="preserve"> (кичик ёш учун - 0,1л/га;</w:t>
      </w:r>
      <w:r w:rsidR="007750E4" w:rsidRPr="00B41AC4">
        <w:rPr>
          <w:rFonts w:ascii="Times New Roman" w:hAnsi="Times New Roman"/>
          <w:sz w:val="28"/>
          <w:szCs w:val="28"/>
          <w:lang w:val="uz-Cyrl-UZ"/>
        </w:rPr>
        <w:t xml:space="preserve"> </w:t>
      </w:r>
      <w:r w:rsidR="001955F6">
        <w:rPr>
          <w:rFonts w:ascii="Times New Roman" w:hAnsi="Times New Roman"/>
          <w:sz w:val="28"/>
          <w:szCs w:val="28"/>
          <w:lang w:val="uz-Cyrl-UZ"/>
        </w:rPr>
        <w:t>катта ёш учун - 0,15л/га) меъёрларда</w:t>
      </w:r>
      <w:r w:rsidRPr="00B41AC4">
        <w:rPr>
          <w:rFonts w:ascii="Times New Roman" w:hAnsi="Times New Roman"/>
          <w:sz w:val="28"/>
          <w:szCs w:val="28"/>
          <w:lang w:val="uz-Cyrl-UZ"/>
        </w:rPr>
        <w:t xml:space="preserve"> </w:t>
      </w:r>
      <w:r w:rsidR="004865F9" w:rsidRPr="00B41AC4">
        <w:rPr>
          <w:rFonts w:ascii="Times New Roman" w:hAnsi="Times New Roman"/>
          <w:sz w:val="28"/>
          <w:szCs w:val="28"/>
          <w:lang w:val="uz-Cyrl-UZ"/>
        </w:rPr>
        <w:t>фойдаланиш т</w:t>
      </w:r>
      <w:r w:rsidRPr="00B41AC4">
        <w:rPr>
          <w:rFonts w:ascii="Times New Roman" w:hAnsi="Times New Roman"/>
          <w:sz w:val="28"/>
          <w:szCs w:val="28"/>
          <w:lang w:val="uz-Cyrl-UZ"/>
        </w:rPr>
        <w:t>авсия қилинади.</w:t>
      </w:r>
      <w:r w:rsidR="007750E4" w:rsidRPr="00B41AC4">
        <w:rPr>
          <w:rFonts w:ascii="Times New Roman" w:hAnsi="Times New Roman"/>
          <w:sz w:val="28"/>
          <w:szCs w:val="28"/>
          <w:lang w:val="uz-Cyrl-UZ"/>
        </w:rPr>
        <w:t xml:space="preserve"> </w:t>
      </w:r>
      <w:r w:rsidR="004865F9" w:rsidRPr="00B41AC4">
        <w:rPr>
          <w:lang w:val="uz-Cyrl-UZ"/>
        </w:rPr>
        <w:br w:type="page"/>
      </w:r>
    </w:p>
    <w:p w:rsidR="00D863B0" w:rsidRPr="00B41AC4" w:rsidRDefault="00ED1EEB" w:rsidP="004865F9">
      <w:pPr>
        <w:pBdr>
          <w:bottom w:val="single" w:sz="12" w:space="1" w:color="auto"/>
        </w:pBdr>
        <w:spacing w:after="0" w:line="240" w:lineRule="auto"/>
        <w:contextualSpacing/>
        <w:jc w:val="center"/>
        <w:rPr>
          <w:rFonts w:ascii="Times New Roman" w:hAnsi="Times New Roman"/>
          <w:b/>
          <w:sz w:val="28"/>
          <w:szCs w:val="28"/>
          <w:lang w:val="uz-Cyrl-UZ" w:eastAsia="ru-RU"/>
        </w:rPr>
      </w:pPr>
      <w:r w:rsidRPr="00B41AC4">
        <w:rPr>
          <w:rFonts w:ascii="Times New Roman" w:hAnsi="Times New Roman"/>
          <w:b/>
          <w:sz w:val="28"/>
          <w:szCs w:val="28"/>
          <w:lang w:val="uz-Cyrl-UZ" w:eastAsia="ru-RU"/>
        </w:rPr>
        <w:lastRenderedPageBreak/>
        <w:t xml:space="preserve">НАУЧНЫЙ СОВЕТ </w:t>
      </w:r>
      <w:r w:rsidR="0032559B" w:rsidRPr="00B41AC4">
        <w:rPr>
          <w:rFonts w:ascii="Times New Roman" w:hAnsi="Times New Roman"/>
          <w:b/>
          <w:sz w:val="28"/>
          <w:szCs w:val="28"/>
          <w:lang w:val="uz-Latn-UZ"/>
        </w:rPr>
        <w:t>PhD</w:t>
      </w:r>
      <w:r w:rsidR="008D0593">
        <w:rPr>
          <w:rFonts w:ascii="Times New Roman" w:hAnsi="Times New Roman"/>
          <w:b/>
          <w:sz w:val="28"/>
          <w:szCs w:val="28"/>
          <w:lang w:val="uz-Cyrl-UZ"/>
        </w:rPr>
        <w:t>.05/30.10.2020.Qх</w:t>
      </w:r>
      <w:r w:rsidR="0032559B" w:rsidRPr="00B41AC4">
        <w:rPr>
          <w:rFonts w:ascii="Times New Roman" w:hAnsi="Times New Roman"/>
          <w:b/>
          <w:sz w:val="28"/>
          <w:szCs w:val="28"/>
          <w:lang w:val="uz-Cyrl-UZ"/>
        </w:rPr>
        <w:t>.126.01</w:t>
      </w:r>
      <w:r w:rsidR="00DE0DD9">
        <w:rPr>
          <w:rFonts w:ascii="Times New Roman" w:hAnsi="Times New Roman"/>
          <w:b/>
          <w:sz w:val="28"/>
          <w:szCs w:val="28"/>
          <w:lang w:val="uz-Cyrl-UZ" w:eastAsia="ru-RU"/>
        </w:rPr>
        <w:t xml:space="preserve"> ПО </w:t>
      </w:r>
      <w:r w:rsidR="00055C58">
        <w:rPr>
          <w:rFonts w:ascii="Times New Roman" w:hAnsi="Times New Roman"/>
          <w:b/>
          <w:sz w:val="28"/>
          <w:szCs w:val="28"/>
          <w:lang w:val="uz-Cyrl-UZ" w:eastAsia="ru-RU"/>
        </w:rPr>
        <w:t>ПРИСУЖДЕНИЮ УЧЁНОЙ СТЕПЕНИ ПРИ АНДИЖАНСКО</w:t>
      </w:r>
      <w:r w:rsidRPr="00B41AC4">
        <w:rPr>
          <w:rFonts w:ascii="Times New Roman" w:hAnsi="Times New Roman"/>
          <w:b/>
          <w:sz w:val="28"/>
          <w:szCs w:val="28"/>
          <w:lang w:val="uz-Cyrl-UZ" w:eastAsia="ru-RU"/>
        </w:rPr>
        <w:t>М ИНСТИТУТЕ СЕЛЬСКОГО ХОЗЯЙСТВА И АГРОТЕХНОЛОГИЙ</w:t>
      </w:r>
    </w:p>
    <w:p w:rsidR="00D863B0" w:rsidRPr="00B41AC4" w:rsidRDefault="00ED1EEB" w:rsidP="00445DC2">
      <w:pPr>
        <w:spacing w:before="40" w:after="3000" w:line="240" w:lineRule="auto"/>
        <w:jc w:val="center"/>
        <w:rPr>
          <w:rFonts w:ascii="Times New Roman" w:hAnsi="Times New Roman"/>
          <w:b/>
          <w:bCs/>
          <w:caps/>
          <w:sz w:val="28"/>
          <w:szCs w:val="28"/>
        </w:rPr>
      </w:pPr>
      <w:r w:rsidRPr="00B41AC4">
        <w:rPr>
          <w:rFonts w:ascii="Times New Roman" w:hAnsi="Times New Roman"/>
          <w:b/>
          <w:sz w:val="28"/>
          <w:szCs w:val="28"/>
          <w:lang w:val="uz-Cyrl-UZ" w:eastAsia="ru-RU"/>
        </w:rPr>
        <w:t xml:space="preserve">АНДИЖАНСКИЙ ИНСТИТУТ СЕЛЬСКОГО ХОЗЯЙСТВА И </w:t>
      </w:r>
      <w:r w:rsidRPr="00B41AC4">
        <w:rPr>
          <w:rFonts w:ascii="Times New Roman" w:hAnsi="Times New Roman"/>
          <w:b/>
          <w:bCs/>
          <w:caps/>
          <w:sz w:val="28"/>
          <w:szCs w:val="28"/>
        </w:rPr>
        <w:t>АГРОТЕХНОЛОГИЙ</w:t>
      </w:r>
    </w:p>
    <w:p w:rsidR="00D863B0" w:rsidRPr="00B41AC4" w:rsidRDefault="00502C45" w:rsidP="0032559B">
      <w:pPr>
        <w:spacing w:before="1600" w:after="0" w:line="240" w:lineRule="auto"/>
        <w:jc w:val="center"/>
        <w:rPr>
          <w:rFonts w:ascii="Times New Roman" w:hAnsi="Times New Roman"/>
          <w:b/>
          <w:sz w:val="24"/>
          <w:szCs w:val="24"/>
          <w:lang w:val="uz-Cyrl-UZ" w:eastAsia="ru-RU"/>
        </w:rPr>
      </w:pPr>
      <w:r>
        <w:rPr>
          <w:rFonts w:ascii="Times New Roman" w:hAnsi="Times New Roman"/>
          <w:b/>
          <w:sz w:val="24"/>
          <w:szCs w:val="24"/>
          <w:lang w:val="uz-Cyrl-UZ" w:eastAsia="ru-RU"/>
        </w:rPr>
        <w:t>УСМА</w:t>
      </w:r>
      <w:r w:rsidR="00D863B0" w:rsidRPr="00B41AC4">
        <w:rPr>
          <w:rFonts w:ascii="Times New Roman" w:hAnsi="Times New Roman"/>
          <w:b/>
          <w:sz w:val="24"/>
          <w:szCs w:val="24"/>
          <w:lang w:val="uz-Cyrl-UZ" w:eastAsia="ru-RU"/>
        </w:rPr>
        <w:t>НОВ САНЖАРБЕК ПАХЛАВОНОВИЧ</w:t>
      </w:r>
    </w:p>
    <w:p w:rsidR="00D863B0" w:rsidRPr="00B41AC4" w:rsidRDefault="009F471A" w:rsidP="000E7D07">
      <w:pPr>
        <w:spacing w:before="1000" w:after="0" w:line="240" w:lineRule="auto"/>
        <w:jc w:val="center"/>
        <w:rPr>
          <w:rFonts w:ascii="Times New Roman" w:hAnsi="Times New Roman"/>
          <w:b/>
          <w:sz w:val="28"/>
          <w:szCs w:val="28"/>
        </w:rPr>
      </w:pPr>
      <w:r w:rsidRPr="00B41AC4">
        <w:rPr>
          <w:rFonts w:ascii="Times New Roman" w:hAnsi="Times New Roman"/>
          <w:b/>
          <w:sz w:val="32"/>
        </w:rPr>
        <w:t xml:space="preserve">БИОЭКОЛОГИЧЕСКИЕ ОСОБЕННОСТИ ВРЕДНЫХ САРАНЧОВЫХ ФЕРГАНСКОЙ ДОЛИНЫ И СОВЕРШЕНСТВОВАНИЕ </w:t>
      </w:r>
      <w:r w:rsidR="003539C8" w:rsidRPr="00B41AC4">
        <w:rPr>
          <w:rFonts w:ascii="Times New Roman" w:hAnsi="Times New Roman"/>
          <w:b/>
          <w:sz w:val="32"/>
        </w:rPr>
        <w:t>МЕР</w:t>
      </w:r>
      <w:r w:rsidR="003539C8" w:rsidRPr="00B41AC4">
        <w:rPr>
          <w:rFonts w:ascii="Times New Roman" w:hAnsi="Times New Roman"/>
          <w:b/>
          <w:sz w:val="32"/>
          <w:lang w:val="uz-Cyrl-UZ"/>
        </w:rPr>
        <w:t xml:space="preserve"> </w:t>
      </w:r>
      <w:r w:rsidR="003539C8" w:rsidRPr="00B41AC4">
        <w:rPr>
          <w:rFonts w:ascii="Times New Roman" w:hAnsi="Times New Roman"/>
          <w:b/>
          <w:sz w:val="32"/>
        </w:rPr>
        <w:t>БОРЬБЫ</w:t>
      </w:r>
      <w:r w:rsidRPr="00B41AC4">
        <w:rPr>
          <w:rFonts w:ascii="Times New Roman" w:hAnsi="Times New Roman"/>
          <w:b/>
          <w:sz w:val="32"/>
        </w:rPr>
        <w:t xml:space="preserve"> </w:t>
      </w:r>
      <w:r w:rsidR="009C770B" w:rsidRPr="00B41AC4">
        <w:rPr>
          <w:rFonts w:ascii="Times New Roman" w:hAnsi="Times New Roman"/>
          <w:b/>
          <w:sz w:val="32"/>
        </w:rPr>
        <w:t>С НИМИ</w:t>
      </w:r>
    </w:p>
    <w:p w:rsidR="00D863B0" w:rsidRPr="00B41AC4" w:rsidRDefault="00D863B0" w:rsidP="00D863B0">
      <w:pPr>
        <w:spacing w:before="1000" w:after="0" w:line="240" w:lineRule="auto"/>
        <w:jc w:val="center"/>
        <w:rPr>
          <w:rFonts w:ascii="Times New Roman" w:hAnsi="Times New Roman"/>
          <w:b/>
          <w:sz w:val="24"/>
          <w:szCs w:val="24"/>
          <w:lang w:val="uz-Cyrl-UZ" w:eastAsia="ru-RU"/>
        </w:rPr>
      </w:pPr>
      <w:r w:rsidRPr="00B41AC4">
        <w:rPr>
          <w:rFonts w:ascii="Times New Roman" w:hAnsi="Times New Roman"/>
          <w:b/>
          <w:sz w:val="24"/>
          <w:szCs w:val="24"/>
          <w:lang w:val="uz-Cyrl-UZ" w:eastAsia="ru-RU"/>
        </w:rPr>
        <w:t xml:space="preserve">06.01.09 – </w:t>
      </w:r>
      <w:r w:rsidR="009F471A" w:rsidRPr="00B41AC4">
        <w:rPr>
          <w:rFonts w:ascii="Times New Roman" w:hAnsi="Times New Roman"/>
          <w:b/>
          <w:sz w:val="24"/>
          <w:szCs w:val="24"/>
          <w:lang w:val="uz-Cyrl-UZ" w:eastAsia="ru-RU"/>
        </w:rPr>
        <w:t>Защита растений</w:t>
      </w:r>
    </w:p>
    <w:p w:rsidR="009F471A" w:rsidRPr="00B41AC4" w:rsidRDefault="009F471A" w:rsidP="0032559B">
      <w:pPr>
        <w:spacing w:before="1000" w:after="0" w:line="240" w:lineRule="auto"/>
        <w:jc w:val="center"/>
        <w:rPr>
          <w:rFonts w:ascii="Times New Roman" w:hAnsi="Times New Roman"/>
          <w:b/>
          <w:sz w:val="24"/>
          <w:szCs w:val="24"/>
          <w:lang w:val="uz-Cyrl-UZ" w:eastAsia="ru-RU"/>
        </w:rPr>
      </w:pPr>
      <w:r w:rsidRPr="00B41AC4">
        <w:rPr>
          <w:rFonts w:ascii="Times New Roman" w:hAnsi="Times New Roman"/>
          <w:b/>
          <w:sz w:val="24"/>
          <w:szCs w:val="24"/>
          <w:lang w:val="uz-Cyrl-UZ" w:eastAsia="ru-RU"/>
        </w:rPr>
        <w:t xml:space="preserve">АВТОРЕФЕРАТ ДИССЕРТАЦИИ ДОКТОРА ФИЛОСОФИИ (PhD) </w:t>
      </w:r>
    </w:p>
    <w:p w:rsidR="00D863B0" w:rsidRPr="00B41AC4" w:rsidRDefault="009F471A" w:rsidP="009F471A">
      <w:pPr>
        <w:spacing w:after="0" w:line="240" w:lineRule="auto"/>
        <w:jc w:val="center"/>
        <w:rPr>
          <w:rFonts w:ascii="Times New Roman" w:hAnsi="Times New Roman"/>
          <w:sz w:val="2"/>
          <w:szCs w:val="2"/>
          <w:lang w:eastAsia="ru-RU"/>
        </w:rPr>
      </w:pPr>
      <w:r w:rsidRPr="00B41AC4">
        <w:rPr>
          <w:rFonts w:ascii="Times New Roman" w:hAnsi="Times New Roman"/>
          <w:b/>
          <w:sz w:val="24"/>
          <w:szCs w:val="24"/>
          <w:lang w:eastAsia="ru-RU"/>
        </w:rPr>
        <w:t>ПО СЕЛЬСКОХОЗЯЙСТВЕННЫМ НАУКАМ</w:t>
      </w:r>
    </w:p>
    <w:p w:rsidR="00D863B0" w:rsidRPr="00B41AC4" w:rsidRDefault="00DE0DD9" w:rsidP="00D863B0">
      <w:pPr>
        <w:spacing w:before="3600" w:after="0" w:line="240" w:lineRule="auto"/>
        <w:jc w:val="center"/>
        <w:rPr>
          <w:rFonts w:ascii="Times New Roman" w:hAnsi="Times New Roman"/>
          <w:b/>
          <w:sz w:val="24"/>
          <w:szCs w:val="24"/>
          <w:lang w:val="uz-Cyrl-UZ" w:eastAsia="ru-RU"/>
        </w:rPr>
      </w:pPr>
      <w:r>
        <w:rPr>
          <w:rFonts w:ascii="Times New Roman" w:hAnsi="Times New Roman"/>
          <w:b/>
          <w:sz w:val="24"/>
          <w:szCs w:val="24"/>
          <w:lang w:val="uz-Cyrl-UZ" w:eastAsia="ru-RU"/>
        </w:rPr>
        <w:t>АНДИЖА</w:t>
      </w:r>
      <w:r w:rsidR="00D863B0" w:rsidRPr="00B41AC4">
        <w:rPr>
          <w:rFonts w:ascii="Times New Roman" w:hAnsi="Times New Roman"/>
          <w:b/>
          <w:sz w:val="24"/>
          <w:szCs w:val="24"/>
          <w:lang w:val="uz-Cyrl-UZ" w:eastAsia="ru-RU"/>
        </w:rPr>
        <w:t>Н</w:t>
      </w:r>
      <w:r w:rsidR="007750E4" w:rsidRPr="00B41AC4">
        <w:rPr>
          <w:rFonts w:ascii="Times New Roman" w:hAnsi="Times New Roman"/>
          <w:b/>
          <w:sz w:val="24"/>
          <w:szCs w:val="24"/>
          <w:lang w:val="uz-Cyrl-UZ" w:eastAsia="ru-RU"/>
        </w:rPr>
        <w:t xml:space="preserve"> </w:t>
      </w:r>
      <w:r w:rsidR="00D863B0" w:rsidRPr="00B41AC4">
        <w:rPr>
          <w:rFonts w:ascii="Times New Roman" w:hAnsi="Times New Roman"/>
          <w:b/>
          <w:sz w:val="24"/>
          <w:szCs w:val="24"/>
          <w:lang w:val="uz-Cyrl-UZ" w:eastAsia="ru-RU"/>
        </w:rPr>
        <w:t>– 20</w:t>
      </w:r>
      <w:r w:rsidR="00795607" w:rsidRPr="00B41AC4">
        <w:rPr>
          <w:rFonts w:ascii="Times New Roman" w:hAnsi="Times New Roman"/>
          <w:b/>
          <w:sz w:val="24"/>
          <w:szCs w:val="24"/>
          <w:lang w:val="uz-Cyrl-UZ" w:eastAsia="ru-RU"/>
        </w:rPr>
        <w:t>22</w:t>
      </w:r>
      <w:r w:rsidR="00D863B0" w:rsidRPr="00B41AC4">
        <w:rPr>
          <w:rFonts w:ascii="Times New Roman" w:hAnsi="Times New Roman"/>
          <w:b/>
          <w:sz w:val="24"/>
          <w:szCs w:val="24"/>
          <w:lang w:val="uz-Cyrl-UZ" w:eastAsia="ru-RU"/>
        </w:rPr>
        <w:t xml:space="preserve"> </w:t>
      </w:r>
    </w:p>
    <w:p w:rsidR="009F471A" w:rsidRPr="000E7D07" w:rsidRDefault="00D863B0" w:rsidP="000E7D07">
      <w:pPr>
        <w:spacing w:after="400" w:line="240" w:lineRule="auto"/>
        <w:ind w:firstLine="709"/>
        <w:jc w:val="both"/>
        <w:rPr>
          <w:rFonts w:ascii="Times New Roman" w:hAnsi="Times New Roman"/>
          <w:b/>
          <w:lang w:val="uz-Cyrl-UZ"/>
        </w:rPr>
      </w:pPr>
      <w:r w:rsidRPr="00B41AC4">
        <w:rPr>
          <w:rFonts w:ascii="Times New Roman" w:hAnsi="Times New Roman"/>
          <w:b/>
          <w:sz w:val="28"/>
          <w:szCs w:val="28"/>
          <w:lang w:val="uz-Cyrl-UZ" w:eastAsia="ru-RU"/>
        </w:rPr>
        <w:br w:type="page"/>
      </w:r>
      <w:r w:rsidR="009F471A" w:rsidRPr="00B41AC4">
        <w:rPr>
          <w:rFonts w:ascii="Times New Roman" w:hAnsi="Times New Roman"/>
          <w:b/>
          <w:lang w:val="uz-Cyrl-UZ"/>
        </w:rPr>
        <w:lastRenderedPageBreak/>
        <w:t>Тема диссертации доктора философии (PhD) зарегистрирована в Высшей аттестационной комиссии при Кабинет</w:t>
      </w:r>
      <w:r w:rsidR="009F471A" w:rsidRPr="00B41AC4">
        <w:rPr>
          <w:rFonts w:ascii="Times New Roman" w:hAnsi="Times New Roman"/>
          <w:b/>
        </w:rPr>
        <w:t>е</w:t>
      </w:r>
      <w:r w:rsidR="009F471A" w:rsidRPr="00B41AC4">
        <w:rPr>
          <w:rFonts w:ascii="Times New Roman" w:hAnsi="Times New Roman"/>
          <w:b/>
          <w:lang w:val="uz-Cyrl-UZ"/>
        </w:rPr>
        <w:t xml:space="preserve"> Министров Республики Узбекистан за номером </w:t>
      </w:r>
      <w:r w:rsidR="001A67A2" w:rsidRPr="00B41AC4">
        <w:rPr>
          <w:rFonts w:ascii="Times New Roman" w:hAnsi="Times New Roman"/>
          <w:b/>
          <w:lang w:val="uz-Cyrl-UZ"/>
        </w:rPr>
        <w:t>В2021.1.PhD/Qx721</w:t>
      </w:r>
      <w:r w:rsidR="009F471A" w:rsidRPr="00B41AC4">
        <w:rPr>
          <w:rFonts w:ascii="Times New Roman" w:hAnsi="Times New Roman"/>
          <w:b/>
          <w:lang w:val="uz-Cyrl-UZ"/>
        </w:rPr>
        <w:t>.</w:t>
      </w:r>
    </w:p>
    <w:p w:rsidR="00416A97" w:rsidRPr="00B41AC4" w:rsidRDefault="00416A97" w:rsidP="000E7D07">
      <w:pPr>
        <w:spacing w:after="0"/>
        <w:ind w:right="-1" w:firstLine="567"/>
        <w:jc w:val="both"/>
        <w:rPr>
          <w:rFonts w:ascii="Times New Roman" w:hAnsi="Times New Roman"/>
          <w:lang w:val="uz-Cyrl-UZ"/>
        </w:rPr>
      </w:pPr>
      <w:r w:rsidRPr="00B41AC4">
        <w:rPr>
          <w:rFonts w:ascii="Times New Roman" w:hAnsi="Times New Roman"/>
          <w:lang w:val="uz-Cyrl-UZ"/>
        </w:rPr>
        <w:t>Диссертация доктора философии (PhD)</w:t>
      </w:r>
      <w:r w:rsidRPr="00B41AC4">
        <w:rPr>
          <w:rFonts w:ascii="Times New Roman" w:hAnsi="Times New Roman"/>
          <w:b/>
          <w:lang w:val="uz-Cyrl-UZ"/>
        </w:rPr>
        <w:t xml:space="preserve"> </w:t>
      </w:r>
      <w:r w:rsidR="00DE0DD9">
        <w:rPr>
          <w:rFonts w:ascii="Times New Roman" w:hAnsi="Times New Roman"/>
          <w:lang w:val="uz-Cyrl-UZ"/>
        </w:rPr>
        <w:t>выполнена в Андижанском</w:t>
      </w:r>
      <w:r w:rsidRPr="00B41AC4">
        <w:rPr>
          <w:rFonts w:ascii="Times New Roman" w:hAnsi="Times New Roman"/>
          <w:lang w:val="uz-Cyrl-UZ"/>
        </w:rPr>
        <w:t xml:space="preserve"> институт</w:t>
      </w:r>
      <w:r w:rsidR="00DE0DD9">
        <w:rPr>
          <w:rFonts w:ascii="Times New Roman" w:hAnsi="Times New Roman"/>
          <w:lang w:val="uz-Cyrl-UZ"/>
        </w:rPr>
        <w:t>е</w:t>
      </w:r>
      <w:r w:rsidRPr="00B41AC4">
        <w:rPr>
          <w:rFonts w:ascii="Times New Roman" w:hAnsi="Times New Roman"/>
          <w:lang w:val="uz-Cyrl-UZ"/>
        </w:rPr>
        <w:t xml:space="preserve"> сельского хозяйства и аг</w:t>
      </w:r>
      <w:r w:rsidR="00E6775D">
        <w:rPr>
          <w:rFonts w:ascii="Times New Roman" w:hAnsi="Times New Roman"/>
          <w:lang w:val="uz-Cyrl-UZ"/>
        </w:rPr>
        <w:t>ротехнологий</w:t>
      </w:r>
      <w:r w:rsidRPr="00B41AC4">
        <w:rPr>
          <w:rFonts w:ascii="Times New Roman" w:hAnsi="Times New Roman"/>
          <w:lang w:val="uz-Cyrl-UZ"/>
        </w:rPr>
        <w:t>.</w:t>
      </w:r>
    </w:p>
    <w:p w:rsidR="00D863B0" w:rsidRPr="000E7D07" w:rsidRDefault="00416A97" w:rsidP="000E7D07">
      <w:pPr>
        <w:spacing w:after="400"/>
        <w:ind w:right="-1" w:firstLine="567"/>
        <w:jc w:val="both"/>
        <w:rPr>
          <w:rFonts w:ascii="Times New Roman" w:hAnsi="Times New Roman"/>
          <w:lang w:val="uz-Cyrl-UZ"/>
        </w:rPr>
      </w:pPr>
      <w:r w:rsidRPr="00B41AC4">
        <w:rPr>
          <w:rFonts w:ascii="Times New Roman" w:hAnsi="Times New Roman"/>
          <w:lang w:val="uz-Cyrl-UZ"/>
        </w:rPr>
        <w:t>Автореферат диссертации на трех языках (узбекском, русском, английском (резюме))</w:t>
      </w:r>
      <w:r w:rsidR="00F0652D" w:rsidRPr="00B41AC4">
        <w:rPr>
          <w:rFonts w:ascii="Times New Roman" w:hAnsi="Times New Roman"/>
          <w:lang w:val="uz-Cyrl-UZ"/>
        </w:rPr>
        <w:t xml:space="preserve"> </w:t>
      </w:r>
      <w:r w:rsidRPr="00B41AC4">
        <w:rPr>
          <w:rFonts w:ascii="Times New Roman" w:hAnsi="Times New Roman"/>
          <w:lang w:val="uz-Cyrl-UZ"/>
        </w:rPr>
        <w:t>размещён на веб-странице Научного совета (</w:t>
      </w:r>
      <w:hyperlink r:id="rId16" w:history="1">
        <w:r w:rsidRPr="00B41AC4">
          <w:rPr>
            <w:rStyle w:val="ae"/>
            <w:rFonts w:ascii="Times New Roman" w:hAnsi="Times New Roman"/>
            <w:color w:val="auto"/>
            <w:lang w:val="uz-Cyrl-UZ"/>
          </w:rPr>
          <w:t>www.andqxai.uz</w:t>
        </w:r>
      </w:hyperlink>
      <w:r w:rsidRPr="00B41AC4">
        <w:rPr>
          <w:rStyle w:val="ae"/>
          <w:rFonts w:ascii="Times New Roman" w:hAnsi="Times New Roman"/>
          <w:color w:val="auto"/>
          <w:lang w:val="uz-Cyrl-UZ"/>
        </w:rPr>
        <w:t xml:space="preserve">) </w:t>
      </w:r>
      <w:r w:rsidRPr="00B41AC4">
        <w:rPr>
          <w:rFonts w:ascii="Times New Roman" w:hAnsi="Times New Roman"/>
          <w:lang w:val="uz-Cyrl-UZ"/>
        </w:rPr>
        <w:t>и Информационно-образовательном портале «ZiyоNet» (</w:t>
      </w:r>
      <w:hyperlink r:id="rId17" w:history="1">
        <w:r w:rsidRPr="00B41AC4">
          <w:rPr>
            <w:rStyle w:val="ae"/>
            <w:rFonts w:ascii="Times New Roman" w:hAnsi="Times New Roman"/>
            <w:color w:val="auto"/>
            <w:lang w:val="uz-Cyrl-UZ"/>
          </w:rPr>
          <w:t>www.ziyonet.uz</w:t>
        </w:r>
      </w:hyperlink>
      <w:r w:rsidRPr="00B41AC4">
        <w:rPr>
          <w:rStyle w:val="ae"/>
          <w:rFonts w:ascii="Times New Roman" w:hAnsi="Times New Roman"/>
          <w:color w:val="auto"/>
          <w:lang w:val="uz-Cyrl-UZ"/>
        </w:rPr>
        <w:t>)</w:t>
      </w:r>
      <w:r w:rsidRPr="00B41AC4">
        <w:rPr>
          <w:rFonts w:ascii="Times New Roman" w:hAnsi="Times New Roman"/>
          <w:lang w:val="uz-Cyrl-UZ"/>
        </w:rPr>
        <w:t>.</w:t>
      </w:r>
    </w:p>
    <w:tbl>
      <w:tblPr>
        <w:tblW w:w="9497" w:type="dxa"/>
        <w:tblInd w:w="392" w:type="dxa"/>
        <w:tblLook w:val="00A0" w:firstRow="1" w:lastRow="0" w:firstColumn="1" w:lastColumn="0" w:noHBand="0" w:noVBand="0"/>
      </w:tblPr>
      <w:tblGrid>
        <w:gridCol w:w="4252"/>
        <w:gridCol w:w="5245"/>
      </w:tblGrid>
      <w:tr w:rsidR="00D863B0" w:rsidRPr="00B41AC4" w:rsidTr="000E7D07">
        <w:tc>
          <w:tcPr>
            <w:tcW w:w="4252" w:type="dxa"/>
          </w:tcPr>
          <w:p w:rsidR="00D863B0" w:rsidRPr="00B41AC4" w:rsidRDefault="00E6775D" w:rsidP="00E6775D">
            <w:pPr>
              <w:keepNext/>
              <w:widowControl w:val="0"/>
              <w:tabs>
                <w:tab w:val="left" w:pos="0"/>
              </w:tabs>
              <w:spacing w:after="0" w:line="240" w:lineRule="auto"/>
              <w:rPr>
                <w:rFonts w:ascii="Times New Roman" w:hAnsi="Times New Roman"/>
                <w:b/>
                <w:bCs/>
                <w:sz w:val="24"/>
                <w:szCs w:val="24"/>
                <w:lang w:eastAsia="ru-RU"/>
              </w:rPr>
            </w:pPr>
            <w:r>
              <w:rPr>
                <w:rFonts w:ascii="Times New Roman" w:hAnsi="Times New Roman"/>
                <w:b/>
                <w:sz w:val="24"/>
                <w:szCs w:val="24"/>
              </w:rPr>
              <w:t xml:space="preserve">   </w:t>
            </w:r>
            <w:r w:rsidR="006A20D7" w:rsidRPr="00B41AC4">
              <w:rPr>
                <w:rFonts w:ascii="Times New Roman" w:hAnsi="Times New Roman"/>
                <w:b/>
                <w:sz w:val="24"/>
                <w:szCs w:val="24"/>
              </w:rPr>
              <w:t>Научный руководитель:</w:t>
            </w:r>
          </w:p>
          <w:p w:rsidR="00D863B0" w:rsidRPr="00B41AC4" w:rsidRDefault="00D863B0" w:rsidP="00715CD5">
            <w:pPr>
              <w:keepNext/>
              <w:widowControl w:val="0"/>
              <w:tabs>
                <w:tab w:val="left" w:pos="0"/>
              </w:tabs>
              <w:spacing w:after="0" w:line="240" w:lineRule="auto"/>
              <w:rPr>
                <w:rFonts w:ascii="Times New Roman" w:hAnsi="Times New Roman"/>
                <w:b/>
                <w:bCs/>
                <w:sz w:val="24"/>
                <w:szCs w:val="24"/>
                <w:lang w:eastAsia="ru-RU"/>
              </w:rPr>
            </w:pPr>
          </w:p>
          <w:p w:rsidR="00D863B0" w:rsidRPr="00B41AC4" w:rsidRDefault="00D863B0" w:rsidP="00715CD5">
            <w:pPr>
              <w:keepNext/>
              <w:widowControl w:val="0"/>
              <w:tabs>
                <w:tab w:val="left" w:pos="0"/>
              </w:tabs>
              <w:spacing w:after="0" w:line="240" w:lineRule="auto"/>
              <w:rPr>
                <w:rFonts w:ascii="Times New Roman" w:hAnsi="Times New Roman"/>
                <w:b/>
                <w:bCs/>
                <w:sz w:val="24"/>
                <w:szCs w:val="24"/>
                <w:lang w:eastAsia="ru-RU"/>
              </w:rPr>
            </w:pPr>
          </w:p>
        </w:tc>
        <w:tc>
          <w:tcPr>
            <w:tcW w:w="5245" w:type="dxa"/>
          </w:tcPr>
          <w:p w:rsidR="00D863B0" w:rsidRPr="00B41AC4" w:rsidRDefault="00837DE8" w:rsidP="00715CD5">
            <w:pPr>
              <w:keepNext/>
              <w:widowControl w:val="0"/>
              <w:tabs>
                <w:tab w:val="left" w:pos="0"/>
              </w:tabs>
              <w:spacing w:after="0" w:line="240" w:lineRule="auto"/>
              <w:rPr>
                <w:rFonts w:ascii="Times New Roman" w:hAnsi="Times New Roman"/>
                <w:b/>
                <w:sz w:val="24"/>
                <w:szCs w:val="24"/>
                <w:lang w:val="uz-Cyrl-UZ" w:eastAsia="ru-RU"/>
              </w:rPr>
            </w:pPr>
            <w:r>
              <w:rPr>
                <w:rFonts w:ascii="Times New Roman" w:hAnsi="Times New Roman"/>
                <w:b/>
                <w:sz w:val="24"/>
                <w:szCs w:val="24"/>
                <w:lang w:val="uz-Cyrl-UZ" w:eastAsia="ru-RU"/>
              </w:rPr>
              <w:t>Нуржанов Аллаб</w:t>
            </w:r>
            <w:r w:rsidR="006A20D7" w:rsidRPr="00B41AC4">
              <w:rPr>
                <w:rFonts w:ascii="Times New Roman" w:hAnsi="Times New Roman"/>
                <w:b/>
                <w:sz w:val="24"/>
                <w:szCs w:val="24"/>
                <w:lang w:val="uz-Cyrl-UZ" w:eastAsia="ru-RU"/>
              </w:rPr>
              <w:t>ерген Абдалязович</w:t>
            </w:r>
          </w:p>
          <w:p w:rsidR="00D863B0" w:rsidRPr="00055C58" w:rsidRDefault="00263189" w:rsidP="000E7D07">
            <w:pPr>
              <w:keepNext/>
              <w:widowControl w:val="0"/>
              <w:tabs>
                <w:tab w:val="left" w:pos="0"/>
              </w:tabs>
              <w:spacing w:line="240" w:lineRule="auto"/>
              <w:rPr>
                <w:rFonts w:ascii="Times New Roman" w:hAnsi="Times New Roman"/>
                <w:sz w:val="24"/>
                <w:szCs w:val="24"/>
                <w:lang w:val="uz-Cyrl-UZ" w:eastAsia="ru-RU"/>
              </w:rPr>
            </w:pPr>
            <w:r w:rsidRPr="00055C58">
              <w:rPr>
                <w:rFonts w:ascii="Times New Roman" w:hAnsi="Times New Roman"/>
                <w:sz w:val="24"/>
                <w:szCs w:val="24"/>
                <w:lang w:val="uz-Cyrl-UZ" w:eastAsia="ru-RU"/>
              </w:rPr>
              <w:t>к</w:t>
            </w:r>
            <w:r w:rsidR="006A20D7" w:rsidRPr="00055C58">
              <w:rPr>
                <w:rFonts w:ascii="Times New Roman" w:hAnsi="Times New Roman"/>
                <w:sz w:val="24"/>
                <w:szCs w:val="24"/>
                <w:lang w:val="uz-Cyrl-UZ" w:eastAsia="ru-RU"/>
              </w:rPr>
              <w:t>андидат биологических наук</w:t>
            </w:r>
            <w:r w:rsidR="003B7984" w:rsidRPr="00055C58">
              <w:rPr>
                <w:rFonts w:ascii="Times New Roman" w:hAnsi="Times New Roman"/>
                <w:sz w:val="24"/>
                <w:szCs w:val="24"/>
                <w:lang w:val="uz-Cyrl-UZ" w:eastAsia="ru-RU"/>
              </w:rPr>
              <w:t xml:space="preserve">, </w:t>
            </w:r>
            <w:r w:rsidR="00416A97" w:rsidRPr="00055C58">
              <w:rPr>
                <w:rFonts w:ascii="Times New Roman" w:hAnsi="Times New Roman"/>
                <w:sz w:val="24"/>
                <w:szCs w:val="24"/>
              </w:rPr>
              <w:t xml:space="preserve">старший </w:t>
            </w:r>
            <w:r w:rsidR="000E7D07">
              <w:rPr>
                <w:rFonts w:ascii="Times New Roman" w:hAnsi="Times New Roman"/>
                <w:sz w:val="24"/>
                <w:szCs w:val="24"/>
              </w:rPr>
              <w:br/>
            </w:r>
            <w:r w:rsidR="00416A97" w:rsidRPr="00055C58">
              <w:rPr>
                <w:rFonts w:ascii="Times New Roman" w:hAnsi="Times New Roman"/>
                <w:sz w:val="24"/>
                <w:szCs w:val="24"/>
              </w:rPr>
              <w:t>научный сотрудник</w:t>
            </w:r>
          </w:p>
        </w:tc>
      </w:tr>
      <w:tr w:rsidR="00D863B0" w:rsidRPr="00B41AC4" w:rsidTr="000E7D07">
        <w:tc>
          <w:tcPr>
            <w:tcW w:w="4252" w:type="dxa"/>
          </w:tcPr>
          <w:p w:rsidR="00D863B0" w:rsidRPr="00B41AC4" w:rsidRDefault="007750E4" w:rsidP="00715CD5">
            <w:pPr>
              <w:keepNext/>
              <w:widowControl w:val="0"/>
              <w:tabs>
                <w:tab w:val="left" w:pos="0"/>
                <w:tab w:val="left" w:pos="535"/>
              </w:tabs>
              <w:spacing w:after="0" w:line="240" w:lineRule="auto"/>
              <w:rPr>
                <w:rFonts w:ascii="Times New Roman" w:hAnsi="Times New Roman"/>
                <w:b/>
                <w:bCs/>
                <w:sz w:val="24"/>
                <w:szCs w:val="24"/>
                <w:lang w:eastAsia="ru-RU"/>
              </w:rPr>
            </w:pPr>
            <w:r w:rsidRPr="00B41AC4">
              <w:rPr>
                <w:rFonts w:ascii="Times New Roman" w:hAnsi="Times New Roman"/>
                <w:b/>
                <w:bCs/>
                <w:sz w:val="24"/>
                <w:szCs w:val="24"/>
                <w:lang w:val="uz-Cyrl-UZ" w:eastAsia="ru-RU"/>
              </w:rPr>
              <w:t xml:space="preserve">   </w:t>
            </w:r>
            <w:r w:rsidR="006A20D7" w:rsidRPr="00B41AC4">
              <w:rPr>
                <w:rFonts w:ascii="Times New Roman" w:hAnsi="Times New Roman"/>
                <w:b/>
                <w:sz w:val="24"/>
                <w:szCs w:val="24"/>
              </w:rPr>
              <w:t>Официальные оппоненты</w:t>
            </w:r>
            <w:r w:rsidR="00D863B0" w:rsidRPr="00B41AC4">
              <w:rPr>
                <w:rFonts w:ascii="Times New Roman" w:hAnsi="Times New Roman"/>
                <w:b/>
                <w:bCs/>
                <w:sz w:val="24"/>
                <w:szCs w:val="24"/>
                <w:lang w:eastAsia="ru-RU"/>
              </w:rPr>
              <w:t>:</w:t>
            </w:r>
          </w:p>
          <w:p w:rsidR="00D863B0" w:rsidRPr="00B41AC4" w:rsidRDefault="00D863B0" w:rsidP="00715CD5">
            <w:pPr>
              <w:keepNext/>
              <w:widowControl w:val="0"/>
              <w:tabs>
                <w:tab w:val="left" w:pos="0"/>
                <w:tab w:val="left" w:pos="535"/>
              </w:tabs>
              <w:spacing w:after="0" w:line="240" w:lineRule="auto"/>
              <w:rPr>
                <w:rFonts w:ascii="Times New Roman" w:hAnsi="Times New Roman"/>
                <w:b/>
                <w:bCs/>
                <w:sz w:val="24"/>
                <w:szCs w:val="24"/>
                <w:lang w:eastAsia="ru-RU"/>
              </w:rPr>
            </w:pPr>
          </w:p>
          <w:p w:rsidR="00D863B0" w:rsidRPr="00B41AC4" w:rsidRDefault="00D863B0" w:rsidP="00715CD5">
            <w:pPr>
              <w:keepNext/>
              <w:widowControl w:val="0"/>
              <w:tabs>
                <w:tab w:val="left" w:pos="0"/>
                <w:tab w:val="left" w:pos="535"/>
              </w:tabs>
              <w:spacing w:after="0" w:line="240" w:lineRule="auto"/>
              <w:rPr>
                <w:rFonts w:ascii="Times New Roman" w:hAnsi="Times New Roman"/>
                <w:b/>
                <w:bCs/>
                <w:sz w:val="24"/>
                <w:szCs w:val="24"/>
                <w:lang w:eastAsia="ru-RU"/>
              </w:rPr>
            </w:pPr>
          </w:p>
          <w:p w:rsidR="00D863B0" w:rsidRPr="00B41AC4" w:rsidRDefault="00D863B0" w:rsidP="00715CD5">
            <w:pPr>
              <w:keepNext/>
              <w:widowControl w:val="0"/>
              <w:tabs>
                <w:tab w:val="left" w:pos="0"/>
                <w:tab w:val="left" w:pos="535"/>
              </w:tabs>
              <w:spacing w:after="0" w:line="240" w:lineRule="auto"/>
              <w:rPr>
                <w:rFonts w:ascii="Times New Roman" w:hAnsi="Times New Roman"/>
                <w:b/>
                <w:bCs/>
                <w:sz w:val="24"/>
                <w:szCs w:val="24"/>
                <w:lang w:eastAsia="ru-RU"/>
              </w:rPr>
            </w:pPr>
          </w:p>
        </w:tc>
        <w:tc>
          <w:tcPr>
            <w:tcW w:w="5245" w:type="dxa"/>
          </w:tcPr>
          <w:p w:rsidR="003B7984" w:rsidRPr="00B41AC4" w:rsidRDefault="003B7984" w:rsidP="000E7D07">
            <w:pPr>
              <w:tabs>
                <w:tab w:val="left" w:pos="540"/>
                <w:tab w:val="left" w:pos="900"/>
              </w:tabs>
              <w:spacing w:after="0" w:line="240" w:lineRule="auto"/>
              <w:ind w:left="284" w:hanging="284"/>
              <w:rPr>
                <w:rFonts w:ascii="Times New Roman" w:hAnsi="Times New Roman"/>
                <w:b/>
                <w:sz w:val="24"/>
                <w:szCs w:val="24"/>
                <w:lang w:val="uz-Cyrl-UZ"/>
              </w:rPr>
            </w:pPr>
            <w:r w:rsidRPr="00B41AC4">
              <w:rPr>
                <w:rFonts w:ascii="Times New Roman" w:hAnsi="Times New Roman"/>
                <w:b/>
                <w:sz w:val="24"/>
                <w:szCs w:val="24"/>
                <w:lang w:val="uz-Cyrl-UZ"/>
              </w:rPr>
              <w:t xml:space="preserve">Юсупова Махпуза Нумановна </w:t>
            </w:r>
          </w:p>
          <w:p w:rsidR="003B7984" w:rsidRPr="00055C58" w:rsidRDefault="00627BBA" w:rsidP="000E7D07">
            <w:pPr>
              <w:tabs>
                <w:tab w:val="left" w:pos="540"/>
                <w:tab w:val="left" w:pos="900"/>
              </w:tabs>
              <w:spacing w:after="120" w:line="240" w:lineRule="auto"/>
              <w:ind w:left="284" w:hanging="284"/>
              <w:rPr>
                <w:rFonts w:ascii="Times New Roman" w:hAnsi="Times New Roman"/>
                <w:sz w:val="24"/>
                <w:szCs w:val="24"/>
              </w:rPr>
            </w:pPr>
            <w:r w:rsidRPr="00055C58">
              <w:rPr>
                <w:rFonts w:ascii="Times New Roman" w:hAnsi="Times New Roman"/>
                <w:sz w:val="24"/>
                <w:szCs w:val="24"/>
                <w:lang w:val="uz-Cyrl-UZ"/>
              </w:rPr>
              <w:t>доктор</w:t>
            </w:r>
            <w:r w:rsidRPr="00055C58">
              <w:rPr>
                <w:rFonts w:ascii="Times New Roman" w:hAnsi="Times New Roman"/>
                <w:b/>
                <w:sz w:val="24"/>
                <w:szCs w:val="24"/>
                <w:lang w:val="uz-Cyrl-UZ"/>
              </w:rPr>
              <w:t xml:space="preserve"> </w:t>
            </w:r>
            <w:r w:rsidRPr="00055C58">
              <w:rPr>
                <w:rFonts w:ascii="Times New Roman" w:hAnsi="Times New Roman"/>
                <w:sz w:val="24"/>
                <w:szCs w:val="24"/>
                <w:lang w:val="uz-Cyrl-UZ"/>
              </w:rPr>
              <w:t>сельскохозяственн</w:t>
            </w:r>
            <w:r w:rsidRPr="00055C58">
              <w:rPr>
                <w:rFonts w:ascii="Times New Roman" w:hAnsi="Times New Roman"/>
                <w:sz w:val="24"/>
                <w:szCs w:val="24"/>
              </w:rPr>
              <w:t>ых наук</w:t>
            </w:r>
            <w:r w:rsidR="003B7984" w:rsidRPr="00055C58">
              <w:rPr>
                <w:rFonts w:ascii="Times New Roman" w:hAnsi="Times New Roman"/>
                <w:sz w:val="24"/>
                <w:szCs w:val="24"/>
              </w:rPr>
              <w:t>, доцент</w:t>
            </w:r>
          </w:p>
          <w:p w:rsidR="00D863B0" w:rsidRPr="00B41AC4" w:rsidRDefault="0032559B" w:rsidP="000E7D07">
            <w:pPr>
              <w:keepNext/>
              <w:widowControl w:val="0"/>
              <w:tabs>
                <w:tab w:val="left" w:pos="0"/>
              </w:tabs>
              <w:spacing w:after="0" w:line="240" w:lineRule="auto"/>
              <w:rPr>
                <w:rFonts w:ascii="Times New Roman" w:hAnsi="Times New Roman"/>
                <w:sz w:val="24"/>
                <w:szCs w:val="24"/>
                <w:lang w:val="uz-Cyrl-UZ" w:eastAsia="ru-RU"/>
              </w:rPr>
            </w:pPr>
            <w:r w:rsidRPr="00B41AC4">
              <w:rPr>
                <w:rFonts w:ascii="Times New Roman" w:hAnsi="Times New Roman"/>
                <w:b/>
                <w:sz w:val="24"/>
                <w:szCs w:val="24"/>
                <w:lang w:val="uz-Cyrl-UZ"/>
              </w:rPr>
              <w:t>Юлдашев Фаррухбек Эргашбоевич</w:t>
            </w:r>
            <w:r w:rsidRPr="00B41AC4">
              <w:rPr>
                <w:rFonts w:ascii="Times New Roman" w:hAnsi="Times New Roman"/>
                <w:sz w:val="24"/>
                <w:szCs w:val="24"/>
                <w:lang w:val="uz-Cyrl-UZ"/>
              </w:rPr>
              <w:t xml:space="preserve"> </w:t>
            </w:r>
            <w:r w:rsidR="000E7D07">
              <w:rPr>
                <w:rFonts w:ascii="Times New Roman" w:hAnsi="Times New Roman"/>
                <w:sz w:val="24"/>
                <w:szCs w:val="24"/>
                <w:lang w:val="uz-Cyrl-UZ"/>
              </w:rPr>
              <w:br/>
            </w:r>
            <w:r w:rsidRPr="00F613BF">
              <w:rPr>
                <w:rFonts w:ascii="Times New Roman" w:hAnsi="Times New Roman"/>
                <w:sz w:val="24"/>
                <w:szCs w:val="24"/>
                <w:lang w:val="uz-Cyrl-UZ"/>
              </w:rPr>
              <w:t>д.ф.с.х</w:t>
            </w:r>
            <w:r w:rsidR="00971CEA" w:rsidRPr="00F613BF">
              <w:rPr>
                <w:rFonts w:ascii="Times New Roman" w:hAnsi="Times New Roman"/>
                <w:sz w:val="24"/>
                <w:szCs w:val="24"/>
                <w:lang w:val="uz-Cyrl-UZ"/>
              </w:rPr>
              <w:t>,</w:t>
            </w:r>
            <w:r w:rsidRPr="00F613BF">
              <w:rPr>
                <w:rFonts w:ascii="Times New Roman" w:hAnsi="Times New Roman"/>
                <w:sz w:val="24"/>
                <w:szCs w:val="24"/>
                <w:lang w:val="uz-Cyrl-UZ"/>
              </w:rPr>
              <w:t xml:space="preserve"> (PhD) доцент</w:t>
            </w:r>
          </w:p>
        </w:tc>
      </w:tr>
      <w:tr w:rsidR="00D863B0" w:rsidRPr="00B41AC4" w:rsidTr="000E7D07">
        <w:trPr>
          <w:trHeight w:val="176"/>
        </w:trPr>
        <w:tc>
          <w:tcPr>
            <w:tcW w:w="4252" w:type="dxa"/>
          </w:tcPr>
          <w:p w:rsidR="00D863B0" w:rsidRPr="00B41AC4" w:rsidRDefault="007750E4" w:rsidP="00715CD5">
            <w:pPr>
              <w:keepNext/>
              <w:widowControl w:val="0"/>
              <w:tabs>
                <w:tab w:val="left" w:pos="0"/>
              </w:tabs>
              <w:spacing w:before="200" w:after="0" w:line="240" w:lineRule="auto"/>
              <w:outlineLvl w:val="0"/>
              <w:rPr>
                <w:rFonts w:ascii="Times New Roman" w:hAnsi="Times New Roman"/>
                <w:b/>
                <w:bCs/>
                <w:sz w:val="24"/>
                <w:szCs w:val="24"/>
                <w:lang w:val="uz-Cyrl-UZ" w:eastAsia="ru-RU"/>
              </w:rPr>
            </w:pPr>
            <w:r w:rsidRPr="00B41AC4">
              <w:rPr>
                <w:rFonts w:ascii="Times New Roman" w:hAnsi="Times New Roman"/>
                <w:b/>
                <w:bCs/>
                <w:sz w:val="24"/>
                <w:szCs w:val="24"/>
                <w:lang w:val="uz-Cyrl-UZ" w:eastAsia="ru-RU"/>
              </w:rPr>
              <w:t xml:space="preserve">   </w:t>
            </w:r>
            <w:r w:rsidR="006A20D7" w:rsidRPr="00B41AC4">
              <w:rPr>
                <w:rFonts w:ascii="Times New Roman" w:hAnsi="Times New Roman"/>
                <w:b/>
                <w:sz w:val="24"/>
                <w:szCs w:val="24"/>
                <w:lang w:val="uz-Cyrl-UZ"/>
              </w:rPr>
              <w:t>Ведущая организация</w:t>
            </w:r>
            <w:r w:rsidR="00D863B0" w:rsidRPr="00B41AC4">
              <w:rPr>
                <w:rFonts w:ascii="Times New Roman" w:hAnsi="Times New Roman"/>
                <w:b/>
                <w:bCs/>
                <w:sz w:val="24"/>
                <w:szCs w:val="24"/>
                <w:lang w:val="uz-Cyrl-UZ" w:eastAsia="ru-RU"/>
              </w:rPr>
              <w:t>:</w:t>
            </w:r>
          </w:p>
        </w:tc>
        <w:tc>
          <w:tcPr>
            <w:tcW w:w="5245" w:type="dxa"/>
          </w:tcPr>
          <w:p w:rsidR="00D863B0" w:rsidRPr="00B41AC4" w:rsidRDefault="00C946C6" w:rsidP="000E7D07">
            <w:pPr>
              <w:keepNext/>
              <w:widowControl w:val="0"/>
              <w:spacing w:before="200" w:after="0" w:line="240" w:lineRule="auto"/>
              <w:outlineLvl w:val="0"/>
              <w:rPr>
                <w:rFonts w:ascii="Times New Roman" w:hAnsi="Times New Roman"/>
                <w:b/>
                <w:bCs/>
                <w:sz w:val="24"/>
                <w:szCs w:val="24"/>
                <w:lang w:eastAsia="ru-RU"/>
              </w:rPr>
            </w:pPr>
            <w:r w:rsidRPr="00B41AC4">
              <w:rPr>
                <w:rFonts w:ascii="Times New Roman" w:hAnsi="Times New Roman"/>
                <w:b/>
                <w:sz w:val="24"/>
                <w:szCs w:val="24"/>
                <w:lang w:val="uz-Cyrl-UZ"/>
              </w:rPr>
              <w:t xml:space="preserve">Ташкентский </w:t>
            </w:r>
            <w:r w:rsidR="00410957" w:rsidRPr="00B41AC4">
              <w:rPr>
                <w:rFonts w:ascii="Times New Roman" w:hAnsi="Times New Roman"/>
                <w:b/>
                <w:sz w:val="24"/>
                <w:szCs w:val="24"/>
              </w:rPr>
              <w:t>Государственны</w:t>
            </w:r>
            <w:r w:rsidR="00935661" w:rsidRPr="00B41AC4">
              <w:rPr>
                <w:rFonts w:ascii="Times New Roman" w:hAnsi="Times New Roman"/>
                <w:b/>
                <w:sz w:val="24"/>
                <w:szCs w:val="24"/>
              </w:rPr>
              <w:t>й</w:t>
            </w:r>
            <w:r w:rsidR="00935661" w:rsidRPr="00B41AC4">
              <w:rPr>
                <w:rFonts w:ascii="Times New Roman" w:hAnsi="Times New Roman"/>
                <w:b/>
                <w:sz w:val="24"/>
                <w:szCs w:val="24"/>
                <w:lang w:val="uz-Cyrl-UZ"/>
              </w:rPr>
              <w:t xml:space="preserve"> </w:t>
            </w:r>
            <w:r w:rsidRPr="00B41AC4">
              <w:rPr>
                <w:rFonts w:ascii="Times New Roman" w:hAnsi="Times New Roman"/>
                <w:b/>
                <w:sz w:val="24"/>
                <w:szCs w:val="24"/>
                <w:lang w:val="uz-Cyrl-UZ"/>
              </w:rPr>
              <w:t>Аграрный Университет</w:t>
            </w:r>
          </w:p>
        </w:tc>
      </w:tr>
    </w:tbl>
    <w:p w:rsidR="0032559B" w:rsidRPr="00B41AC4" w:rsidRDefault="0032559B" w:rsidP="000E7D07">
      <w:pPr>
        <w:spacing w:before="420" w:after="0" w:line="240" w:lineRule="auto"/>
        <w:ind w:firstLine="709"/>
        <w:jc w:val="both"/>
        <w:rPr>
          <w:rFonts w:ascii="Times New Roman" w:hAnsi="Times New Roman"/>
          <w:lang w:val="uz-Cyrl-UZ"/>
        </w:rPr>
      </w:pPr>
      <w:r w:rsidRPr="00B41AC4">
        <w:rPr>
          <w:rFonts w:ascii="Times New Roman" w:hAnsi="Times New Roman"/>
          <w:lang w:val="uz-Cyrl-UZ"/>
        </w:rPr>
        <w:t xml:space="preserve">Защита диссертации состоится «___» _______ </w:t>
      </w:r>
      <w:r w:rsidR="007750E4" w:rsidRPr="00B41AC4">
        <w:rPr>
          <w:rFonts w:ascii="Times New Roman" w:hAnsi="Times New Roman"/>
          <w:lang w:val="uz-Cyrl-UZ"/>
        </w:rPr>
        <w:t>2022</w:t>
      </w:r>
      <w:r w:rsidRPr="00B41AC4">
        <w:rPr>
          <w:rFonts w:ascii="Times New Roman" w:hAnsi="Times New Roman"/>
          <w:lang w:val="uz-Cyrl-UZ"/>
        </w:rPr>
        <w:t xml:space="preserve"> года в_____ часов на заседании Научного совета PhD.05/30.1</w:t>
      </w:r>
      <w:r w:rsidR="00565D46">
        <w:rPr>
          <w:rFonts w:ascii="Times New Roman" w:hAnsi="Times New Roman"/>
          <w:lang w:val="uz-Cyrl-UZ"/>
        </w:rPr>
        <w:t>0.2020.Qx.126.01 при Андижанском</w:t>
      </w:r>
      <w:r w:rsidRPr="00B41AC4">
        <w:rPr>
          <w:rFonts w:ascii="Times New Roman" w:hAnsi="Times New Roman"/>
          <w:lang w:val="uz-Cyrl-UZ"/>
        </w:rPr>
        <w:t xml:space="preserve"> институт</w:t>
      </w:r>
      <w:r w:rsidR="00565D46">
        <w:rPr>
          <w:rFonts w:ascii="Times New Roman" w:hAnsi="Times New Roman"/>
          <w:lang w:val="uz-Cyrl-UZ"/>
        </w:rPr>
        <w:t>е</w:t>
      </w:r>
      <w:r w:rsidRPr="00B41AC4">
        <w:rPr>
          <w:rFonts w:ascii="Times New Roman" w:hAnsi="Times New Roman"/>
          <w:lang w:val="uz-Cyrl-UZ"/>
        </w:rPr>
        <w:t xml:space="preserve"> сель</w:t>
      </w:r>
      <w:r w:rsidR="00565D46">
        <w:rPr>
          <w:rFonts w:ascii="Times New Roman" w:hAnsi="Times New Roman"/>
          <w:lang w:val="uz-Cyrl-UZ"/>
        </w:rPr>
        <w:t>ского хозяйства и агротехнологий</w:t>
      </w:r>
      <w:r w:rsidRPr="00B41AC4">
        <w:rPr>
          <w:rFonts w:ascii="Times New Roman" w:hAnsi="Times New Roman"/>
          <w:lang w:val="uz-Cyrl-UZ"/>
        </w:rPr>
        <w:t xml:space="preserve">. (Адрес: 170600, г. Андижан , ул. Олийгох, дом-1. Тел.: (+99874) 373-10-54; факс: (+99874) 373-13-63; </w:t>
      </w:r>
      <w:r w:rsidR="00627BBA" w:rsidRPr="00B41AC4">
        <w:rPr>
          <w:rFonts w:ascii="Times New Roman" w:hAnsi="Times New Roman"/>
          <w:lang w:val="uz-Cyrl-UZ"/>
        </w:rPr>
        <w:t xml:space="preserve">e-mail: </w:t>
      </w:r>
      <w:r w:rsidR="00627BBA" w:rsidRPr="00B41AC4">
        <w:rPr>
          <w:rFonts w:ascii="Times New Roman" w:hAnsi="Times New Roman"/>
          <w:lang w:val="uz-Latn-UZ"/>
        </w:rPr>
        <w:t>agai_</w:t>
      </w:r>
      <w:hyperlink r:id="rId18" w:history="1">
        <w:r w:rsidR="00627BBA" w:rsidRPr="00B41AC4">
          <w:rPr>
            <w:rStyle w:val="ae"/>
            <w:rFonts w:ascii="Times New Roman" w:hAnsi="Times New Roman"/>
            <w:color w:val="auto"/>
            <w:lang w:val="uz-Cyrl-UZ"/>
          </w:rPr>
          <w:t>info@edu.uz</w:t>
        </w:r>
      </w:hyperlink>
      <w:r w:rsidRPr="00B41AC4">
        <w:rPr>
          <w:rFonts w:ascii="Times New Roman" w:hAnsi="Times New Roman"/>
          <w:lang w:val="uz-Cyrl-UZ"/>
        </w:rPr>
        <w:t>. Административное здание Андижанский институт сель</w:t>
      </w:r>
      <w:r w:rsidR="00565D46">
        <w:rPr>
          <w:rFonts w:ascii="Times New Roman" w:hAnsi="Times New Roman"/>
          <w:lang w:val="uz-Cyrl-UZ"/>
        </w:rPr>
        <w:t>ского хозяйства и агротехнологий</w:t>
      </w:r>
      <w:r w:rsidRPr="00B41AC4">
        <w:rPr>
          <w:rFonts w:ascii="Times New Roman" w:hAnsi="Times New Roman"/>
          <w:lang w:val="uz-Cyrl-UZ"/>
        </w:rPr>
        <w:t>, 1-этаж, зал заседаний).</w:t>
      </w:r>
    </w:p>
    <w:p w:rsidR="0032559B" w:rsidRPr="00B41AC4" w:rsidRDefault="0032559B" w:rsidP="0032559B">
      <w:pPr>
        <w:spacing w:after="0" w:line="240" w:lineRule="auto"/>
        <w:ind w:firstLine="709"/>
        <w:jc w:val="both"/>
        <w:rPr>
          <w:rFonts w:ascii="Times New Roman" w:hAnsi="Times New Roman"/>
          <w:lang w:val="uz-Cyrl-UZ"/>
        </w:rPr>
      </w:pPr>
      <w:r w:rsidRPr="00B41AC4">
        <w:rPr>
          <w:rFonts w:ascii="Times New Roman" w:hAnsi="Times New Roman"/>
          <w:lang w:val="uz-Cyrl-UZ"/>
        </w:rPr>
        <w:t>С диссертацией можно ознакомиться в Информацио</w:t>
      </w:r>
      <w:r w:rsidR="00565D46">
        <w:rPr>
          <w:rFonts w:ascii="Times New Roman" w:hAnsi="Times New Roman"/>
          <w:lang w:val="uz-Cyrl-UZ"/>
        </w:rPr>
        <w:t>нно-ресурсном центре Андижанского</w:t>
      </w:r>
      <w:r w:rsidRPr="00B41AC4">
        <w:rPr>
          <w:rFonts w:ascii="Times New Roman" w:hAnsi="Times New Roman"/>
          <w:lang w:val="uz-Cyrl-UZ"/>
        </w:rPr>
        <w:t xml:space="preserve"> </w:t>
      </w:r>
      <w:r w:rsidRPr="00F613BF">
        <w:rPr>
          <w:rFonts w:ascii="Times New Roman" w:hAnsi="Times New Roman"/>
          <w:lang w:val="uz-Cyrl-UZ"/>
        </w:rPr>
        <w:t>институт</w:t>
      </w:r>
      <w:r w:rsidR="00F613BF">
        <w:rPr>
          <w:rFonts w:ascii="Times New Roman" w:hAnsi="Times New Roman"/>
          <w:lang w:val="uz-Cyrl-UZ"/>
        </w:rPr>
        <w:t>а</w:t>
      </w:r>
      <w:r w:rsidRPr="00E6775D">
        <w:rPr>
          <w:rFonts w:ascii="Times New Roman" w:hAnsi="Times New Roman"/>
          <w:color w:val="FF0000"/>
          <w:lang w:val="uz-Cyrl-UZ"/>
        </w:rPr>
        <w:t xml:space="preserve"> </w:t>
      </w:r>
      <w:r w:rsidRPr="00B41AC4">
        <w:rPr>
          <w:rFonts w:ascii="Times New Roman" w:hAnsi="Times New Roman"/>
          <w:lang w:val="uz-Cyrl-UZ"/>
        </w:rPr>
        <w:t>сель</w:t>
      </w:r>
      <w:r w:rsidR="00565D46">
        <w:rPr>
          <w:rFonts w:ascii="Times New Roman" w:hAnsi="Times New Roman"/>
          <w:lang w:val="uz-Cyrl-UZ"/>
        </w:rPr>
        <w:t>ского хозяйства и агротехнологий</w:t>
      </w:r>
      <w:r w:rsidRPr="00B41AC4">
        <w:rPr>
          <w:rFonts w:ascii="Times New Roman" w:hAnsi="Times New Roman"/>
          <w:lang w:val="uz-Cyrl-UZ"/>
        </w:rPr>
        <w:t xml:space="preserve"> (зарегистрирована под номером №</w:t>
      </w:r>
      <w:r w:rsidR="001F59E7" w:rsidRPr="00B41AC4">
        <w:rPr>
          <w:rFonts w:ascii="Times New Roman" w:hAnsi="Times New Roman"/>
          <w:lang w:val="uz-Cyrl-UZ"/>
        </w:rPr>
        <w:t>_____</w:t>
      </w:r>
      <w:r w:rsidRPr="00B41AC4">
        <w:rPr>
          <w:rFonts w:ascii="Times New Roman" w:hAnsi="Times New Roman"/>
          <w:lang w:val="uz-Cyrl-UZ"/>
        </w:rPr>
        <w:t xml:space="preserve"> ). (Адрес: 170600, г. Андижан , ул. Олийгох, дом-1., Андижанский институт сельского хозяйства и агротехнологии, здание Информационно-ресурсного центра. Тел.: (+99874) 373-10-54).</w:t>
      </w:r>
    </w:p>
    <w:p w:rsidR="0032559B" w:rsidRPr="00B41AC4" w:rsidRDefault="0032559B" w:rsidP="0032559B">
      <w:pPr>
        <w:spacing w:after="0" w:line="240" w:lineRule="auto"/>
        <w:ind w:firstLine="709"/>
        <w:jc w:val="both"/>
        <w:rPr>
          <w:rFonts w:ascii="Times New Roman" w:hAnsi="Times New Roman"/>
          <w:lang w:val="uz-Cyrl-UZ"/>
        </w:rPr>
      </w:pPr>
    </w:p>
    <w:p w:rsidR="0032559B" w:rsidRPr="00B41AC4" w:rsidRDefault="0032559B" w:rsidP="000E7D07">
      <w:pPr>
        <w:spacing w:after="120" w:line="240" w:lineRule="auto"/>
        <w:ind w:firstLine="709"/>
        <w:jc w:val="both"/>
        <w:rPr>
          <w:rFonts w:ascii="Times New Roman" w:hAnsi="Times New Roman"/>
          <w:lang w:val="uz-Cyrl-UZ"/>
        </w:rPr>
      </w:pPr>
      <w:r w:rsidRPr="00B41AC4">
        <w:rPr>
          <w:rFonts w:ascii="Times New Roman" w:hAnsi="Times New Roman"/>
          <w:lang w:val="uz-Cyrl-UZ"/>
        </w:rPr>
        <w:t>Автореферат диссертации разослан «___</w:t>
      </w:r>
      <w:r w:rsidR="001F59E7" w:rsidRPr="00B41AC4">
        <w:rPr>
          <w:rFonts w:ascii="Times New Roman" w:hAnsi="Times New Roman"/>
          <w:lang w:val="uz-Cyrl-UZ"/>
        </w:rPr>
        <w:t>_</w:t>
      </w:r>
      <w:r w:rsidRPr="00B41AC4">
        <w:rPr>
          <w:rFonts w:ascii="Times New Roman" w:hAnsi="Times New Roman"/>
          <w:lang w:val="uz-Cyrl-UZ"/>
        </w:rPr>
        <w:t xml:space="preserve">» ________ </w:t>
      </w:r>
      <w:r w:rsidR="007750E4" w:rsidRPr="00B41AC4">
        <w:rPr>
          <w:rFonts w:ascii="Times New Roman" w:hAnsi="Times New Roman"/>
          <w:lang w:val="uz-Cyrl-UZ"/>
        </w:rPr>
        <w:t>2022</w:t>
      </w:r>
      <w:r w:rsidRPr="00B41AC4">
        <w:rPr>
          <w:rFonts w:ascii="Times New Roman" w:hAnsi="Times New Roman"/>
          <w:lang w:val="uz-Cyrl-UZ"/>
        </w:rPr>
        <w:t xml:space="preserve">года. </w:t>
      </w:r>
    </w:p>
    <w:p w:rsidR="00D863B0" w:rsidRPr="00B41AC4" w:rsidRDefault="0032559B" w:rsidP="0032559B">
      <w:pPr>
        <w:spacing w:after="0" w:line="240" w:lineRule="auto"/>
        <w:ind w:firstLine="709"/>
        <w:jc w:val="both"/>
        <w:rPr>
          <w:rFonts w:ascii="Times New Roman" w:hAnsi="Times New Roman"/>
          <w:b/>
          <w:lang w:eastAsia="ru-RU"/>
        </w:rPr>
      </w:pPr>
      <w:r w:rsidRPr="00B41AC4">
        <w:rPr>
          <w:rFonts w:ascii="Times New Roman" w:hAnsi="Times New Roman"/>
          <w:lang w:val="uz-Cyrl-UZ"/>
        </w:rPr>
        <w:t>(реестр протокола рассылки номер ___</w:t>
      </w:r>
      <w:r w:rsidR="001F59E7" w:rsidRPr="00B41AC4">
        <w:rPr>
          <w:rFonts w:ascii="Times New Roman" w:hAnsi="Times New Roman"/>
          <w:lang w:val="uz-Cyrl-UZ"/>
        </w:rPr>
        <w:t>_</w:t>
      </w:r>
      <w:r w:rsidRPr="00B41AC4">
        <w:rPr>
          <w:rFonts w:ascii="Times New Roman" w:hAnsi="Times New Roman"/>
          <w:lang w:val="uz-Cyrl-UZ"/>
        </w:rPr>
        <w:t xml:space="preserve"> от «____» _________ </w:t>
      </w:r>
      <w:r w:rsidR="007750E4" w:rsidRPr="00B41AC4">
        <w:rPr>
          <w:rFonts w:ascii="Times New Roman" w:hAnsi="Times New Roman"/>
          <w:lang w:val="uz-Cyrl-UZ"/>
        </w:rPr>
        <w:t>2022</w:t>
      </w:r>
      <w:r w:rsidRPr="00B41AC4">
        <w:rPr>
          <w:rFonts w:ascii="Times New Roman" w:hAnsi="Times New Roman"/>
          <w:lang w:val="uz-Cyrl-UZ"/>
        </w:rPr>
        <w:t>года).</w:t>
      </w:r>
    </w:p>
    <w:p w:rsidR="00D863B0" w:rsidRPr="00B41AC4" w:rsidRDefault="00D863B0" w:rsidP="00D863B0">
      <w:pPr>
        <w:spacing w:after="120" w:line="240" w:lineRule="auto"/>
        <w:rPr>
          <w:rFonts w:ascii="Times New Roman" w:hAnsi="Times New Roman"/>
          <w:b/>
          <w:lang w:eastAsia="ru-RU"/>
        </w:rPr>
      </w:pPr>
    </w:p>
    <w:p w:rsidR="0032559B" w:rsidRDefault="0032559B" w:rsidP="0032559B">
      <w:pPr>
        <w:spacing w:after="120" w:line="240" w:lineRule="auto"/>
        <w:ind w:left="5387"/>
        <w:jc w:val="right"/>
        <w:rPr>
          <w:rFonts w:ascii="Times New Roman" w:hAnsi="Times New Roman"/>
          <w:b/>
          <w:lang w:eastAsia="ru-RU"/>
        </w:rPr>
      </w:pPr>
    </w:p>
    <w:p w:rsidR="000E7D07" w:rsidRDefault="000E7D07" w:rsidP="0032559B">
      <w:pPr>
        <w:spacing w:after="120" w:line="240" w:lineRule="auto"/>
        <w:ind w:left="5387"/>
        <w:jc w:val="right"/>
        <w:rPr>
          <w:rFonts w:ascii="Times New Roman" w:hAnsi="Times New Roman"/>
          <w:b/>
          <w:lang w:eastAsia="ru-RU"/>
        </w:rPr>
      </w:pPr>
    </w:p>
    <w:p w:rsidR="000E7D07" w:rsidRDefault="000E7D07" w:rsidP="0032559B">
      <w:pPr>
        <w:spacing w:after="120" w:line="240" w:lineRule="auto"/>
        <w:ind w:left="5387"/>
        <w:jc w:val="right"/>
        <w:rPr>
          <w:rFonts w:ascii="Times New Roman" w:hAnsi="Times New Roman"/>
          <w:b/>
          <w:lang w:eastAsia="ru-RU"/>
        </w:rPr>
      </w:pPr>
    </w:p>
    <w:p w:rsidR="000E7D07" w:rsidRPr="00B41AC4" w:rsidRDefault="000E7D07" w:rsidP="0032559B">
      <w:pPr>
        <w:spacing w:after="120" w:line="240" w:lineRule="auto"/>
        <w:ind w:left="5387"/>
        <w:jc w:val="right"/>
        <w:rPr>
          <w:rFonts w:ascii="Times New Roman" w:hAnsi="Times New Roman"/>
          <w:b/>
          <w:lang w:eastAsia="ru-RU"/>
        </w:rPr>
      </w:pPr>
    </w:p>
    <w:p w:rsidR="0032559B" w:rsidRPr="00B41AC4" w:rsidRDefault="0032559B" w:rsidP="0032559B">
      <w:pPr>
        <w:shd w:val="clear" w:color="auto" w:fill="FFFFFF"/>
        <w:spacing w:after="0" w:line="240" w:lineRule="auto"/>
        <w:ind w:left="5387"/>
        <w:jc w:val="right"/>
        <w:rPr>
          <w:rFonts w:ascii="Times New Roman" w:hAnsi="Times New Roman"/>
          <w:b/>
          <w:bCs/>
          <w:lang w:val="uz-Cyrl-UZ" w:eastAsia="ru-RU"/>
        </w:rPr>
      </w:pPr>
      <w:r w:rsidRPr="00B41AC4">
        <w:rPr>
          <w:rFonts w:ascii="Times New Roman" w:hAnsi="Times New Roman"/>
          <w:b/>
          <w:bCs/>
          <w:lang w:val="uz-Cyrl-UZ" w:eastAsia="ru-RU"/>
        </w:rPr>
        <w:t xml:space="preserve"> А.Исашов</w:t>
      </w:r>
    </w:p>
    <w:p w:rsidR="0032559B" w:rsidRPr="00B41AC4" w:rsidRDefault="00837DE8" w:rsidP="0032559B">
      <w:pPr>
        <w:spacing w:after="0" w:line="20" w:lineRule="atLeast"/>
        <w:ind w:left="5103"/>
        <w:jc w:val="both"/>
        <w:rPr>
          <w:rFonts w:ascii="Times New Roman" w:hAnsi="Times New Roman"/>
        </w:rPr>
      </w:pPr>
      <w:r>
        <w:rPr>
          <w:rFonts w:ascii="Times New Roman" w:hAnsi="Times New Roman"/>
        </w:rPr>
        <w:t>П</w:t>
      </w:r>
      <w:bookmarkStart w:id="0" w:name="_GoBack"/>
      <w:bookmarkEnd w:id="0"/>
      <w:r>
        <w:rPr>
          <w:rFonts w:ascii="Times New Roman" w:hAnsi="Times New Roman"/>
        </w:rPr>
        <w:t>редседатель н</w:t>
      </w:r>
      <w:r w:rsidR="0032559B" w:rsidRPr="00B41AC4">
        <w:rPr>
          <w:rFonts w:ascii="Times New Roman" w:hAnsi="Times New Roman"/>
        </w:rPr>
        <w:t>аучного совета по присуждению ученых степен</w:t>
      </w:r>
      <w:r w:rsidR="004E6FF7">
        <w:rPr>
          <w:rFonts w:ascii="Times New Roman" w:hAnsi="Times New Roman"/>
        </w:rPr>
        <w:t>ей, д.с.х.</w:t>
      </w:r>
      <w:r w:rsidR="0032559B" w:rsidRPr="00B41AC4">
        <w:rPr>
          <w:rFonts w:ascii="Times New Roman" w:hAnsi="Times New Roman"/>
        </w:rPr>
        <w:t>н., профессор</w:t>
      </w:r>
    </w:p>
    <w:p w:rsidR="0032559B" w:rsidRPr="00B41AC4" w:rsidRDefault="0032559B" w:rsidP="0032559B">
      <w:pPr>
        <w:tabs>
          <w:tab w:val="left" w:pos="5498"/>
        </w:tabs>
        <w:spacing w:after="0" w:line="20" w:lineRule="atLeast"/>
        <w:ind w:left="5103"/>
        <w:jc w:val="both"/>
        <w:rPr>
          <w:rFonts w:ascii="Times New Roman" w:hAnsi="Times New Roman"/>
          <w:sz w:val="12"/>
        </w:rPr>
      </w:pPr>
      <w:r w:rsidRPr="00B41AC4">
        <w:rPr>
          <w:rFonts w:ascii="Times New Roman" w:hAnsi="Times New Roman"/>
          <w:sz w:val="12"/>
        </w:rPr>
        <w:tab/>
      </w:r>
    </w:p>
    <w:p w:rsidR="0032559B" w:rsidRPr="00B41AC4" w:rsidRDefault="0032559B" w:rsidP="0032559B">
      <w:pPr>
        <w:shd w:val="clear" w:color="auto" w:fill="FFFFFF"/>
        <w:spacing w:before="120" w:after="0" w:line="240" w:lineRule="auto"/>
        <w:ind w:left="5387"/>
        <w:jc w:val="right"/>
        <w:rPr>
          <w:rFonts w:ascii="Times New Roman" w:hAnsi="Times New Roman"/>
          <w:b/>
          <w:bCs/>
          <w:lang w:val="uz-Cyrl-UZ" w:eastAsia="ru-RU"/>
        </w:rPr>
      </w:pPr>
      <w:r w:rsidRPr="00B41AC4">
        <w:rPr>
          <w:rFonts w:ascii="Times New Roman" w:hAnsi="Times New Roman"/>
          <w:b/>
          <w:bCs/>
          <w:lang w:val="uz-Cyrl-UZ" w:eastAsia="ru-RU"/>
        </w:rPr>
        <w:t>С.О.Абдурахмонов</w:t>
      </w:r>
    </w:p>
    <w:p w:rsidR="0032559B" w:rsidRPr="00B41AC4" w:rsidRDefault="00837DE8" w:rsidP="0032559B">
      <w:pPr>
        <w:spacing w:after="0" w:line="20" w:lineRule="atLeast"/>
        <w:ind w:left="5103"/>
        <w:jc w:val="both"/>
        <w:rPr>
          <w:rFonts w:ascii="Times New Roman" w:hAnsi="Times New Roman"/>
        </w:rPr>
      </w:pPr>
      <w:r>
        <w:rPr>
          <w:rFonts w:ascii="Times New Roman" w:hAnsi="Times New Roman"/>
        </w:rPr>
        <w:t>Ученый секретарь н</w:t>
      </w:r>
      <w:r w:rsidR="0032559B" w:rsidRPr="00B41AC4">
        <w:rPr>
          <w:rFonts w:ascii="Times New Roman" w:hAnsi="Times New Roman"/>
        </w:rPr>
        <w:t>аучного совета по п</w:t>
      </w:r>
      <w:r w:rsidR="00627BBA" w:rsidRPr="00B41AC4">
        <w:rPr>
          <w:rFonts w:ascii="Times New Roman" w:hAnsi="Times New Roman"/>
        </w:rPr>
        <w:t xml:space="preserve">рисуждению ученых степеней, </w:t>
      </w:r>
      <w:proofErr w:type="gramStart"/>
      <w:r w:rsidR="00627BBA" w:rsidRPr="00B41AC4">
        <w:rPr>
          <w:rFonts w:ascii="Times New Roman" w:hAnsi="Times New Roman"/>
        </w:rPr>
        <w:t>д.с.х.н.,с.н.с.</w:t>
      </w:r>
      <w:proofErr w:type="gramEnd"/>
    </w:p>
    <w:p w:rsidR="0032559B" w:rsidRPr="00B41AC4" w:rsidRDefault="0032559B" w:rsidP="0032559B">
      <w:pPr>
        <w:shd w:val="clear" w:color="auto" w:fill="FFFFFF"/>
        <w:spacing w:after="0" w:line="240" w:lineRule="auto"/>
        <w:ind w:left="5387"/>
        <w:jc w:val="both"/>
        <w:rPr>
          <w:rFonts w:ascii="Times New Roman" w:hAnsi="Times New Roman"/>
          <w:sz w:val="10"/>
          <w:lang w:eastAsia="ru-RU"/>
        </w:rPr>
      </w:pPr>
    </w:p>
    <w:p w:rsidR="0032559B" w:rsidRPr="00B41AC4" w:rsidRDefault="001944E0" w:rsidP="0032559B">
      <w:pPr>
        <w:shd w:val="clear" w:color="auto" w:fill="FFFFFF"/>
        <w:spacing w:before="120" w:after="0" w:line="240" w:lineRule="auto"/>
        <w:ind w:left="5387"/>
        <w:jc w:val="right"/>
        <w:rPr>
          <w:rFonts w:ascii="Times New Roman" w:hAnsi="Times New Roman"/>
          <w:b/>
          <w:bCs/>
          <w:lang w:val="uz-Cyrl-UZ" w:eastAsia="ru-RU"/>
        </w:rPr>
      </w:pPr>
      <w:r>
        <w:rPr>
          <w:rFonts w:ascii="Times New Roman" w:hAnsi="Times New Roman"/>
          <w:b/>
          <w:bCs/>
          <w:lang w:val="uz-Cyrl-UZ" w:eastAsia="ru-RU"/>
        </w:rPr>
        <w:t>К</w:t>
      </w:r>
      <w:r w:rsidR="00837DE8">
        <w:rPr>
          <w:rFonts w:ascii="Times New Roman" w:hAnsi="Times New Roman"/>
          <w:b/>
          <w:bCs/>
          <w:lang w:val="uz-Cyrl-UZ" w:eastAsia="ru-RU"/>
        </w:rPr>
        <w:t>.С</w:t>
      </w:r>
      <w:r w:rsidR="0032559B" w:rsidRPr="00B41AC4">
        <w:rPr>
          <w:rFonts w:ascii="Times New Roman" w:hAnsi="Times New Roman"/>
          <w:b/>
          <w:bCs/>
          <w:lang w:val="uz-Cyrl-UZ" w:eastAsia="ru-RU"/>
        </w:rPr>
        <w:t>.Комилов</w:t>
      </w:r>
    </w:p>
    <w:p w:rsidR="0032559B" w:rsidRPr="00B41AC4" w:rsidRDefault="0032559B" w:rsidP="0032559B">
      <w:pPr>
        <w:spacing w:after="0" w:line="20" w:lineRule="atLeast"/>
        <w:ind w:left="5103"/>
        <w:jc w:val="both"/>
        <w:rPr>
          <w:rFonts w:ascii="Times New Roman" w:hAnsi="Times New Roman"/>
          <w:lang w:val="uz-Cyrl-UZ" w:eastAsia="ru-RU"/>
        </w:rPr>
      </w:pPr>
      <w:r w:rsidRPr="00B41AC4">
        <w:rPr>
          <w:rFonts w:ascii="Times New Roman" w:hAnsi="Times New Roman"/>
        </w:rPr>
        <w:t>Председатель Научного семинара при Научном совете по присуждению ученых степеней, к.</w:t>
      </w:r>
      <w:r w:rsidRPr="00B41AC4">
        <w:rPr>
          <w:rFonts w:ascii="Times New Roman" w:hAnsi="Times New Roman"/>
          <w:lang w:val="en-US"/>
        </w:rPr>
        <w:t>c</w:t>
      </w:r>
      <w:r w:rsidR="00837DE8">
        <w:rPr>
          <w:rFonts w:ascii="Times New Roman" w:hAnsi="Times New Roman"/>
        </w:rPr>
        <w:t>.</w:t>
      </w:r>
      <w:r w:rsidRPr="00B41AC4">
        <w:rPr>
          <w:rFonts w:ascii="Times New Roman" w:hAnsi="Times New Roman"/>
          <w:lang w:val="en-US"/>
        </w:rPr>
        <w:t>x</w:t>
      </w:r>
      <w:r w:rsidRPr="00B41AC4">
        <w:rPr>
          <w:rFonts w:ascii="Times New Roman" w:hAnsi="Times New Roman"/>
        </w:rPr>
        <w:t>.н., доцент</w:t>
      </w:r>
    </w:p>
    <w:p w:rsidR="00D863B0" w:rsidRPr="00B41AC4" w:rsidRDefault="00D863B0" w:rsidP="000E7D07">
      <w:pPr>
        <w:widowControl w:val="0"/>
        <w:tabs>
          <w:tab w:val="left" w:pos="709"/>
        </w:tabs>
        <w:spacing w:after="240" w:line="240" w:lineRule="auto"/>
        <w:jc w:val="center"/>
        <w:rPr>
          <w:rFonts w:ascii="Times New Roman" w:hAnsi="Times New Roman"/>
          <w:b/>
          <w:bCs/>
          <w:caps/>
          <w:sz w:val="28"/>
          <w:szCs w:val="28"/>
          <w:lang w:val="uz-Cyrl-UZ"/>
        </w:rPr>
      </w:pPr>
      <w:r w:rsidRPr="00B41AC4">
        <w:rPr>
          <w:rFonts w:ascii="Times New Roman" w:hAnsi="Times New Roman"/>
          <w:b/>
          <w:sz w:val="28"/>
          <w:szCs w:val="28"/>
          <w:lang w:val="uz-Cyrl-UZ" w:eastAsia="ru-RU"/>
        </w:rPr>
        <w:br w:type="page"/>
      </w:r>
      <w:r w:rsidR="006A20D7" w:rsidRPr="00B41AC4">
        <w:rPr>
          <w:rFonts w:ascii="Times New Roman" w:hAnsi="Times New Roman"/>
          <w:b/>
          <w:sz w:val="28"/>
          <w:szCs w:val="28"/>
          <w:lang w:val="uz-Cyrl-UZ"/>
        </w:rPr>
        <w:lastRenderedPageBreak/>
        <w:t>ВВЕДЕНИЕ (аннотация к диссертации доктора философии (PhD))</w:t>
      </w:r>
    </w:p>
    <w:p w:rsidR="00B96BF6" w:rsidRPr="00B41AC4" w:rsidRDefault="006A20D7" w:rsidP="00B96BF6">
      <w:pPr>
        <w:widowControl w:val="0"/>
        <w:spacing w:after="0" w:line="240" w:lineRule="auto"/>
        <w:ind w:firstLine="709"/>
        <w:jc w:val="both"/>
        <w:rPr>
          <w:rFonts w:ascii="Times New Roman" w:hAnsi="Times New Roman"/>
          <w:sz w:val="28"/>
          <w:szCs w:val="28"/>
          <w:lang w:eastAsia="ru-RU"/>
        </w:rPr>
      </w:pPr>
      <w:r w:rsidRPr="00B41AC4">
        <w:rPr>
          <w:rFonts w:ascii="Times New Roman" w:hAnsi="Times New Roman"/>
          <w:b/>
          <w:sz w:val="28"/>
          <w:szCs w:val="28"/>
          <w:lang w:val="uz-Cyrl-UZ"/>
        </w:rPr>
        <w:t>Актуальность и востребованность темы диссертации.</w:t>
      </w:r>
      <w:r w:rsidR="00D863B0" w:rsidRPr="00B41AC4">
        <w:rPr>
          <w:rFonts w:ascii="Times New Roman" w:hAnsi="Times New Roman"/>
          <w:noProof/>
          <w:sz w:val="28"/>
          <w:szCs w:val="28"/>
          <w:lang w:val="uz-Cyrl-UZ"/>
        </w:rPr>
        <w:t xml:space="preserve"> </w:t>
      </w:r>
      <w:r w:rsidR="00CA4B06" w:rsidRPr="00B41AC4">
        <w:rPr>
          <w:rFonts w:ascii="Times New Roman" w:hAnsi="Times New Roman"/>
          <w:noProof/>
          <w:sz w:val="28"/>
          <w:szCs w:val="28"/>
          <w:lang w:val="uz-Cyrl-UZ"/>
        </w:rPr>
        <w:t>В мир</w:t>
      </w:r>
      <w:r w:rsidR="006A436F" w:rsidRPr="00B41AC4">
        <w:rPr>
          <w:rFonts w:ascii="Times New Roman" w:hAnsi="Times New Roman"/>
          <w:noProof/>
          <w:sz w:val="28"/>
          <w:szCs w:val="28"/>
          <w:lang w:val="uz-Cyrl-UZ"/>
        </w:rPr>
        <w:t>е</w:t>
      </w:r>
      <w:r w:rsidR="00CA4B06" w:rsidRPr="00B41AC4">
        <w:rPr>
          <w:rFonts w:ascii="Times New Roman" w:hAnsi="Times New Roman"/>
          <w:noProof/>
          <w:sz w:val="28"/>
          <w:szCs w:val="28"/>
          <w:lang w:val="uz-Cyrl-UZ"/>
        </w:rPr>
        <w:t xml:space="preserve"> </w:t>
      </w:r>
      <w:r w:rsidR="00CA4B06" w:rsidRPr="00B41AC4">
        <w:rPr>
          <w:rFonts w:ascii="Times New Roman" w:hAnsi="Times New Roman"/>
          <w:sz w:val="28"/>
          <w:szCs w:val="28"/>
          <w:lang w:eastAsia="ru-RU"/>
        </w:rPr>
        <w:t xml:space="preserve">десятки </w:t>
      </w:r>
      <w:r w:rsidR="00D94480" w:rsidRPr="00B41AC4">
        <w:rPr>
          <w:rFonts w:ascii="Times New Roman" w:hAnsi="Times New Roman"/>
          <w:sz w:val="28"/>
          <w:szCs w:val="28"/>
          <w:lang w:eastAsia="ru-RU"/>
        </w:rPr>
        <w:t xml:space="preserve">видов саранчовых </w:t>
      </w:r>
      <w:r w:rsidR="00A458E5">
        <w:rPr>
          <w:rFonts w:ascii="Times New Roman" w:hAnsi="Times New Roman"/>
          <w:sz w:val="28"/>
          <w:szCs w:val="28"/>
          <w:lang w:val="uz-Cyrl-UZ" w:eastAsia="ru-RU"/>
        </w:rPr>
        <w:t xml:space="preserve">вредителей </w:t>
      </w:r>
      <w:r w:rsidR="00D94480" w:rsidRPr="00B41AC4">
        <w:rPr>
          <w:rFonts w:ascii="Times New Roman" w:hAnsi="Times New Roman"/>
          <w:sz w:val="28"/>
          <w:szCs w:val="28"/>
          <w:lang w:eastAsia="ru-RU"/>
        </w:rPr>
        <w:t>огромные проблемы для продовольственной безопасности. Их быстрое развитие происходит на всех континентах, кроме Антарктиды, что угрожает жизни 10 процентов населения мира</w:t>
      </w:r>
      <w:r w:rsidR="006271FD" w:rsidRPr="00B41AC4">
        <w:rPr>
          <w:rFonts w:ascii="Times New Roman" w:hAnsi="Times New Roman"/>
          <w:sz w:val="28"/>
          <w:szCs w:val="28"/>
          <w:lang w:val="uz-Cyrl-UZ" w:eastAsia="ru-RU"/>
        </w:rPr>
        <w:t xml:space="preserve"> и </w:t>
      </w:r>
      <w:r w:rsidR="002B7174" w:rsidRPr="00B41AC4">
        <w:rPr>
          <w:rFonts w:ascii="Times New Roman" w:hAnsi="Times New Roman"/>
          <w:sz w:val="28"/>
          <w:szCs w:val="28"/>
          <w:lang w:val="uz-Cyrl-UZ" w:eastAsia="ru-RU"/>
        </w:rPr>
        <w:t>несмотря на прогресс, достигнутый в их изучении, все еще существуют серьезные проблемы, и указывается на необходимость активизировать исследования</w:t>
      </w:r>
      <w:r w:rsidR="003B361F" w:rsidRPr="00B41AC4">
        <w:rPr>
          <w:rFonts w:ascii="Times New Roman" w:hAnsi="Times New Roman"/>
          <w:sz w:val="28"/>
          <w:szCs w:val="28"/>
          <w:lang w:val="uz-Cyrl-UZ" w:eastAsia="ru-RU"/>
        </w:rPr>
        <w:t xml:space="preserve">. </w:t>
      </w:r>
      <w:r w:rsidR="00B96BF6" w:rsidRPr="00B41AC4">
        <w:rPr>
          <w:rFonts w:ascii="Times New Roman" w:hAnsi="Times New Roman"/>
          <w:sz w:val="28"/>
          <w:szCs w:val="28"/>
          <w:lang w:eastAsia="ru-RU"/>
        </w:rPr>
        <w:t xml:space="preserve">В частности, пустынная саранча является самым </w:t>
      </w:r>
      <w:r w:rsidR="00212D10" w:rsidRPr="00B41AC4">
        <w:rPr>
          <w:rFonts w:ascii="Times New Roman" w:hAnsi="Times New Roman"/>
          <w:sz w:val="28"/>
          <w:szCs w:val="28"/>
          <w:lang w:eastAsia="ru-RU"/>
        </w:rPr>
        <w:t>опас</w:t>
      </w:r>
      <w:r w:rsidR="00B96BF6" w:rsidRPr="00B41AC4">
        <w:rPr>
          <w:rFonts w:ascii="Times New Roman" w:hAnsi="Times New Roman"/>
          <w:sz w:val="28"/>
          <w:szCs w:val="28"/>
          <w:lang w:eastAsia="ru-RU"/>
        </w:rPr>
        <w:t xml:space="preserve">ным сельскохозяйственным вредителем в мировом масштабе и влияние благоприятных погодных условий в 2019-2020 годах привело к ее </w:t>
      </w:r>
      <w:r w:rsidR="004B638B" w:rsidRPr="00B41AC4">
        <w:rPr>
          <w:rFonts w:ascii="Times New Roman" w:hAnsi="Times New Roman"/>
          <w:sz w:val="28"/>
          <w:szCs w:val="28"/>
          <w:lang w:eastAsia="ru-RU"/>
        </w:rPr>
        <w:t xml:space="preserve">широкому </w:t>
      </w:r>
      <w:r w:rsidR="00B96BF6" w:rsidRPr="00B41AC4">
        <w:rPr>
          <w:rFonts w:ascii="Times New Roman" w:hAnsi="Times New Roman"/>
          <w:sz w:val="28"/>
          <w:szCs w:val="28"/>
          <w:lang w:eastAsia="ru-RU"/>
        </w:rPr>
        <w:t>распространению. Более 25 миллионов человек в Восточной Африке, на Аравийском полуострове, в Юго-Западной Азии и Западной Африке, в Эфиопии, Кении, Сомали и Южном Судане столкну</w:t>
      </w:r>
      <w:r w:rsidR="00212D10" w:rsidRPr="00B41AC4">
        <w:rPr>
          <w:rFonts w:ascii="Times New Roman" w:hAnsi="Times New Roman"/>
          <w:sz w:val="28"/>
          <w:szCs w:val="28"/>
          <w:lang w:eastAsia="ru-RU"/>
        </w:rPr>
        <w:t>л</w:t>
      </w:r>
      <w:r w:rsidR="00A458E5">
        <w:rPr>
          <w:rFonts w:ascii="Times New Roman" w:hAnsi="Times New Roman"/>
          <w:sz w:val="28"/>
          <w:szCs w:val="28"/>
          <w:lang w:eastAsia="ru-RU"/>
        </w:rPr>
        <w:t>ись</w:t>
      </w:r>
      <w:r w:rsidR="00B96BF6" w:rsidRPr="00B41AC4">
        <w:rPr>
          <w:rFonts w:ascii="Times New Roman" w:hAnsi="Times New Roman"/>
          <w:sz w:val="28"/>
          <w:szCs w:val="28"/>
          <w:lang w:eastAsia="ru-RU"/>
        </w:rPr>
        <w:t xml:space="preserve"> с серьезным продовольственным кризисом в 2020 году из-за нашествия саранчи. Ущерб от саранчи в мире также вызывает экономические кризисы, особенно в Африке и Азии. В результате их массового увели</w:t>
      </w:r>
      <w:r w:rsidR="00A458E5">
        <w:rPr>
          <w:rFonts w:ascii="Times New Roman" w:hAnsi="Times New Roman"/>
          <w:sz w:val="28"/>
          <w:szCs w:val="28"/>
          <w:lang w:eastAsia="ru-RU"/>
        </w:rPr>
        <w:t xml:space="preserve">чения решение </w:t>
      </w:r>
      <w:r w:rsidR="00A458E5" w:rsidRPr="00E60355">
        <w:rPr>
          <w:rFonts w:ascii="Times New Roman" w:hAnsi="Times New Roman"/>
          <w:sz w:val="28"/>
          <w:szCs w:val="28"/>
          <w:lang w:eastAsia="ru-RU"/>
        </w:rPr>
        <w:t>беспрец</w:t>
      </w:r>
      <w:r w:rsidR="009F76B8" w:rsidRPr="00E60355">
        <w:rPr>
          <w:rFonts w:ascii="Times New Roman" w:hAnsi="Times New Roman"/>
          <w:sz w:val="28"/>
          <w:szCs w:val="28"/>
          <w:lang w:eastAsia="ru-RU"/>
        </w:rPr>
        <w:t>е</w:t>
      </w:r>
      <w:r w:rsidR="00B96BF6" w:rsidRPr="00E60355">
        <w:rPr>
          <w:rFonts w:ascii="Times New Roman" w:hAnsi="Times New Roman"/>
          <w:sz w:val="28"/>
          <w:szCs w:val="28"/>
          <w:lang w:eastAsia="ru-RU"/>
        </w:rPr>
        <w:t>дентных</w:t>
      </w:r>
      <w:r w:rsidR="00B96BF6" w:rsidRPr="00B41AC4">
        <w:rPr>
          <w:rFonts w:ascii="Times New Roman" w:hAnsi="Times New Roman"/>
          <w:sz w:val="28"/>
          <w:szCs w:val="28"/>
          <w:lang w:eastAsia="ru-RU"/>
        </w:rPr>
        <w:t xml:space="preserve"> экологических проблем в сельском хозяйстве является одним из наиболее актуальных вопросов</w:t>
      </w:r>
      <w:r w:rsidR="003B361F" w:rsidRPr="00B41AC4">
        <w:rPr>
          <w:rFonts w:ascii="Times New Roman" w:hAnsi="Times New Roman"/>
          <w:sz w:val="28"/>
          <w:szCs w:val="28"/>
          <w:vertAlign w:val="superscript"/>
          <w:lang w:eastAsia="ru-RU"/>
        </w:rPr>
        <w:t>1</w:t>
      </w:r>
      <w:r w:rsidR="003B361F" w:rsidRPr="00B41AC4">
        <w:rPr>
          <w:rFonts w:ascii="Times New Roman" w:hAnsi="Times New Roman"/>
          <w:sz w:val="28"/>
          <w:szCs w:val="28"/>
          <w:lang w:eastAsia="ru-RU"/>
        </w:rPr>
        <w:t>.</w:t>
      </w:r>
    </w:p>
    <w:p w:rsidR="00B96BF6" w:rsidRPr="00B41AC4" w:rsidRDefault="00B96BF6" w:rsidP="00B96BF6">
      <w:pPr>
        <w:widowControl w:val="0"/>
        <w:spacing w:after="0" w:line="240" w:lineRule="auto"/>
        <w:ind w:firstLine="709"/>
        <w:jc w:val="both"/>
        <w:rPr>
          <w:rFonts w:ascii="Times New Roman" w:hAnsi="Times New Roman"/>
          <w:sz w:val="28"/>
          <w:szCs w:val="28"/>
          <w:lang w:eastAsia="ru-RU"/>
        </w:rPr>
      </w:pPr>
      <w:r w:rsidRPr="00B41AC4">
        <w:rPr>
          <w:rFonts w:ascii="Times New Roman" w:hAnsi="Times New Roman"/>
          <w:sz w:val="28"/>
          <w:szCs w:val="28"/>
          <w:lang w:eastAsia="ru-RU"/>
        </w:rPr>
        <w:t xml:space="preserve">Сегодня борьба с саранчой широко </w:t>
      </w:r>
      <w:r w:rsidR="000D23C4" w:rsidRPr="00B41AC4">
        <w:rPr>
          <w:rFonts w:ascii="Times New Roman" w:hAnsi="Times New Roman"/>
          <w:sz w:val="28"/>
          <w:szCs w:val="28"/>
          <w:lang w:eastAsia="ru-RU"/>
        </w:rPr>
        <w:t xml:space="preserve">ведется </w:t>
      </w:r>
      <w:r w:rsidRPr="00B41AC4">
        <w:rPr>
          <w:rFonts w:ascii="Times New Roman" w:hAnsi="Times New Roman"/>
          <w:sz w:val="28"/>
          <w:szCs w:val="28"/>
          <w:lang w:eastAsia="ru-RU"/>
        </w:rPr>
        <w:t xml:space="preserve">в мире. Несмотря на достигнутые успехи в их изучении, проблем в этом отношении </w:t>
      </w:r>
      <w:r w:rsidR="009F76B8" w:rsidRPr="00E60355">
        <w:rPr>
          <w:rFonts w:ascii="Times New Roman" w:hAnsi="Times New Roman"/>
          <w:sz w:val="28"/>
          <w:szCs w:val="28"/>
          <w:lang w:val="uz-Cyrl-UZ" w:eastAsia="ru-RU"/>
        </w:rPr>
        <w:t>достаточ</w:t>
      </w:r>
      <w:r w:rsidR="00A458E5" w:rsidRPr="00E60355">
        <w:rPr>
          <w:rFonts w:ascii="Times New Roman" w:hAnsi="Times New Roman"/>
          <w:sz w:val="28"/>
          <w:szCs w:val="28"/>
          <w:lang w:val="uz-Cyrl-UZ" w:eastAsia="ru-RU"/>
        </w:rPr>
        <w:t>но</w:t>
      </w:r>
      <w:r w:rsidRPr="00B41AC4">
        <w:rPr>
          <w:rFonts w:ascii="Times New Roman" w:hAnsi="Times New Roman"/>
          <w:sz w:val="28"/>
          <w:szCs w:val="28"/>
          <w:lang w:eastAsia="ru-RU"/>
        </w:rPr>
        <w:t xml:space="preserve"> и </w:t>
      </w:r>
      <w:r w:rsidR="009F76B8">
        <w:rPr>
          <w:rFonts w:ascii="Times New Roman" w:hAnsi="Times New Roman"/>
          <w:sz w:val="28"/>
          <w:szCs w:val="28"/>
          <w:lang w:eastAsia="ru-RU"/>
        </w:rPr>
        <w:t xml:space="preserve">очевиден </w:t>
      </w:r>
      <w:r w:rsidRPr="00B41AC4">
        <w:rPr>
          <w:rFonts w:ascii="Times New Roman" w:hAnsi="Times New Roman"/>
          <w:sz w:val="28"/>
          <w:szCs w:val="28"/>
          <w:lang w:eastAsia="ru-RU"/>
        </w:rPr>
        <w:t xml:space="preserve">ущерб, наносимый саранчой сельскохозяйственным </w:t>
      </w:r>
      <w:r w:rsidR="009F76B8">
        <w:rPr>
          <w:rFonts w:ascii="Times New Roman" w:hAnsi="Times New Roman"/>
          <w:sz w:val="28"/>
          <w:szCs w:val="28"/>
          <w:lang w:eastAsia="ru-RU"/>
        </w:rPr>
        <w:t>культурам и пастбищам.</w:t>
      </w:r>
      <w:r w:rsidRPr="00B41AC4">
        <w:rPr>
          <w:rFonts w:ascii="Times New Roman" w:hAnsi="Times New Roman"/>
          <w:sz w:val="28"/>
          <w:szCs w:val="28"/>
          <w:lang w:eastAsia="ru-RU"/>
        </w:rPr>
        <w:t xml:space="preserve"> Ввиду вышеизложенного одной из актуальных задач на сегодняшний день является проведение исследований численности, миграции саранчовых и</w:t>
      </w:r>
      <w:r w:rsidR="00A458E5">
        <w:rPr>
          <w:rFonts w:ascii="Times New Roman" w:hAnsi="Times New Roman"/>
          <w:sz w:val="28"/>
          <w:szCs w:val="28"/>
          <w:lang w:val="uz-Cyrl-UZ" w:eastAsia="ru-RU"/>
        </w:rPr>
        <w:t xml:space="preserve"> вредителей</w:t>
      </w:r>
      <w:r w:rsidRPr="00B41AC4">
        <w:rPr>
          <w:rFonts w:ascii="Times New Roman" w:hAnsi="Times New Roman"/>
          <w:sz w:val="28"/>
          <w:szCs w:val="28"/>
          <w:lang w:eastAsia="ru-RU"/>
        </w:rPr>
        <w:t xml:space="preserve"> их биоэкологических особенностей, а также совершенствование мер борьбы.</w:t>
      </w:r>
    </w:p>
    <w:p w:rsidR="00B96BF6" w:rsidRPr="00B41AC4" w:rsidRDefault="00B96BF6" w:rsidP="00B96BF6">
      <w:pPr>
        <w:widowControl w:val="0"/>
        <w:spacing w:after="0" w:line="240" w:lineRule="auto"/>
        <w:ind w:firstLine="709"/>
        <w:jc w:val="both"/>
        <w:rPr>
          <w:rFonts w:ascii="Times New Roman" w:hAnsi="Times New Roman"/>
          <w:sz w:val="28"/>
          <w:szCs w:val="28"/>
          <w:lang w:eastAsia="ru-RU"/>
        </w:rPr>
      </w:pPr>
      <w:r w:rsidRPr="00B41AC4">
        <w:rPr>
          <w:rFonts w:ascii="Times New Roman" w:hAnsi="Times New Roman"/>
          <w:sz w:val="28"/>
          <w:szCs w:val="28"/>
          <w:lang w:eastAsia="ru-RU"/>
        </w:rPr>
        <w:t xml:space="preserve">В Узбекистане разработан ряд противосаранчовых мероприятий, в том числе создание «Службы по борьбе с тутовой </w:t>
      </w:r>
      <w:r w:rsidR="00212D10" w:rsidRPr="00B41AC4">
        <w:rPr>
          <w:rFonts w:ascii="Times New Roman" w:hAnsi="Times New Roman"/>
          <w:sz w:val="28"/>
          <w:szCs w:val="28"/>
          <w:lang w:eastAsia="ru-RU"/>
        </w:rPr>
        <w:t>огневкой</w:t>
      </w:r>
      <w:r w:rsidRPr="00B41AC4">
        <w:rPr>
          <w:rFonts w:ascii="Times New Roman" w:hAnsi="Times New Roman"/>
          <w:sz w:val="28"/>
          <w:szCs w:val="28"/>
          <w:lang w:eastAsia="ru-RU"/>
        </w:rPr>
        <w:t xml:space="preserve"> и саранчой» в каждом регионе страны, что служит предотвращению резкого увеличения численности саранчи. Несмотря на принятые меры, размер ущерба, причиняемого местны</w:t>
      </w:r>
      <w:r w:rsidR="00876B8D" w:rsidRPr="00B41AC4">
        <w:rPr>
          <w:rFonts w:ascii="Times New Roman" w:hAnsi="Times New Roman"/>
          <w:sz w:val="28"/>
          <w:szCs w:val="28"/>
          <w:lang w:eastAsia="ru-RU"/>
        </w:rPr>
        <w:t xml:space="preserve">ми </w:t>
      </w:r>
      <w:r w:rsidRPr="00B41AC4">
        <w:rPr>
          <w:rFonts w:ascii="Times New Roman" w:hAnsi="Times New Roman"/>
          <w:sz w:val="28"/>
          <w:szCs w:val="28"/>
          <w:lang w:eastAsia="ru-RU"/>
        </w:rPr>
        <w:t>вид</w:t>
      </w:r>
      <w:r w:rsidR="00876B8D" w:rsidRPr="00B41AC4">
        <w:rPr>
          <w:rFonts w:ascii="Times New Roman" w:hAnsi="Times New Roman"/>
          <w:sz w:val="28"/>
          <w:szCs w:val="28"/>
          <w:lang w:eastAsia="ru-RU"/>
        </w:rPr>
        <w:t>ами</w:t>
      </w:r>
      <w:r w:rsidRPr="00B41AC4">
        <w:rPr>
          <w:rFonts w:ascii="Times New Roman" w:hAnsi="Times New Roman"/>
          <w:sz w:val="28"/>
          <w:szCs w:val="28"/>
          <w:lang w:eastAsia="ru-RU"/>
        </w:rPr>
        <w:t xml:space="preserve"> саранчовых в Ферганской долине</w:t>
      </w:r>
      <w:r w:rsidR="00876B8D" w:rsidRPr="00B41AC4">
        <w:rPr>
          <w:rFonts w:ascii="Times New Roman" w:hAnsi="Times New Roman"/>
          <w:sz w:val="28"/>
          <w:szCs w:val="28"/>
          <w:lang w:eastAsia="ru-RU"/>
        </w:rPr>
        <w:t>, а также</w:t>
      </w:r>
      <w:r w:rsidRPr="00B41AC4">
        <w:rPr>
          <w:rFonts w:ascii="Times New Roman" w:hAnsi="Times New Roman"/>
          <w:sz w:val="28"/>
          <w:szCs w:val="28"/>
          <w:lang w:eastAsia="ru-RU"/>
        </w:rPr>
        <w:t xml:space="preserve"> за</w:t>
      </w:r>
      <w:r w:rsidR="009F76B8">
        <w:rPr>
          <w:rFonts w:ascii="Times New Roman" w:hAnsi="Times New Roman"/>
          <w:sz w:val="28"/>
          <w:szCs w:val="28"/>
          <w:lang w:eastAsia="ru-RU"/>
        </w:rPr>
        <w:t>лё</w:t>
      </w:r>
      <w:r w:rsidR="00212D10" w:rsidRPr="00B41AC4">
        <w:rPr>
          <w:rFonts w:ascii="Times New Roman" w:hAnsi="Times New Roman"/>
          <w:sz w:val="28"/>
          <w:szCs w:val="28"/>
          <w:lang w:eastAsia="ru-RU"/>
        </w:rPr>
        <w:t>т</w:t>
      </w:r>
      <w:r w:rsidRPr="00B41AC4">
        <w:rPr>
          <w:rFonts w:ascii="Times New Roman" w:hAnsi="Times New Roman"/>
          <w:sz w:val="28"/>
          <w:szCs w:val="28"/>
          <w:lang w:eastAsia="ru-RU"/>
        </w:rPr>
        <w:t xml:space="preserve">ом некоторых видов из соседних стран, увеличивается с каждым годом. Учитывая </w:t>
      </w:r>
      <w:r w:rsidR="00876B8D" w:rsidRPr="00B41AC4">
        <w:rPr>
          <w:rFonts w:ascii="Times New Roman" w:hAnsi="Times New Roman"/>
          <w:sz w:val="28"/>
          <w:szCs w:val="28"/>
          <w:lang w:eastAsia="ru-RU"/>
        </w:rPr>
        <w:t>выше</w:t>
      </w:r>
      <w:r w:rsidRPr="00B41AC4">
        <w:rPr>
          <w:rFonts w:ascii="Times New Roman" w:hAnsi="Times New Roman"/>
          <w:sz w:val="28"/>
          <w:szCs w:val="28"/>
          <w:lang w:eastAsia="ru-RU"/>
        </w:rPr>
        <w:t>изложенное,</w:t>
      </w:r>
      <w:r w:rsidR="004715C9">
        <w:rPr>
          <w:rFonts w:ascii="Times New Roman" w:hAnsi="Times New Roman"/>
          <w:sz w:val="28"/>
          <w:szCs w:val="28"/>
          <w:lang w:eastAsia="ru-RU"/>
        </w:rPr>
        <w:t xml:space="preserve"> определе</w:t>
      </w:r>
      <w:r w:rsidR="004715C9">
        <w:rPr>
          <w:rFonts w:ascii="Times New Roman" w:hAnsi="Times New Roman"/>
          <w:sz w:val="28"/>
          <w:szCs w:val="28"/>
          <w:lang w:val="uz-Cyrl-UZ" w:eastAsia="ru-RU"/>
        </w:rPr>
        <w:t>ние</w:t>
      </w:r>
      <w:r w:rsidRPr="00B41AC4">
        <w:rPr>
          <w:rFonts w:ascii="Times New Roman" w:hAnsi="Times New Roman"/>
          <w:sz w:val="28"/>
          <w:szCs w:val="28"/>
          <w:lang w:eastAsia="ru-RU"/>
        </w:rPr>
        <w:t xml:space="preserve"> видово</w:t>
      </w:r>
      <w:r w:rsidR="004715C9">
        <w:rPr>
          <w:rFonts w:ascii="Times New Roman" w:hAnsi="Times New Roman"/>
          <w:sz w:val="28"/>
          <w:szCs w:val="28"/>
          <w:lang w:val="uz-Cyrl-UZ" w:eastAsia="ru-RU"/>
        </w:rPr>
        <w:t>го</w:t>
      </w:r>
      <w:r w:rsidRPr="00B41AC4">
        <w:rPr>
          <w:rFonts w:ascii="Times New Roman" w:hAnsi="Times New Roman"/>
          <w:sz w:val="28"/>
          <w:szCs w:val="28"/>
          <w:lang w:eastAsia="ru-RU"/>
        </w:rPr>
        <w:t xml:space="preserve"> состав</w:t>
      </w:r>
      <w:r w:rsidR="004715C9">
        <w:rPr>
          <w:rFonts w:ascii="Times New Roman" w:hAnsi="Times New Roman"/>
          <w:sz w:val="28"/>
          <w:szCs w:val="28"/>
          <w:lang w:val="uz-Cyrl-UZ" w:eastAsia="ru-RU"/>
        </w:rPr>
        <w:t>а</w:t>
      </w:r>
      <w:r w:rsidRPr="00B41AC4">
        <w:rPr>
          <w:rFonts w:ascii="Times New Roman" w:hAnsi="Times New Roman"/>
          <w:sz w:val="28"/>
          <w:szCs w:val="28"/>
          <w:lang w:eastAsia="ru-RU"/>
        </w:rPr>
        <w:t xml:space="preserve"> вредных саранчовых в Фе</w:t>
      </w:r>
      <w:r w:rsidR="004715C9">
        <w:rPr>
          <w:rFonts w:ascii="Times New Roman" w:hAnsi="Times New Roman"/>
          <w:sz w:val="28"/>
          <w:szCs w:val="28"/>
          <w:lang w:eastAsia="ru-RU"/>
        </w:rPr>
        <w:t>рганской долине, разработка усовершенствованной системы</w:t>
      </w:r>
      <w:r w:rsidRPr="00B41AC4">
        <w:rPr>
          <w:rFonts w:ascii="Times New Roman" w:hAnsi="Times New Roman"/>
          <w:sz w:val="28"/>
          <w:szCs w:val="28"/>
          <w:lang w:eastAsia="ru-RU"/>
        </w:rPr>
        <w:t xml:space="preserve"> борьбы, основанн</w:t>
      </w:r>
      <w:r w:rsidR="004715C9">
        <w:rPr>
          <w:rFonts w:ascii="Times New Roman" w:hAnsi="Times New Roman"/>
          <w:sz w:val="28"/>
          <w:szCs w:val="28"/>
          <w:lang w:eastAsia="ru-RU"/>
        </w:rPr>
        <w:t>ой</w:t>
      </w:r>
      <w:r w:rsidRPr="00B41AC4">
        <w:rPr>
          <w:rFonts w:ascii="Times New Roman" w:hAnsi="Times New Roman"/>
          <w:sz w:val="28"/>
          <w:szCs w:val="28"/>
          <w:lang w:eastAsia="ru-RU"/>
        </w:rPr>
        <w:t xml:space="preserve"> на изучении </w:t>
      </w:r>
      <w:r w:rsidR="00F72F5A" w:rsidRPr="00B41AC4">
        <w:rPr>
          <w:rFonts w:ascii="Times New Roman" w:hAnsi="Times New Roman"/>
          <w:sz w:val="28"/>
          <w:szCs w:val="28"/>
          <w:lang w:eastAsia="ru-RU"/>
        </w:rPr>
        <w:t>их биологических и экологических свойств,</w:t>
      </w:r>
      <w:r w:rsidR="002F7157" w:rsidRPr="00B41AC4">
        <w:rPr>
          <w:rFonts w:ascii="Times New Roman" w:hAnsi="Times New Roman"/>
          <w:sz w:val="28"/>
          <w:szCs w:val="28"/>
          <w:lang w:eastAsia="ru-RU"/>
        </w:rPr>
        <w:t xml:space="preserve"> имеет важн</w:t>
      </w:r>
      <w:r w:rsidR="004715C9">
        <w:rPr>
          <w:rFonts w:ascii="Times New Roman" w:hAnsi="Times New Roman"/>
          <w:sz w:val="28"/>
          <w:szCs w:val="28"/>
          <w:lang w:eastAsia="ru-RU"/>
        </w:rPr>
        <w:t>ы</w:t>
      </w:r>
      <w:r w:rsidR="002F7157" w:rsidRPr="00B41AC4">
        <w:rPr>
          <w:rFonts w:ascii="Times New Roman" w:hAnsi="Times New Roman"/>
          <w:sz w:val="28"/>
          <w:szCs w:val="28"/>
          <w:lang w:eastAsia="ru-RU"/>
        </w:rPr>
        <w:t>е теоретически</w:t>
      </w:r>
      <w:r w:rsidR="00F72F5A" w:rsidRPr="00B41AC4">
        <w:rPr>
          <w:rFonts w:ascii="Times New Roman" w:hAnsi="Times New Roman"/>
          <w:sz w:val="28"/>
          <w:szCs w:val="28"/>
          <w:lang w:eastAsia="ru-RU"/>
        </w:rPr>
        <w:t>е</w:t>
      </w:r>
      <w:r w:rsidR="002F7157" w:rsidRPr="00B41AC4">
        <w:rPr>
          <w:rFonts w:ascii="Times New Roman" w:hAnsi="Times New Roman"/>
          <w:sz w:val="28"/>
          <w:szCs w:val="28"/>
          <w:lang w:eastAsia="ru-RU"/>
        </w:rPr>
        <w:t xml:space="preserve"> и практически</w:t>
      </w:r>
      <w:r w:rsidR="00F72F5A" w:rsidRPr="00B41AC4">
        <w:rPr>
          <w:rFonts w:ascii="Times New Roman" w:hAnsi="Times New Roman"/>
          <w:sz w:val="28"/>
          <w:szCs w:val="28"/>
          <w:lang w:eastAsia="ru-RU"/>
        </w:rPr>
        <w:t>е</w:t>
      </w:r>
      <w:r w:rsidR="0007528B">
        <w:rPr>
          <w:rFonts w:ascii="Times New Roman" w:hAnsi="Times New Roman"/>
          <w:sz w:val="28"/>
          <w:szCs w:val="28"/>
          <w:lang w:eastAsia="ru-RU"/>
        </w:rPr>
        <w:t xml:space="preserve"> значения</w:t>
      </w:r>
      <w:r w:rsidR="002F7157" w:rsidRPr="00B41AC4">
        <w:rPr>
          <w:rFonts w:ascii="Times New Roman" w:hAnsi="Times New Roman"/>
          <w:sz w:val="28"/>
          <w:szCs w:val="28"/>
          <w:lang w:eastAsia="ru-RU"/>
        </w:rPr>
        <w:t>.</w:t>
      </w:r>
    </w:p>
    <w:p w:rsidR="007D33E5" w:rsidRPr="00B41AC4" w:rsidRDefault="00D94480" w:rsidP="0093696B">
      <w:pPr>
        <w:spacing w:after="0" w:line="240" w:lineRule="auto"/>
        <w:ind w:firstLine="709"/>
        <w:jc w:val="both"/>
        <w:rPr>
          <w:rFonts w:ascii="Times New Roman" w:hAnsi="Times New Roman"/>
          <w:sz w:val="28"/>
          <w:szCs w:val="28"/>
        </w:rPr>
      </w:pPr>
      <w:r w:rsidRPr="00B41AC4">
        <w:rPr>
          <w:rFonts w:ascii="Times New Roman" w:hAnsi="Times New Roman"/>
          <w:sz w:val="28"/>
          <w:szCs w:val="28"/>
        </w:rPr>
        <w:t>Данное исследование в определенной степени служит решению задач поставленных в Законе Республики Узбекистан</w:t>
      </w:r>
      <w:r w:rsidR="007750E4" w:rsidRPr="00B41AC4">
        <w:rPr>
          <w:rFonts w:ascii="Times New Roman" w:hAnsi="Times New Roman"/>
          <w:sz w:val="28"/>
          <w:szCs w:val="28"/>
        </w:rPr>
        <w:t xml:space="preserve"> </w:t>
      </w:r>
      <w:r w:rsidR="00B05086" w:rsidRPr="00B41AC4">
        <w:rPr>
          <w:rFonts w:ascii="Times New Roman" w:hAnsi="Times New Roman"/>
          <w:sz w:val="28"/>
          <w:szCs w:val="28"/>
        </w:rPr>
        <w:t xml:space="preserve">ЗРУ-409 </w:t>
      </w:r>
      <w:r w:rsidRPr="00B41AC4">
        <w:rPr>
          <w:rFonts w:ascii="Times New Roman" w:hAnsi="Times New Roman"/>
          <w:sz w:val="28"/>
          <w:szCs w:val="28"/>
        </w:rPr>
        <w:t>от 21 сентября 2016 года «Об охране и использовании растительного мира» О внесении изменений и дополнений в Законе Республики Узбекистан</w:t>
      </w:r>
      <w:r w:rsidR="00F76374" w:rsidRPr="00B41AC4">
        <w:rPr>
          <w:rFonts w:ascii="Times New Roman" w:hAnsi="Times New Roman"/>
          <w:sz w:val="28"/>
          <w:szCs w:val="28"/>
          <w:vertAlign w:val="superscript"/>
        </w:rPr>
        <w:t>2</w:t>
      </w:r>
      <w:r w:rsidR="00F76374" w:rsidRPr="00B41AC4">
        <w:rPr>
          <w:rFonts w:ascii="Times New Roman" w:hAnsi="Times New Roman"/>
          <w:sz w:val="28"/>
          <w:szCs w:val="28"/>
        </w:rPr>
        <w:t>,</w:t>
      </w:r>
      <w:r w:rsidRPr="00B41AC4">
        <w:rPr>
          <w:rFonts w:ascii="Times New Roman" w:hAnsi="Times New Roman"/>
          <w:sz w:val="28"/>
          <w:szCs w:val="28"/>
        </w:rPr>
        <w:t xml:space="preserve">а также Закон Республики Узбекистан «О карантине растений» </w:t>
      </w:r>
      <w:r w:rsidR="00B05086" w:rsidRPr="00B41AC4">
        <w:rPr>
          <w:rFonts w:ascii="Times New Roman" w:hAnsi="Times New Roman"/>
          <w:sz w:val="28"/>
          <w:szCs w:val="28"/>
        </w:rPr>
        <w:t xml:space="preserve">ЗРУ-484 </w:t>
      </w:r>
      <w:r w:rsidRPr="00B41AC4">
        <w:rPr>
          <w:rFonts w:ascii="Times New Roman" w:hAnsi="Times New Roman"/>
          <w:sz w:val="28"/>
          <w:szCs w:val="28"/>
        </w:rPr>
        <w:t>от 9 июля 2018 года о внесении изменений и дополнений в Закон Республики Узбекистан</w:t>
      </w:r>
      <w:r w:rsidR="00F76374" w:rsidRPr="00B41AC4">
        <w:rPr>
          <w:rFonts w:ascii="Times New Roman" w:hAnsi="Times New Roman"/>
          <w:sz w:val="28"/>
          <w:szCs w:val="28"/>
          <w:vertAlign w:val="superscript"/>
        </w:rPr>
        <w:t>3</w:t>
      </w:r>
      <w:r w:rsidR="00AA5008" w:rsidRPr="00B41AC4">
        <w:rPr>
          <w:rFonts w:ascii="Times New Roman" w:hAnsi="Times New Roman"/>
          <w:sz w:val="28"/>
          <w:szCs w:val="28"/>
        </w:rPr>
        <w:t xml:space="preserve"> и Постановление Президента Республики Узбекистан от 15 июля 2021 г. ПП-5185 «О создании агентства по карантину и защите растений Республики Узбекистан»</w:t>
      </w:r>
      <w:r w:rsidR="00AA5008" w:rsidRPr="00B41AC4">
        <w:t> </w:t>
      </w:r>
      <w:r w:rsidR="00F76374" w:rsidRPr="00B41AC4">
        <w:rPr>
          <w:sz w:val="28"/>
          <w:vertAlign w:val="superscript"/>
        </w:rPr>
        <w:t>4</w:t>
      </w:r>
      <w:r w:rsidR="00E60355">
        <w:rPr>
          <w:rFonts w:ascii="Times New Roman" w:hAnsi="Times New Roman"/>
          <w:sz w:val="28"/>
          <w:szCs w:val="28"/>
        </w:rPr>
        <w:t xml:space="preserve"> </w:t>
      </w:r>
      <w:r w:rsidR="00AA5008" w:rsidRPr="00B41AC4">
        <w:rPr>
          <w:rFonts w:ascii="Times New Roman" w:hAnsi="Times New Roman"/>
          <w:sz w:val="28"/>
          <w:szCs w:val="28"/>
        </w:rPr>
        <w:t xml:space="preserve">и других нормативных актов, </w:t>
      </w:r>
      <w:r w:rsidRPr="00B41AC4">
        <w:rPr>
          <w:rFonts w:ascii="Times New Roman" w:hAnsi="Times New Roman"/>
          <w:sz w:val="28"/>
          <w:szCs w:val="28"/>
        </w:rPr>
        <w:t>а также задач, упомянутых в соответствующих нормативно-правовых документах по этому поводу</w:t>
      </w:r>
    </w:p>
    <w:p w:rsidR="0037511F" w:rsidRPr="00B07642" w:rsidRDefault="006A20D7" w:rsidP="0037511F">
      <w:pPr>
        <w:widowControl w:val="0"/>
        <w:spacing w:after="0" w:line="240" w:lineRule="auto"/>
        <w:ind w:firstLine="709"/>
        <w:jc w:val="both"/>
        <w:rPr>
          <w:rFonts w:ascii="Times New Roman" w:hAnsi="Times New Roman"/>
          <w:sz w:val="28"/>
          <w:szCs w:val="28"/>
          <w:lang w:val="uz-Cyrl-UZ"/>
        </w:rPr>
      </w:pPr>
      <w:r w:rsidRPr="00B07642">
        <w:rPr>
          <w:rFonts w:ascii="Times New Roman" w:eastAsia="MS Mincho" w:hAnsi="Times New Roman"/>
          <w:b/>
          <w:bCs/>
          <w:sz w:val="28"/>
          <w:szCs w:val="28"/>
        </w:rPr>
        <w:lastRenderedPageBreak/>
        <w:t xml:space="preserve">Соответствие исследования </w:t>
      </w:r>
      <w:r w:rsidR="00A31ED6" w:rsidRPr="00B07642">
        <w:rPr>
          <w:rFonts w:ascii="Times New Roman" w:eastAsia="MS Mincho" w:hAnsi="Times New Roman"/>
          <w:b/>
          <w:bCs/>
          <w:sz w:val="28"/>
          <w:szCs w:val="28"/>
          <w:lang w:val="uz-Cyrl-UZ"/>
        </w:rPr>
        <w:t>о</w:t>
      </w:r>
      <w:r w:rsidR="00A31ED6" w:rsidRPr="00B07642">
        <w:rPr>
          <w:rFonts w:ascii="Times New Roman" w:eastAsia="MS Mincho" w:hAnsi="Times New Roman"/>
          <w:b/>
          <w:bCs/>
          <w:sz w:val="28"/>
          <w:szCs w:val="28"/>
        </w:rPr>
        <w:t xml:space="preserve">сновным </w:t>
      </w:r>
      <w:r w:rsidRPr="00B07642">
        <w:rPr>
          <w:rFonts w:ascii="Times New Roman" w:eastAsia="MS Mincho" w:hAnsi="Times New Roman"/>
          <w:b/>
          <w:bCs/>
          <w:sz w:val="28"/>
          <w:szCs w:val="28"/>
        </w:rPr>
        <w:t>приоритетным направлениям</w:t>
      </w:r>
      <w:r w:rsidR="00A31ED6" w:rsidRPr="00B07642">
        <w:rPr>
          <w:rFonts w:ascii="Times New Roman" w:eastAsia="MS Mincho" w:hAnsi="Times New Roman"/>
          <w:b/>
          <w:bCs/>
          <w:sz w:val="28"/>
          <w:szCs w:val="28"/>
        </w:rPr>
        <w:t xml:space="preserve"> развития науки и технологий республики</w:t>
      </w:r>
      <w:r w:rsidRPr="00B07642">
        <w:rPr>
          <w:rFonts w:ascii="Times New Roman" w:hAnsi="Times New Roman"/>
          <w:sz w:val="28"/>
          <w:szCs w:val="28"/>
        </w:rPr>
        <w:t xml:space="preserve">. </w:t>
      </w:r>
      <w:r w:rsidR="00D94480" w:rsidRPr="00B07642">
        <w:rPr>
          <w:rFonts w:ascii="Times New Roman" w:hAnsi="Times New Roman"/>
          <w:sz w:val="28"/>
          <w:szCs w:val="28"/>
        </w:rPr>
        <w:t xml:space="preserve">Данное </w:t>
      </w:r>
      <w:r w:rsidR="00A31ED6" w:rsidRPr="00B07642">
        <w:rPr>
          <w:rFonts w:ascii="Times New Roman" w:hAnsi="Times New Roman"/>
          <w:sz w:val="28"/>
          <w:szCs w:val="28"/>
          <w:lang w:val="uz-Cyrl-UZ"/>
        </w:rPr>
        <w:t>исследование выполнено</w:t>
      </w:r>
      <w:r w:rsidR="00D94480" w:rsidRPr="00B07642">
        <w:rPr>
          <w:rFonts w:ascii="Times New Roman" w:hAnsi="Times New Roman"/>
          <w:sz w:val="28"/>
          <w:szCs w:val="28"/>
          <w:lang w:val="uz-Cyrl-UZ"/>
        </w:rPr>
        <w:t xml:space="preserve"> в</w:t>
      </w:r>
      <w:r w:rsidR="00A31ED6" w:rsidRPr="00B07642">
        <w:rPr>
          <w:rFonts w:ascii="Times New Roman" w:hAnsi="Times New Roman"/>
          <w:sz w:val="28"/>
          <w:szCs w:val="28"/>
          <w:lang w:val="uz-Cyrl-UZ"/>
        </w:rPr>
        <w:t xml:space="preserve"> соответствии с приоритетным</w:t>
      </w:r>
      <w:r w:rsidR="00D94480" w:rsidRPr="00B07642">
        <w:rPr>
          <w:rFonts w:ascii="Times New Roman" w:hAnsi="Times New Roman"/>
          <w:sz w:val="28"/>
          <w:szCs w:val="28"/>
          <w:lang w:val="uz-Cyrl-UZ"/>
        </w:rPr>
        <w:t xml:space="preserve"> напр</w:t>
      </w:r>
      <w:r w:rsidR="00A31ED6" w:rsidRPr="00B07642">
        <w:rPr>
          <w:rFonts w:ascii="Times New Roman" w:hAnsi="Times New Roman"/>
          <w:sz w:val="28"/>
          <w:szCs w:val="28"/>
          <w:lang w:val="uz-Cyrl-UZ"/>
        </w:rPr>
        <w:t>авлением развития науки и технологий р</w:t>
      </w:r>
      <w:r w:rsidR="00D94480" w:rsidRPr="00B07642">
        <w:rPr>
          <w:rFonts w:ascii="Times New Roman" w:hAnsi="Times New Roman"/>
          <w:sz w:val="28"/>
          <w:szCs w:val="28"/>
          <w:lang w:val="uz-Cyrl-UZ"/>
        </w:rPr>
        <w:t>еспублики V. «Сельское хозяйство, биотехнология, экология и охрана окружающей среды»</w:t>
      </w:r>
      <w:r w:rsidR="0037511F" w:rsidRPr="00B07642">
        <w:rPr>
          <w:rFonts w:ascii="Times New Roman" w:hAnsi="Times New Roman"/>
          <w:sz w:val="28"/>
          <w:szCs w:val="28"/>
          <w:lang w:val="uz-Cyrl-UZ"/>
        </w:rPr>
        <w:t>.</w:t>
      </w:r>
    </w:p>
    <w:p w:rsidR="00F72F5A" w:rsidRPr="00B41AC4" w:rsidRDefault="006A20D7" w:rsidP="008F0C24">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Степень изученности проблемы.</w:t>
      </w:r>
      <w:r w:rsidR="00D863B0" w:rsidRPr="00B41AC4">
        <w:rPr>
          <w:rFonts w:ascii="Times New Roman" w:hAnsi="Times New Roman"/>
          <w:b/>
          <w:sz w:val="28"/>
          <w:szCs w:val="28"/>
          <w:lang w:val="uz-Cyrl-UZ"/>
        </w:rPr>
        <w:t xml:space="preserve"> </w:t>
      </w:r>
      <w:r w:rsidR="004715C9">
        <w:rPr>
          <w:rFonts w:ascii="Times New Roman" w:hAnsi="Times New Roman"/>
          <w:sz w:val="28"/>
          <w:szCs w:val="28"/>
          <w:lang w:val="uz-Cyrl-UZ"/>
        </w:rPr>
        <w:t>Зарубежный ученый</w:t>
      </w:r>
      <w:r w:rsidR="00F72F5A" w:rsidRPr="00B41AC4">
        <w:rPr>
          <w:rFonts w:ascii="Times New Roman" w:hAnsi="Times New Roman"/>
          <w:sz w:val="28"/>
          <w:szCs w:val="28"/>
          <w:lang w:val="uz-Cyrl-UZ"/>
        </w:rPr>
        <w:t xml:space="preserve"> - А.В. Лачининский</w:t>
      </w:r>
      <w:r w:rsidR="00F72F5A" w:rsidRPr="00B41AC4">
        <w:rPr>
          <w:rFonts w:ascii="Times New Roman" w:hAnsi="Times New Roman"/>
          <w:sz w:val="28"/>
          <w:szCs w:val="28"/>
        </w:rPr>
        <w:t xml:space="preserve"> изучал</w:t>
      </w:r>
      <w:r w:rsidR="00F72F5A" w:rsidRPr="00B41AC4">
        <w:rPr>
          <w:rFonts w:ascii="Times New Roman" w:hAnsi="Times New Roman"/>
          <w:sz w:val="28"/>
          <w:szCs w:val="28"/>
          <w:lang w:val="uz-Cyrl-UZ"/>
        </w:rPr>
        <w:t xml:space="preserve"> распространение саранчовых, экологи</w:t>
      </w:r>
      <w:r w:rsidR="008F6816" w:rsidRPr="00B41AC4">
        <w:rPr>
          <w:rFonts w:ascii="Times New Roman" w:hAnsi="Times New Roman"/>
          <w:sz w:val="28"/>
          <w:szCs w:val="28"/>
          <w:lang w:val="uz-Cyrl-UZ"/>
        </w:rPr>
        <w:t>ю и</w:t>
      </w:r>
      <w:r w:rsidR="00F72F5A" w:rsidRPr="00B41AC4">
        <w:rPr>
          <w:rFonts w:ascii="Times New Roman" w:hAnsi="Times New Roman"/>
          <w:sz w:val="28"/>
          <w:szCs w:val="28"/>
          <w:lang w:val="uz-Cyrl-UZ"/>
        </w:rPr>
        <w:t xml:space="preserve"> использование мето</w:t>
      </w:r>
      <w:r w:rsidR="004715C9">
        <w:rPr>
          <w:rFonts w:ascii="Times New Roman" w:hAnsi="Times New Roman"/>
          <w:sz w:val="28"/>
          <w:szCs w:val="28"/>
          <w:lang w:val="uz-Cyrl-UZ"/>
        </w:rPr>
        <w:t>дов ГАТ. С</w:t>
      </w:r>
      <w:r w:rsidR="00F72F5A" w:rsidRPr="00B41AC4">
        <w:rPr>
          <w:rFonts w:ascii="Times New Roman" w:hAnsi="Times New Roman"/>
          <w:sz w:val="28"/>
          <w:szCs w:val="28"/>
          <w:lang w:val="uz-Cyrl-UZ"/>
        </w:rPr>
        <w:t xml:space="preserve">истематика и видовой состав изучен Т. Токгаевым, М.С. </w:t>
      </w:r>
      <w:r w:rsidR="00F72F5A" w:rsidRPr="00B41AC4">
        <w:rPr>
          <w:rFonts w:ascii="Times New Roman" w:hAnsi="Times New Roman"/>
          <w:bCs/>
          <w:sz w:val="28"/>
          <w:szCs w:val="28"/>
          <w:lang w:val="uz-Cyrl-UZ"/>
        </w:rPr>
        <w:t>Сергеевым,</w:t>
      </w:r>
      <w:r w:rsidR="00F72F5A" w:rsidRPr="00B41AC4">
        <w:rPr>
          <w:rFonts w:ascii="Times New Roman" w:hAnsi="Times New Roman"/>
          <w:sz w:val="28"/>
          <w:szCs w:val="28"/>
          <w:lang w:val="uz-Cyrl-UZ"/>
        </w:rPr>
        <w:t xml:space="preserve"> вопросы экологии В.Е.Камбулиным, использование препаратов в борьбе с ними изучен В.В. Курдюковым, </w:t>
      </w:r>
      <w:r w:rsidR="00F72F5A" w:rsidRPr="00B41AC4">
        <w:rPr>
          <w:rFonts w:ascii="Times New Roman" w:hAnsi="Times New Roman"/>
          <w:sz w:val="28"/>
          <w:szCs w:val="28"/>
          <w:lang w:val="en-US"/>
        </w:rPr>
        <w:t>D</w:t>
      </w:r>
      <w:r w:rsidR="00F72F5A" w:rsidRPr="00B41AC4">
        <w:rPr>
          <w:rFonts w:ascii="Times New Roman" w:hAnsi="Times New Roman"/>
          <w:sz w:val="28"/>
          <w:szCs w:val="28"/>
          <w:lang w:val="uz-Cyrl-UZ"/>
        </w:rPr>
        <w:t xml:space="preserve"> Hunter,</w:t>
      </w:r>
      <w:r w:rsidR="00F72F5A" w:rsidRPr="00B41AC4">
        <w:rPr>
          <w:rFonts w:ascii="Times New Roman" w:hAnsi="Times New Roman"/>
          <w:sz w:val="28"/>
          <w:szCs w:val="28"/>
        </w:rPr>
        <w:t xml:space="preserve"> </w:t>
      </w:r>
      <w:r w:rsidR="00F72F5A" w:rsidRPr="00B41AC4">
        <w:rPr>
          <w:rFonts w:ascii="Times New Roman" w:hAnsi="Times New Roman"/>
          <w:sz w:val="28"/>
          <w:szCs w:val="28"/>
          <w:lang w:val="uz-Cyrl-UZ"/>
        </w:rPr>
        <w:t xml:space="preserve">Г.Р. </w:t>
      </w:r>
      <w:r w:rsidR="00F72F5A" w:rsidRPr="00B41AC4">
        <w:rPr>
          <w:rFonts w:ascii="Times New Roman" w:hAnsi="Times New Roman"/>
          <w:sz w:val="28"/>
          <w:szCs w:val="28"/>
        </w:rPr>
        <w:t>Леднёв и др</w:t>
      </w:r>
      <w:r w:rsidR="00F72F5A" w:rsidRPr="00B41AC4">
        <w:rPr>
          <w:rFonts w:ascii="Times New Roman" w:hAnsi="Times New Roman"/>
          <w:sz w:val="28"/>
          <w:szCs w:val="28"/>
          <w:lang w:val="uz-Cyrl-UZ"/>
        </w:rPr>
        <w:t xml:space="preserve">. </w:t>
      </w:r>
      <w:r w:rsidR="004715C9">
        <w:rPr>
          <w:rFonts w:ascii="Times New Roman" w:hAnsi="Times New Roman"/>
          <w:sz w:val="28"/>
          <w:szCs w:val="28"/>
          <w:lang w:val="uz-Cyrl-UZ"/>
        </w:rPr>
        <w:t>По изучению фауны в Узбек</w:t>
      </w:r>
      <w:r w:rsidR="00DE5746">
        <w:rPr>
          <w:rFonts w:ascii="Times New Roman" w:hAnsi="Times New Roman"/>
          <w:sz w:val="28"/>
          <w:szCs w:val="28"/>
          <w:lang w:val="uz-Cyrl-UZ"/>
        </w:rPr>
        <w:t>и</w:t>
      </w:r>
      <w:r w:rsidR="004715C9">
        <w:rPr>
          <w:rFonts w:ascii="Times New Roman" w:hAnsi="Times New Roman"/>
          <w:sz w:val="28"/>
          <w:szCs w:val="28"/>
          <w:lang w:val="uz-Cyrl-UZ"/>
        </w:rPr>
        <w:t>стане</w:t>
      </w:r>
      <w:r w:rsidR="0007528B">
        <w:rPr>
          <w:rFonts w:ascii="Times New Roman" w:hAnsi="Times New Roman"/>
          <w:sz w:val="28"/>
          <w:szCs w:val="28"/>
          <w:lang w:val="uz-Cyrl-UZ"/>
        </w:rPr>
        <w:t xml:space="preserve"> бы</w:t>
      </w:r>
      <w:r w:rsidR="00DE5746">
        <w:rPr>
          <w:rFonts w:ascii="Times New Roman" w:hAnsi="Times New Roman"/>
          <w:sz w:val="28"/>
          <w:szCs w:val="28"/>
          <w:lang w:val="uz-Cyrl-UZ"/>
        </w:rPr>
        <w:t>ли провед</w:t>
      </w:r>
      <w:r w:rsidR="0007528B">
        <w:rPr>
          <w:rFonts w:ascii="Times New Roman" w:hAnsi="Times New Roman"/>
          <w:sz w:val="28"/>
          <w:szCs w:val="28"/>
          <w:lang w:val="uz-Cyrl-UZ"/>
        </w:rPr>
        <w:t>е</w:t>
      </w:r>
      <w:r w:rsidR="00DE5746">
        <w:rPr>
          <w:rFonts w:ascii="Times New Roman" w:hAnsi="Times New Roman"/>
          <w:sz w:val="28"/>
          <w:szCs w:val="28"/>
          <w:lang w:val="uz-Cyrl-UZ"/>
        </w:rPr>
        <w:t>ны ря</w:t>
      </w:r>
      <w:r w:rsidR="0007528B">
        <w:rPr>
          <w:rFonts w:ascii="Times New Roman" w:hAnsi="Times New Roman"/>
          <w:sz w:val="28"/>
          <w:szCs w:val="28"/>
          <w:lang w:val="uz-Cyrl-UZ"/>
        </w:rPr>
        <w:t>д исследований М.Ж.Медетовы</w:t>
      </w:r>
      <w:r w:rsidR="00DE5746">
        <w:rPr>
          <w:rFonts w:ascii="Times New Roman" w:hAnsi="Times New Roman"/>
          <w:sz w:val="28"/>
          <w:szCs w:val="28"/>
          <w:lang w:val="uz-Cyrl-UZ"/>
        </w:rPr>
        <w:t>м,</w:t>
      </w:r>
      <w:r w:rsidR="008F6816" w:rsidRPr="00B41AC4">
        <w:rPr>
          <w:rFonts w:ascii="Times New Roman" w:hAnsi="Times New Roman"/>
          <w:sz w:val="28"/>
          <w:szCs w:val="28"/>
          <w:lang w:val="uz-Cyrl-UZ"/>
        </w:rPr>
        <w:t xml:space="preserve"> биоэкологии и разработки меры борьбы с ними Ш.Т. Ходжаевым, Ф.А. Гаппаровым, Ш.К. Худановым, А.Ф. Хайтмуратовым, Н.Х. Туфлиевым. </w:t>
      </w:r>
      <w:r w:rsidR="00F72F5A" w:rsidRPr="00B41AC4">
        <w:rPr>
          <w:rFonts w:ascii="Times New Roman" w:hAnsi="Times New Roman"/>
          <w:sz w:val="28"/>
          <w:szCs w:val="28"/>
          <w:lang w:val="uz-Cyrl-UZ"/>
        </w:rPr>
        <w:t>Однако</w:t>
      </w:r>
      <w:r w:rsidR="008F0C24" w:rsidRPr="00B41AC4">
        <w:rPr>
          <w:rFonts w:ascii="Times New Roman" w:hAnsi="Times New Roman"/>
          <w:sz w:val="28"/>
          <w:szCs w:val="28"/>
          <w:lang w:val="uz-Cyrl-UZ"/>
        </w:rPr>
        <w:t>,</w:t>
      </w:r>
      <w:r w:rsidR="00F72F5A" w:rsidRPr="00B41AC4">
        <w:rPr>
          <w:rFonts w:ascii="Times New Roman" w:hAnsi="Times New Roman"/>
          <w:sz w:val="28"/>
          <w:szCs w:val="28"/>
          <w:lang w:val="uz-Cyrl-UZ"/>
        </w:rPr>
        <w:t xml:space="preserve"> исследования по определению видового состава вредных саранчовых</w:t>
      </w:r>
      <w:r w:rsidR="008F0C24" w:rsidRPr="00B41AC4">
        <w:rPr>
          <w:rFonts w:ascii="Times New Roman" w:hAnsi="Times New Roman"/>
          <w:sz w:val="28"/>
          <w:szCs w:val="28"/>
          <w:lang w:val="uz-Cyrl-UZ"/>
        </w:rPr>
        <w:t xml:space="preserve"> и</w:t>
      </w:r>
      <w:r w:rsidR="00F72F5A" w:rsidRPr="00B41AC4">
        <w:rPr>
          <w:rFonts w:ascii="Times New Roman" w:hAnsi="Times New Roman"/>
          <w:sz w:val="28"/>
          <w:szCs w:val="28"/>
          <w:lang w:val="uz-Cyrl-UZ"/>
        </w:rPr>
        <w:t xml:space="preserve"> разработк</w:t>
      </w:r>
      <w:r w:rsidR="008F0C24" w:rsidRPr="00B41AC4">
        <w:rPr>
          <w:rFonts w:ascii="Times New Roman" w:hAnsi="Times New Roman"/>
          <w:sz w:val="28"/>
          <w:szCs w:val="28"/>
          <w:lang w:val="uz-Cyrl-UZ"/>
        </w:rPr>
        <w:t>а</w:t>
      </w:r>
      <w:r w:rsidR="00F72F5A" w:rsidRPr="00B41AC4">
        <w:rPr>
          <w:rFonts w:ascii="Times New Roman" w:hAnsi="Times New Roman"/>
          <w:sz w:val="28"/>
          <w:szCs w:val="28"/>
          <w:lang w:val="uz-Cyrl-UZ"/>
        </w:rPr>
        <w:t xml:space="preserve"> усовершенствованной системы борьбы</w:t>
      </w:r>
      <w:r w:rsidR="008F6816" w:rsidRPr="00B41AC4">
        <w:rPr>
          <w:rFonts w:ascii="Times New Roman" w:hAnsi="Times New Roman"/>
          <w:sz w:val="28"/>
          <w:szCs w:val="28"/>
          <w:lang w:val="uz-Cyrl-UZ"/>
        </w:rPr>
        <w:t xml:space="preserve"> с ними</w:t>
      </w:r>
      <w:r w:rsidR="00F72F5A" w:rsidRPr="00B41AC4">
        <w:rPr>
          <w:rFonts w:ascii="Times New Roman" w:hAnsi="Times New Roman"/>
          <w:sz w:val="28"/>
          <w:szCs w:val="28"/>
          <w:lang w:val="uz-Cyrl-UZ"/>
        </w:rPr>
        <w:t xml:space="preserve"> на основе изучения их биологических и экологических особенностей</w:t>
      </w:r>
      <w:r w:rsidR="008F0C24" w:rsidRPr="00B41AC4">
        <w:rPr>
          <w:rFonts w:ascii="Times New Roman" w:hAnsi="Times New Roman"/>
          <w:sz w:val="28"/>
          <w:szCs w:val="28"/>
          <w:lang w:val="uz-Cyrl-UZ"/>
        </w:rPr>
        <w:t xml:space="preserve"> в Ферганской долине не проводились</w:t>
      </w:r>
    </w:p>
    <w:p w:rsidR="00D863B0" w:rsidRPr="00B41AC4" w:rsidRDefault="006A20D7" w:rsidP="00CB585F">
      <w:pPr>
        <w:widowControl w:val="0"/>
        <w:spacing w:after="0" w:line="240" w:lineRule="auto"/>
        <w:ind w:firstLine="709"/>
        <w:jc w:val="both"/>
        <w:rPr>
          <w:rFonts w:ascii="Times New Roman" w:hAnsi="Times New Roman"/>
          <w:sz w:val="28"/>
          <w:szCs w:val="28"/>
        </w:rPr>
      </w:pPr>
      <w:r w:rsidRPr="00B41AC4">
        <w:rPr>
          <w:rFonts w:ascii="Times New Roman" w:hAnsi="Times New Roman"/>
          <w:b/>
          <w:sz w:val="28"/>
          <w:szCs w:val="28"/>
        </w:rPr>
        <w:t>Связь темы диссертац</w:t>
      </w:r>
      <w:r w:rsidR="00DE5746">
        <w:rPr>
          <w:rFonts w:ascii="Times New Roman" w:hAnsi="Times New Roman"/>
          <w:b/>
          <w:sz w:val="28"/>
          <w:szCs w:val="28"/>
        </w:rPr>
        <w:t>ии</w:t>
      </w:r>
      <w:r w:rsidRPr="00B41AC4">
        <w:rPr>
          <w:rFonts w:ascii="Times New Roman" w:hAnsi="Times New Roman"/>
          <w:b/>
          <w:sz w:val="28"/>
          <w:szCs w:val="28"/>
        </w:rPr>
        <w:t xml:space="preserve"> с планами науч</w:t>
      </w:r>
      <w:r w:rsidR="00795607" w:rsidRPr="00B41AC4">
        <w:rPr>
          <w:rFonts w:ascii="Times New Roman" w:hAnsi="Times New Roman"/>
          <w:b/>
          <w:sz w:val="28"/>
          <w:szCs w:val="28"/>
        </w:rPr>
        <w:t>но-исследовательск</w:t>
      </w:r>
      <w:r w:rsidR="00DE5746">
        <w:rPr>
          <w:rFonts w:ascii="Times New Roman" w:hAnsi="Times New Roman"/>
          <w:b/>
          <w:sz w:val="28"/>
          <w:szCs w:val="28"/>
        </w:rPr>
        <w:t>ой</w:t>
      </w:r>
      <w:r w:rsidR="00795607" w:rsidRPr="00B41AC4">
        <w:rPr>
          <w:rFonts w:ascii="Times New Roman" w:hAnsi="Times New Roman"/>
          <w:b/>
          <w:sz w:val="28"/>
          <w:szCs w:val="28"/>
        </w:rPr>
        <w:t xml:space="preserve"> работ</w:t>
      </w:r>
      <w:r w:rsidR="00DE5746">
        <w:rPr>
          <w:rFonts w:ascii="Times New Roman" w:hAnsi="Times New Roman"/>
          <w:b/>
          <w:sz w:val="28"/>
          <w:szCs w:val="28"/>
        </w:rPr>
        <w:t>ы вуза, в котором</w:t>
      </w:r>
      <w:r w:rsidR="00F31A15">
        <w:rPr>
          <w:rFonts w:ascii="Times New Roman" w:hAnsi="Times New Roman"/>
          <w:b/>
          <w:sz w:val="28"/>
          <w:szCs w:val="28"/>
        </w:rPr>
        <w:t xml:space="preserve"> </w:t>
      </w:r>
      <w:r w:rsidRPr="00B41AC4">
        <w:rPr>
          <w:rFonts w:ascii="Times New Roman" w:hAnsi="Times New Roman"/>
          <w:b/>
          <w:sz w:val="28"/>
          <w:szCs w:val="28"/>
        </w:rPr>
        <w:t>выполнен</w:t>
      </w:r>
      <w:r w:rsidR="00F31A15">
        <w:rPr>
          <w:rFonts w:ascii="Times New Roman" w:hAnsi="Times New Roman"/>
          <w:b/>
          <w:sz w:val="28"/>
          <w:szCs w:val="28"/>
        </w:rPr>
        <w:t>а диссертация</w:t>
      </w:r>
      <w:r w:rsidRPr="00B41AC4">
        <w:rPr>
          <w:rFonts w:ascii="Times New Roman" w:hAnsi="Times New Roman"/>
          <w:b/>
          <w:sz w:val="28"/>
          <w:szCs w:val="28"/>
        </w:rPr>
        <w:t>.</w:t>
      </w:r>
      <w:r w:rsidR="00D863B0" w:rsidRPr="00B41AC4">
        <w:rPr>
          <w:rFonts w:ascii="Times New Roman" w:hAnsi="Times New Roman"/>
          <w:b/>
          <w:sz w:val="28"/>
          <w:szCs w:val="28"/>
        </w:rPr>
        <w:t xml:space="preserve"> </w:t>
      </w:r>
      <w:r w:rsidR="00D94480" w:rsidRPr="00B41AC4">
        <w:rPr>
          <w:rFonts w:ascii="Times New Roman" w:hAnsi="Times New Roman"/>
          <w:sz w:val="28"/>
          <w:szCs w:val="28"/>
        </w:rPr>
        <w:t>Научные исследования диссертационной работы проводились в рамк</w:t>
      </w:r>
      <w:r w:rsidR="00795607" w:rsidRPr="00B41AC4">
        <w:rPr>
          <w:rFonts w:ascii="Times New Roman" w:hAnsi="Times New Roman"/>
          <w:sz w:val="28"/>
          <w:szCs w:val="28"/>
        </w:rPr>
        <w:t xml:space="preserve">ах проектов </w:t>
      </w:r>
      <w:r w:rsidR="00D94480" w:rsidRPr="00B41AC4">
        <w:rPr>
          <w:rFonts w:ascii="Times New Roman" w:hAnsi="Times New Roman"/>
          <w:sz w:val="28"/>
          <w:szCs w:val="28"/>
        </w:rPr>
        <w:t xml:space="preserve">по теме </w:t>
      </w:r>
      <w:r w:rsidR="00B12E9C" w:rsidRPr="00B41AC4">
        <w:rPr>
          <w:rFonts w:ascii="Times New Roman" w:hAnsi="Times New Roman"/>
          <w:noProof/>
          <w:sz w:val="28"/>
          <w:szCs w:val="28"/>
          <w:lang w:val="uz-Cyrl-UZ"/>
        </w:rPr>
        <w:t xml:space="preserve">БВ-А-КХ-2018-322 </w:t>
      </w:r>
      <w:r w:rsidR="00D94480" w:rsidRPr="00B41AC4">
        <w:rPr>
          <w:rFonts w:ascii="Times New Roman" w:hAnsi="Times New Roman"/>
          <w:sz w:val="28"/>
          <w:szCs w:val="28"/>
        </w:rPr>
        <w:t>«Вредная энтомофауна пастбищных культур и разработка современных методов борьбы с ними» (2018-2020 гг.).</w:t>
      </w:r>
    </w:p>
    <w:p w:rsidR="00DE1142" w:rsidRPr="00B41AC4" w:rsidRDefault="006A20D7" w:rsidP="00DE1142">
      <w:pPr>
        <w:widowControl w:val="0"/>
        <w:spacing w:after="0" w:line="240" w:lineRule="auto"/>
        <w:ind w:firstLine="709"/>
        <w:jc w:val="both"/>
        <w:rPr>
          <w:rFonts w:ascii="Times New Roman" w:hAnsi="Times New Roman"/>
          <w:sz w:val="28"/>
          <w:szCs w:val="28"/>
        </w:rPr>
      </w:pPr>
      <w:r w:rsidRPr="00B41AC4">
        <w:rPr>
          <w:rFonts w:ascii="Times New Roman" w:hAnsi="Times New Roman"/>
          <w:b/>
          <w:sz w:val="28"/>
          <w:szCs w:val="28"/>
        </w:rPr>
        <w:t>Целью исследования</w:t>
      </w:r>
      <w:r w:rsidR="00BA0C36" w:rsidRPr="00B41AC4">
        <w:rPr>
          <w:rFonts w:ascii="Times New Roman" w:hAnsi="Times New Roman"/>
          <w:b/>
          <w:sz w:val="28"/>
          <w:szCs w:val="28"/>
        </w:rPr>
        <w:t>.</w:t>
      </w:r>
      <w:r w:rsidR="00D863B0" w:rsidRPr="00B41AC4">
        <w:rPr>
          <w:rFonts w:ascii="Times New Roman" w:hAnsi="Times New Roman"/>
          <w:sz w:val="28"/>
          <w:szCs w:val="28"/>
        </w:rPr>
        <w:t xml:space="preserve"> </w:t>
      </w:r>
      <w:r w:rsidR="00DE1142" w:rsidRPr="00B41AC4">
        <w:rPr>
          <w:rFonts w:ascii="Times New Roman" w:hAnsi="Times New Roman"/>
          <w:sz w:val="28"/>
          <w:szCs w:val="28"/>
        </w:rPr>
        <w:t xml:space="preserve">Разработка усовершенствованной системы борьбы с </w:t>
      </w:r>
      <w:r w:rsidR="00353F5F" w:rsidRPr="00B41AC4">
        <w:rPr>
          <w:rFonts w:ascii="Times New Roman" w:hAnsi="Times New Roman"/>
          <w:sz w:val="28"/>
          <w:szCs w:val="28"/>
        </w:rPr>
        <w:t xml:space="preserve">вредными </w:t>
      </w:r>
      <w:r w:rsidR="00DE1142" w:rsidRPr="00B41AC4">
        <w:rPr>
          <w:rFonts w:ascii="Times New Roman" w:hAnsi="Times New Roman"/>
          <w:sz w:val="28"/>
          <w:szCs w:val="28"/>
        </w:rPr>
        <w:t>саранчо</w:t>
      </w:r>
      <w:r w:rsidR="00353F5F" w:rsidRPr="00B41AC4">
        <w:rPr>
          <w:rFonts w:ascii="Times New Roman" w:hAnsi="Times New Roman"/>
          <w:sz w:val="28"/>
          <w:szCs w:val="28"/>
        </w:rPr>
        <w:t>выми</w:t>
      </w:r>
      <w:r w:rsidR="00DE1142" w:rsidRPr="00B41AC4">
        <w:rPr>
          <w:rFonts w:ascii="Times New Roman" w:hAnsi="Times New Roman"/>
          <w:sz w:val="28"/>
          <w:szCs w:val="28"/>
        </w:rPr>
        <w:t xml:space="preserve"> в Ферганской долине на основе изучения видового состава, распространения, биологических и экологических особенностей.</w:t>
      </w:r>
    </w:p>
    <w:p w:rsidR="00D863B0" w:rsidRPr="00B41AC4" w:rsidRDefault="006A20D7" w:rsidP="00D863B0">
      <w:pPr>
        <w:spacing w:after="0" w:line="240" w:lineRule="auto"/>
        <w:ind w:firstLine="709"/>
        <w:jc w:val="both"/>
        <w:rPr>
          <w:rFonts w:ascii="Times New Roman" w:hAnsi="Times New Roman"/>
          <w:b/>
          <w:sz w:val="28"/>
          <w:szCs w:val="28"/>
        </w:rPr>
      </w:pPr>
      <w:r w:rsidRPr="00B41AC4">
        <w:rPr>
          <w:rFonts w:ascii="Times New Roman" w:hAnsi="Times New Roman"/>
          <w:b/>
          <w:sz w:val="28"/>
          <w:szCs w:val="28"/>
        </w:rPr>
        <w:t>Задачи исследования.</w:t>
      </w:r>
    </w:p>
    <w:p w:rsidR="00DE1142" w:rsidRPr="00B41AC4" w:rsidRDefault="00DE1142" w:rsidP="00DE1142">
      <w:pPr>
        <w:widowControl w:val="0"/>
        <w:spacing w:after="0" w:line="240" w:lineRule="auto"/>
        <w:ind w:firstLine="709"/>
        <w:jc w:val="both"/>
        <w:rPr>
          <w:rFonts w:ascii="Times New Roman" w:hAnsi="Times New Roman"/>
          <w:sz w:val="28"/>
          <w:szCs w:val="28"/>
        </w:rPr>
      </w:pPr>
      <w:r w:rsidRPr="00B41AC4">
        <w:rPr>
          <w:rFonts w:ascii="Times New Roman" w:hAnsi="Times New Roman"/>
          <w:sz w:val="28"/>
          <w:szCs w:val="28"/>
        </w:rPr>
        <w:t xml:space="preserve">Изучение видового состава саранчовых агроценозов Ферганской долины и научное обоснование биоэкологических особенностей и популяционного </w:t>
      </w:r>
      <w:r w:rsidR="001F4A41" w:rsidRPr="00B41AC4">
        <w:rPr>
          <w:rFonts w:ascii="Times New Roman" w:hAnsi="Times New Roman"/>
          <w:sz w:val="28"/>
          <w:szCs w:val="28"/>
        </w:rPr>
        <w:t>состава</w:t>
      </w:r>
      <w:r w:rsidRPr="00B41AC4">
        <w:rPr>
          <w:rFonts w:ascii="Times New Roman" w:hAnsi="Times New Roman"/>
          <w:sz w:val="28"/>
          <w:szCs w:val="28"/>
        </w:rPr>
        <w:t xml:space="preserve"> вредных видов;</w:t>
      </w:r>
    </w:p>
    <w:p w:rsidR="00DE1142" w:rsidRPr="00B41AC4" w:rsidRDefault="00DE1142" w:rsidP="00DE1142">
      <w:pPr>
        <w:widowControl w:val="0"/>
        <w:spacing w:after="0" w:line="240" w:lineRule="auto"/>
        <w:ind w:firstLine="709"/>
        <w:jc w:val="both"/>
        <w:rPr>
          <w:rFonts w:ascii="Times New Roman" w:hAnsi="Times New Roman"/>
          <w:sz w:val="28"/>
          <w:szCs w:val="28"/>
        </w:rPr>
      </w:pPr>
      <w:r w:rsidRPr="00B41AC4">
        <w:rPr>
          <w:rFonts w:ascii="Times New Roman" w:hAnsi="Times New Roman"/>
          <w:sz w:val="28"/>
          <w:szCs w:val="28"/>
        </w:rPr>
        <w:t>Выявление вредных видов саранчовых в агроценозах Ферганской долины и их доминирующих видов;</w:t>
      </w:r>
    </w:p>
    <w:p w:rsidR="00DE1142" w:rsidRPr="00B41AC4" w:rsidRDefault="00DE1142" w:rsidP="00DE1142">
      <w:pPr>
        <w:widowControl w:val="0"/>
        <w:spacing w:after="0" w:line="240" w:lineRule="auto"/>
        <w:ind w:firstLine="709"/>
        <w:jc w:val="both"/>
        <w:rPr>
          <w:rFonts w:ascii="Times New Roman" w:hAnsi="Times New Roman"/>
          <w:sz w:val="28"/>
          <w:szCs w:val="28"/>
        </w:rPr>
      </w:pPr>
      <w:r w:rsidRPr="00B41AC4">
        <w:rPr>
          <w:rFonts w:ascii="Times New Roman" w:hAnsi="Times New Roman"/>
          <w:sz w:val="28"/>
          <w:szCs w:val="28"/>
        </w:rPr>
        <w:t>Научное обоснование биологических и экологических особенностей доминирующих видов вред</w:t>
      </w:r>
      <w:r w:rsidR="001F4A41" w:rsidRPr="00B41AC4">
        <w:rPr>
          <w:rFonts w:ascii="Times New Roman" w:hAnsi="Times New Roman"/>
          <w:sz w:val="28"/>
          <w:szCs w:val="28"/>
        </w:rPr>
        <w:t>ных</w:t>
      </w:r>
      <w:r w:rsidRPr="00B41AC4">
        <w:rPr>
          <w:rFonts w:ascii="Times New Roman" w:hAnsi="Times New Roman"/>
          <w:sz w:val="28"/>
          <w:szCs w:val="28"/>
        </w:rPr>
        <w:t xml:space="preserve"> саранч</w:t>
      </w:r>
      <w:r w:rsidR="001F4A41" w:rsidRPr="00B41AC4">
        <w:rPr>
          <w:rFonts w:ascii="Times New Roman" w:hAnsi="Times New Roman"/>
          <w:sz w:val="28"/>
          <w:szCs w:val="28"/>
        </w:rPr>
        <w:t>овых</w:t>
      </w:r>
      <w:r w:rsidRPr="00B41AC4">
        <w:rPr>
          <w:rFonts w:ascii="Times New Roman" w:hAnsi="Times New Roman"/>
          <w:sz w:val="28"/>
          <w:szCs w:val="28"/>
        </w:rPr>
        <w:t xml:space="preserve"> в Ферганской долине;</w:t>
      </w:r>
    </w:p>
    <w:p w:rsidR="00DE1142" w:rsidRPr="00B41AC4" w:rsidRDefault="00DE1142" w:rsidP="00DE1142">
      <w:pPr>
        <w:widowControl w:val="0"/>
        <w:spacing w:after="0" w:line="240" w:lineRule="auto"/>
        <w:ind w:firstLine="709"/>
        <w:jc w:val="both"/>
        <w:rPr>
          <w:rFonts w:ascii="Times New Roman" w:hAnsi="Times New Roman"/>
          <w:sz w:val="28"/>
          <w:szCs w:val="28"/>
        </w:rPr>
      </w:pPr>
      <w:r w:rsidRPr="00B41AC4">
        <w:rPr>
          <w:rFonts w:ascii="Times New Roman" w:hAnsi="Times New Roman"/>
          <w:sz w:val="28"/>
          <w:szCs w:val="28"/>
        </w:rPr>
        <w:t>Определ</w:t>
      </w:r>
      <w:r w:rsidR="0007528B">
        <w:rPr>
          <w:rFonts w:ascii="Times New Roman" w:hAnsi="Times New Roman"/>
          <w:sz w:val="28"/>
          <w:szCs w:val="28"/>
        </w:rPr>
        <w:t>ение</w:t>
      </w:r>
      <w:r w:rsidRPr="00B41AC4">
        <w:rPr>
          <w:rFonts w:ascii="Times New Roman" w:hAnsi="Times New Roman"/>
          <w:sz w:val="28"/>
          <w:szCs w:val="28"/>
        </w:rPr>
        <w:t xml:space="preserve"> биологическ</w:t>
      </w:r>
      <w:r w:rsidR="00F31A15">
        <w:rPr>
          <w:rFonts w:ascii="Times New Roman" w:hAnsi="Times New Roman"/>
          <w:sz w:val="28"/>
          <w:szCs w:val="28"/>
        </w:rPr>
        <w:t>ой</w:t>
      </w:r>
      <w:r w:rsidRPr="00B41AC4">
        <w:rPr>
          <w:rFonts w:ascii="Times New Roman" w:hAnsi="Times New Roman"/>
          <w:sz w:val="28"/>
          <w:szCs w:val="28"/>
        </w:rPr>
        <w:t xml:space="preserve"> и экономическ</w:t>
      </w:r>
      <w:r w:rsidR="00F31A15">
        <w:rPr>
          <w:rFonts w:ascii="Times New Roman" w:hAnsi="Times New Roman"/>
          <w:sz w:val="28"/>
          <w:szCs w:val="28"/>
        </w:rPr>
        <w:t>ой эффективности</w:t>
      </w:r>
      <w:r w:rsidRPr="00B41AC4">
        <w:rPr>
          <w:rFonts w:ascii="Times New Roman" w:hAnsi="Times New Roman"/>
          <w:sz w:val="28"/>
          <w:szCs w:val="28"/>
        </w:rPr>
        <w:t xml:space="preserve"> химических средств против </w:t>
      </w:r>
      <w:r w:rsidR="001F4A41" w:rsidRPr="00B41AC4">
        <w:rPr>
          <w:rFonts w:ascii="Times New Roman" w:hAnsi="Times New Roman"/>
          <w:sz w:val="28"/>
          <w:szCs w:val="28"/>
        </w:rPr>
        <w:t xml:space="preserve">вредных саранчовых </w:t>
      </w:r>
      <w:r w:rsidRPr="00B41AC4">
        <w:rPr>
          <w:rFonts w:ascii="Times New Roman" w:hAnsi="Times New Roman"/>
          <w:sz w:val="28"/>
          <w:szCs w:val="28"/>
        </w:rPr>
        <w:t>в Ферганской долине;</w:t>
      </w:r>
    </w:p>
    <w:p w:rsidR="00DE1142" w:rsidRPr="00B41AC4" w:rsidRDefault="00DE1142" w:rsidP="00DE1142">
      <w:pPr>
        <w:widowControl w:val="0"/>
        <w:spacing w:after="0" w:line="240" w:lineRule="auto"/>
        <w:ind w:firstLine="709"/>
        <w:jc w:val="both"/>
        <w:rPr>
          <w:rFonts w:ascii="Times New Roman" w:hAnsi="Times New Roman"/>
          <w:sz w:val="28"/>
          <w:szCs w:val="28"/>
        </w:rPr>
      </w:pPr>
      <w:r w:rsidRPr="00B41AC4">
        <w:rPr>
          <w:rFonts w:ascii="Times New Roman" w:hAnsi="Times New Roman"/>
          <w:sz w:val="28"/>
          <w:szCs w:val="28"/>
        </w:rPr>
        <w:t>Создание базы данных саранчовых Ферганской долины и разработка программы Quantum GIS (QGIS).</w:t>
      </w:r>
    </w:p>
    <w:p w:rsidR="00D863B0" w:rsidRPr="00B41AC4" w:rsidRDefault="00933BEA" w:rsidP="00D863B0">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Объектом исследования</w:t>
      </w:r>
      <w:r w:rsidR="00315E23" w:rsidRPr="00B41AC4">
        <w:rPr>
          <w:rFonts w:ascii="Times New Roman" w:hAnsi="Times New Roman"/>
          <w:b/>
          <w:sz w:val="28"/>
          <w:szCs w:val="28"/>
          <w:lang w:val="uz-Cyrl-UZ"/>
        </w:rPr>
        <w:t>.</w:t>
      </w:r>
      <w:r w:rsidR="00D863B0" w:rsidRPr="00B41AC4">
        <w:rPr>
          <w:rFonts w:ascii="Times New Roman" w:hAnsi="Times New Roman"/>
          <w:b/>
          <w:sz w:val="28"/>
          <w:szCs w:val="28"/>
          <w:lang w:val="uz-Cyrl-UZ"/>
        </w:rPr>
        <w:t xml:space="preserve"> </w:t>
      </w:r>
      <w:r w:rsidR="00D94480" w:rsidRPr="00B41AC4">
        <w:rPr>
          <w:rFonts w:ascii="Times New Roman" w:hAnsi="Times New Roman"/>
          <w:iCs/>
          <w:sz w:val="28"/>
          <w:szCs w:val="28"/>
          <w:lang w:val="uz-Cyrl-UZ"/>
        </w:rPr>
        <w:t>В качестве объекта исследования выбраны виды вредных саранчовых Ферганской долины</w:t>
      </w:r>
      <w:r w:rsidR="00A06129" w:rsidRPr="00B41AC4">
        <w:rPr>
          <w:rFonts w:ascii="Times New Roman" w:hAnsi="Times New Roman"/>
          <w:sz w:val="28"/>
          <w:szCs w:val="28"/>
          <w:lang w:val="uz-Cyrl-UZ" w:eastAsia="ru-RU"/>
        </w:rPr>
        <w:t xml:space="preserve"> </w:t>
      </w:r>
      <w:r w:rsidR="00E11D88" w:rsidRPr="00B41AC4">
        <w:rPr>
          <w:rFonts w:ascii="Times New Roman" w:hAnsi="Times New Roman"/>
          <w:sz w:val="28"/>
          <w:szCs w:val="28"/>
          <w:lang w:val="uz-Cyrl-UZ" w:eastAsia="ru-RU"/>
        </w:rPr>
        <w:t xml:space="preserve">- </w:t>
      </w:r>
      <w:r w:rsidR="00A06129" w:rsidRPr="00B41AC4">
        <w:rPr>
          <w:rFonts w:ascii="Times New Roman" w:hAnsi="Times New Roman"/>
          <w:sz w:val="28"/>
          <w:szCs w:val="28"/>
          <w:lang w:val="uz-Cyrl-UZ" w:eastAsia="ru-RU"/>
        </w:rPr>
        <w:t>марокк</w:t>
      </w:r>
      <w:r w:rsidR="00E11D88" w:rsidRPr="00B41AC4">
        <w:rPr>
          <w:rFonts w:ascii="Times New Roman" w:hAnsi="Times New Roman"/>
          <w:sz w:val="28"/>
          <w:szCs w:val="28"/>
          <w:lang w:val="uz-Cyrl-UZ" w:eastAsia="ru-RU"/>
        </w:rPr>
        <w:t>с</w:t>
      </w:r>
      <w:r w:rsidR="00A06129" w:rsidRPr="00B41AC4">
        <w:rPr>
          <w:rFonts w:ascii="Times New Roman" w:hAnsi="Times New Roman"/>
          <w:sz w:val="28"/>
          <w:szCs w:val="28"/>
          <w:lang w:val="uz-Cyrl-UZ" w:eastAsia="ru-RU"/>
        </w:rPr>
        <w:t>кая (</w:t>
      </w:r>
      <w:r w:rsidR="00A06129" w:rsidRPr="00B41AC4">
        <w:rPr>
          <w:rFonts w:ascii="Times New Roman" w:hAnsi="Times New Roman"/>
          <w:i/>
          <w:sz w:val="28"/>
          <w:szCs w:val="28"/>
          <w:lang w:val="uz-Cyrl-UZ" w:eastAsia="ru-RU"/>
        </w:rPr>
        <w:t>Dociostaurus maroccanus</w:t>
      </w:r>
      <w:r w:rsidR="00A06129" w:rsidRPr="00B41AC4">
        <w:rPr>
          <w:rFonts w:ascii="Times New Roman" w:hAnsi="Times New Roman"/>
          <w:sz w:val="28"/>
          <w:szCs w:val="28"/>
          <w:lang w:val="uz-Cyrl-UZ" w:eastAsia="ru-RU"/>
        </w:rPr>
        <w:t xml:space="preserve"> Thunb.), </w:t>
      </w:r>
      <w:r w:rsidR="00A06129" w:rsidRPr="00B41AC4">
        <w:rPr>
          <w:rFonts w:ascii="Times New Roman" w:hAnsi="Times New Roman"/>
          <w:sz w:val="28"/>
          <w:szCs w:val="28"/>
          <w:lang w:val="uz-Cyrl-UZ"/>
        </w:rPr>
        <w:t>итальянская (</w:t>
      </w:r>
      <w:r w:rsidR="00A06129" w:rsidRPr="00B41AC4">
        <w:rPr>
          <w:rFonts w:ascii="Times New Roman" w:hAnsi="Times New Roman"/>
          <w:i/>
          <w:sz w:val="28"/>
          <w:szCs w:val="28"/>
          <w:lang w:val="uz-Cyrl-UZ"/>
        </w:rPr>
        <w:t>Calliptamus italicus italicus</w:t>
      </w:r>
      <w:r w:rsidR="00A06129" w:rsidRPr="00B41AC4">
        <w:rPr>
          <w:rFonts w:ascii="Times New Roman" w:hAnsi="Times New Roman"/>
          <w:sz w:val="28"/>
          <w:szCs w:val="28"/>
          <w:lang w:val="uz-Cyrl-UZ"/>
        </w:rPr>
        <w:t xml:space="preserve"> L.), азиатская (</w:t>
      </w:r>
      <w:r w:rsidR="00A06129" w:rsidRPr="00B41AC4">
        <w:rPr>
          <w:rFonts w:ascii="Times New Roman" w:eastAsia="Times New Roman" w:hAnsi="Times New Roman"/>
          <w:i/>
          <w:sz w:val="28"/>
          <w:szCs w:val="28"/>
          <w:lang w:val="uz-Cyrl-UZ" w:eastAsia="ru-RU"/>
        </w:rPr>
        <w:t xml:space="preserve">Locusta migratoria </w:t>
      </w:r>
      <w:r w:rsidR="00A06129" w:rsidRPr="00B41AC4">
        <w:rPr>
          <w:rFonts w:ascii="Times New Roman" w:eastAsia="Times New Roman" w:hAnsi="Times New Roman"/>
          <w:sz w:val="28"/>
          <w:szCs w:val="28"/>
          <w:lang w:val="uz-Cyrl-UZ" w:eastAsia="ru-RU"/>
        </w:rPr>
        <w:t>L.)</w:t>
      </w:r>
      <w:r w:rsidR="00E11D88" w:rsidRPr="00B41AC4">
        <w:rPr>
          <w:rFonts w:ascii="Times New Roman" w:eastAsia="Times New Roman" w:hAnsi="Times New Roman"/>
          <w:sz w:val="28"/>
          <w:szCs w:val="28"/>
          <w:lang w:val="uz-Cyrl-UZ" w:eastAsia="ru-RU"/>
        </w:rPr>
        <w:t xml:space="preserve"> саранчи</w:t>
      </w:r>
      <w:r w:rsidR="00A06129" w:rsidRPr="00B41AC4">
        <w:rPr>
          <w:rFonts w:ascii="Times New Roman" w:eastAsia="Times New Roman" w:hAnsi="Times New Roman"/>
          <w:sz w:val="28"/>
          <w:szCs w:val="28"/>
          <w:lang w:val="uz-Cyrl-UZ" w:eastAsia="ru-RU"/>
        </w:rPr>
        <w:t xml:space="preserve">, </w:t>
      </w:r>
      <w:r w:rsidR="00A06129" w:rsidRPr="00B41AC4">
        <w:rPr>
          <w:rFonts w:ascii="Times New Roman" w:hAnsi="Times New Roman"/>
          <w:sz w:val="28"/>
          <w:szCs w:val="28"/>
          <w:lang w:val="uz-Cyrl-UZ"/>
        </w:rPr>
        <w:t>пустынный прус (</w:t>
      </w:r>
      <w:r w:rsidR="00A06129" w:rsidRPr="00B41AC4">
        <w:rPr>
          <w:rFonts w:ascii="Times New Roman" w:hAnsi="Times New Roman"/>
          <w:i/>
          <w:sz w:val="28"/>
          <w:szCs w:val="28"/>
          <w:lang w:val="uz-Cyrl-UZ"/>
        </w:rPr>
        <w:t>Calliptamus barbarus cephalotes</w:t>
      </w:r>
      <w:r w:rsidR="00A06129" w:rsidRPr="00B41AC4">
        <w:rPr>
          <w:rFonts w:ascii="Times New Roman" w:hAnsi="Times New Roman"/>
          <w:sz w:val="28"/>
          <w:szCs w:val="28"/>
          <w:lang w:val="uz-Cyrl-UZ"/>
        </w:rPr>
        <w:t xml:space="preserve"> Fisch.), </w:t>
      </w:r>
      <w:r w:rsidR="00A06129" w:rsidRPr="00B41AC4">
        <w:rPr>
          <w:rFonts w:ascii="Times New Roman" w:eastAsia="MS Mincho" w:hAnsi="Times New Roman"/>
          <w:sz w:val="28"/>
          <w:szCs w:val="28"/>
          <w:lang w:val="uz-Cyrl-UZ" w:eastAsia="ja-JP"/>
        </w:rPr>
        <w:t>туранский прус</w:t>
      </w:r>
      <w:r w:rsidR="00A06129" w:rsidRPr="00B41AC4">
        <w:rPr>
          <w:rFonts w:ascii="Times New Roman" w:eastAsia="MS Mincho" w:hAnsi="Times New Roman"/>
          <w:i/>
          <w:iCs/>
          <w:sz w:val="28"/>
          <w:szCs w:val="28"/>
          <w:lang w:val="uz-Cyrl-UZ" w:eastAsia="ja-JP"/>
        </w:rPr>
        <w:t xml:space="preserve"> </w:t>
      </w:r>
      <w:r w:rsidR="00A06129" w:rsidRPr="00B41AC4">
        <w:rPr>
          <w:rFonts w:ascii="Times New Roman" w:eastAsia="MS Mincho" w:hAnsi="Times New Roman"/>
          <w:iCs/>
          <w:sz w:val="28"/>
          <w:szCs w:val="28"/>
          <w:lang w:val="uz-Cyrl-UZ" w:eastAsia="ja-JP"/>
        </w:rPr>
        <w:t>(</w:t>
      </w:r>
      <w:r w:rsidR="00A06129" w:rsidRPr="00B41AC4">
        <w:rPr>
          <w:rFonts w:ascii="Times New Roman" w:eastAsia="MS Mincho" w:hAnsi="Times New Roman"/>
          <w:i/>
          <w:iCs/>
          <w:sz w:val="28"/>
          <w:szCs w:val="28"/>
          <w:lang w:val="uz-Cyrl-UZ" w:eastAsia="ja-JP"/>
        </w:rPr>
        <w:t>Calliptamus turanicus</w:t>
      </w:r>
      <w:r w:rsidR="00A06129" w:rsidRPr="00B41AC4">
        <w:rPr>
          <w:rFonts w:ascii="Times New Roman" w:eastAsia="MS Mincho" w:hAnsi="Times New Roman"/>
          <w:iCs/>
          <w:sz w:val="28"/>
          <w:szCs w:val="28"/>
          <w:lang w:val="uz-Cyrl-UZ" w:eastAsia="ja-JP"/>
        </w:rPr>
        <w:t xml:space="preserve"> </w:t>
      </w:r>
      <w:r w:rsidR="00A06129" w:rsidRPr="00B41AC4">
        <w:rPr>
          <w:rFonts w:ascii="Times New Roman" w:eastAsia="MS Mincho" w:hAnsi="Times New Roman"/>
          <w:sz w:val="28"/>
          <w:szCs w:val="28"/>
          <w:lang w:val="uz-Cyrl-UZ" w:eastAsia="ja-JP"/>
        </w:rPr>
        <w:t xml:space="preserve">Serg.Tarb.), саранча </w:t>
      </w:r>
      <w:r w:rsidR="00A06129" w:rsidRPr="00B41AC4">
        <w:rPr>
          <w:rFonts w:ascii="Times New Roman" w:hAnsi="Times New Roman"/>
          <w:sz w:val="28"/>
          <w:szCs w:val="28"/>
          <w:lang w:val="uz-Cyrl-UZ"/>
        </w:rPr>
        <w:t>аилопус (</w:t>
      </w:r>
      <w:r w:rsidR="00A06129" w:rsidRPr="00B41AC4">
        <w:rPr>
          <w:rFonts w:ascii="Times New Roman" w:hAnsi="Times New Roman"/>
          <w:i/>
          <w:sz w:val="28"/>
          <w:szCs w:val="28"/>
          <w:lang w:val="uz-Cyrl-UZ"/>
        </w:rPr>
        <w:t>Aiolopus thalassinus thalassinus</w:t>
      </w:r>
      <w:r w:rsidR="00A06129" w:rsidRPr="00B41AC4">
        <w:rPr>
          <w:rFonts w:ascii="Times New Roman" w:hAnsi="Times New Roman"/>
          <w:sz w:val="28"/>
          <w:szCs w:val="28"/>
          <w:lang w:val="uz-Cyrl-UZ"/>
        </w:rPr>
        <w:t xml:space="preserve"> Fabr.), пиргоморфа</w:t>
      </w:r>
      <w:r w:rsidR="00A06129" w:rsidRPr="00B41AC4">
        <w:rPr>
          <w:rFonts w:ascii="Times New Roman" w:hAnsi="Times New Roman"/>
          <w:i/>
          <w:sz w:val="28"/>
          <w:szCs w:val="28"/>
          <w:lang w:val="uz-Cyrl-UZ"/>
        </w:rPr>
        <w:t xml:space="preserve"> (Pyrgomorpha bispinosa deserti</w:t>
      </w:r>
      <w:r w:rsidR="00F31A15">
        <w:rPr>
          <w:rFonts w:ascii="Times New Roman" w:hAnsi="Times New Roman"/>
          <w:sz w:val="28"/>
          <w:szCs w:val="28"/>
          <w:lang w:val="uz-Cyrl-UZ"/>
        </w:rPr>
        <w:t xml:space="preserve"> Mistsh.), зимня</w:t>
      </w:r>
      <w:r w:rsidR="00A06129" w:rsidRPr="00B41AC4">
        <w:rPr>
          <w:rFonts w:ascii="Times New Roman" w:hAnsi="Times New Roman"/>
          <w:sz w:val="28"/>
          <w:szCs w:val="28"/>
          <w:lang w:val="uz-Cyrl-UZ"/>
        </w:rPr>
        <w:t>я</w:t>
      </w:r>
      <w:r w:rsidR="00A06129" w:rsidRPr="00B41AC4">
        <w:rPr>
          <w:rFonts w:ascii="Times New Roman" w:hAnsi="Times New Roman"/>
          <w:i/>
          <w:sz w:val="28"/>
          <w:szCs w:val="28"/>
          <w:lang w:val="uz-Cyrl-UZ"/>
        </w:rPr>
        <w:t xml:space="preserve"> </w:t>
      </w:r>
      <w:r w:rsidR="00E11D88" w:rsidRPr="00B41AC4">
        <w:rPr>
          <w:rFonts w:ascii="Times New Roman" w:hAnsi="Times New Roman"/>
          <w:sz w:val="28"/>
          <w:szCs w:val="28"/>
          <w:lang w:val="uz-Cyrl-UZ"/>
        </w:rPr>
        <w:t xml:space="preserve">кобылка </w:t>
      </w:r>
      <w:r w:rsidR="00A06129" w:rsidRPr="00B41AC4">
        <w:rPr>
          <w:rFonts w:ascii="Times New Roman" w:hAnsi="Times New Roman"/>
          <w:sz w:val="28"/>
          <w:szCs w:val="28"/>
          <w:lang w:val="uz-Cyrl-UZ"/>
        </w:rPr>
        <w:t>(</w:t>
      </w:r>
      <w:r w:rsidR="00A06129" w:rsidRPr="00B41AC4">
        <w:rPr>
          <w:rFonts w:ascii="Times New Roman" w:hAnsi="Times New Roman"/>
          <w:i/>
          <w:sz w:val="28"/>
          <w:szCs w:val="28"/>
          <w:lang w:val="uz-Cyrl-UZ"/>
        </w:rPr>
        <w:t>Acrotylus insibiricus</w:t>
      </w:r>
      <w:r w:rsidR="00A06129" w:rsidRPr="00B41AC4">
        <w:rPr>
          <w:rFonts w:ascii="Times New Roman" w:hAnsi="Times New Roman"/>
          <w:sz w:val="28"/>
          <w:szCs w:val="28"/>
          <w:lang w:val="uz-Cyrl-UZ"/>
        </w:rPr>
        <w:t xml:space="preserve"> Scop.),</w:t>
      </w:r>
      <w:r w:rsidR="007750E4" w:rsidRPr="00B41AC4">
        <w:rPr>
          <w:rFonts w:ascii="Times New Roman" w:hAnsi="Times New Roman"/>
          <w:sz w:val="28"/>
          <w:szCs w:val="28"/>
          <w:lang w:val="uz-Cyrl-UZ"/>
        </w:rPr>
        <w:t xml:space="preserve"> </w:t>
      </w:r>
      <w:r w:rsidR="00A06129" w:rsidRPr="00B41AC4">
        <w:rPr>
          <w:rFonts w:ascii="Times New Roman" w:hAnsi="Times New Roman"/>
          <w:sz w:val="28"/>
          <w:szCs w:val="28"/>
          <w:lang w:val="uz-Cyrl-UZ" w:eastAsia="ru-RU"/>
        </w:rPr>
        <w:lastRenderedPageBreak/>
        <w:t>чернополосая</w:t>
      </w:r>
      <w:r w:rsidR="00345C30" w:rsidRPr="00B41AC4">
        <w:rPr>
          <w:rFonts w:ascii="Times New Roman" w:hAnsi="Times New Roman"/>
          <w:sz w:val="28"/>
          <w:szCs w:val="28"/>
          <w:lang w:val="uz-Cyrl-UZ" w:eastAsia="ru-RU"/>
        </w:rPr>
        <w:t xml:space="preserve"> саранча</w:t>
      </w:r>
      <w:r w:rsidR="00A06129" w:rsidRPr="00B41AC4">
        <w:rPr>
          <w:rFonts w:ascii="Times New Roman" w:hAnsi="Times New Roman"/>
          <w:i/>
          <w:sz w:val="28"/>
          <w:szCs w:val="28"/>
          <w:lang w:val="uz-Cyrl-UZ" w:eastAsia="ru-RU"/>
        </w:rPr>
        <w:t xml:space="preserve"> </w:t>
      </w:r>
      <w:r w:rsidR="00A06129" w:rsidRPr="00B41AC4">
        <w:rPr>
          <w:rFonts w:ascii="Times New Roman" w:hAnsi="Times New Roman"/>
          <w:sz w:val="28"/>
          <w:szCs w:val="28"/>
          <w:lang w:val="uz-Cyrl-UZ" w:eastAsia="ru-RU"/>
        </w:rPr>
        <w:t>(</w:t>
      </w:r>
      <w:r w:rsidR="00A06129" w:rsidRPr="00B41AC4">
        <w:rPr>
          <w:rFonts w:ascii="Times New Roman" w:hAnsi="Times New Roman"/>
          <w:i/>
          <w:sz w:val="28"/>
          <w:szCs w:val="28"/>
          <w:lang w:val="uz-Cyrl-UZ" w:eastAsia="ru-RU"/>
        </w:rPr>
        <w:t>Oedaleus decorus</w:t>
      </w:r>
      <w:r w:rsidR="00A06129" w:rsidRPr="00B41AC4">
        <w:rPr>
          <w:rFonts w:ascii="Times New Roman" w:hAnsi="Times New Roman"/>
          <w:sz w:val="28"/>
          <w:szCs w:val="28"/>
          <w:lang w:val="uz-Cyrl-UZ" w:eastAsia="ru-RU"/>
        </w:rPr>
        <w:t xml:space="preserve"> Germ.), </w:t>
      </w:r>
      <w:r w:rsidR="00345C30" w:rsidRPr="00B41AC4">
        <w:rPr>
          <w:rFonts w:ascii="Times New Roman" w:hAnsi="Times New Roman"/>
          <w:sz w:val="28"/>
          <w:szCs w:val="28"/>
          <w:lang w:val="uz-Cyrl-UZ" w:eastAsia="ru-RU"/>
        </w:rPr>
        <w:t xml:space="preserve">крапчатая кобылка </w:t>
      </w:r>
      <w:r w:rsidR="00A06129" w:rsidRPr="00B41AC4">
        <w:rPr>
          <w:rFonts w:ascii="Times New Roman" w:hAnsi="Times New Roman"/>
          <w:sz w:val="28"/>
          <w:szCs w:val="28"/>
          <w:lang w:val="uz-Cyrl-UZ" w:eastAsia="ru-RU"/>
        </w:rPr>
        <w:t>(</w:t>
      </w:r>
      <w:r w:rsidR="00A06129" w:rsidRPr="00B41AC4">
        <w:rPr>
          <w:rFonts w:ascii="Times New Roman" w:hAnsi="Times New Roman"/>
          <w:i/>
          <w:sz w:val="28"/>
          <w:szCs w:val="28"/>
          <w:lang w:val="uz-Cyrl-UZ" w:eastAsia="ru-RU"/>
        </w:rPr>
        <w:t>Heteracris adspers</w:t>
      </w:r>
      <w:r w:rsidR="00584BFB" w:rsidRPr="00B41AC4">
        <w:rPr>
          <w:rFonts w:ascii="Times New Roman" w:hAnsi="Times New Roman"/>
          <w:i/>
          <w:sz w:val="28"/>
          <w:szCs w:val="28"/>
          <w:lang w:val="uz-Cyrl-UZ" w:eastAsia="ru-RU"/>
        </w:rPr>
        <w:t>a</w:t>
      </w:r>
      <w:r w:rsidR="006023C5">
        <w:rPr>
          <w:rFonts w:ascii="Times New Roman" w:hAnsi="Times New Roman"/>
          <w:sz w:val="28"/>
          <w:szCs w:val="28"/>
          <w:lang w:val="uz-Cyrl-UZ" w:eastAsia="ru-RU"/>
        </w:rPr>
        <w:t xml:space="preserve"> Redt.)</w:t>
      </w:r>
      <w:r w:rsidR="007750E4" w:rsidRPr="00B41AC4">
        <w:rPr>
          <w:rFonts w:ascii="Times New Roman" w:hAnsi="Times New Roman"/>
          <w:b/>
          <w:sz w:val="28"/>
          <w:szCs w:val="28"/>
          <w:lang w:val="uz-Cyrl-UZ" w:eastAsia="ru-RU"/>
        </w:rPr>
        <w:t xml:space="preserve"> </w:t>
      </w:r>
      <w:r w:rsidR="00D94480" w:rsidRPr="00B41AC4">
        <w:rPr>
          <w:rFonts w:ascii="Times New Roman" w:hAnsi="Times New Roman"/>
          <w:iCs/>
          <w:sz w:val="28"/>
          <w:szCs w:val="28"/>
          <w:lang w:val="uz-Cyrl-UZ"/>
        </w:rPr>
        <w:t>и средства борьбы с ними</w:t>
      </w:r>
      <w:r w:rsidR="00D863B0" w:rsidRPr="00B41AC4">
        <w:rPr>
          <w:rFonts w:ascii="Times New Roman" w:hAnsi="Times New Roman"/>
          <w:iCs/>
          <w:sz w:val="28"/>
          <w:szCs w:val="28"/>
          <w:lang w:val="uz-Cyrl-UZ"/>
        </w:rPr>
        <w:t>.</w:t>
      </w:r>
    </w:p>
    <w:p w:rsidR="00A06129" w:rsidRPr="00B41AC4" w:rsidRDefault="00933BEA" w:rsidP="00A06129">
      <w:pPr>
        <w:autoSpaceDE w:val="0"/>
        <w:autoSpaceDN w:val="0"/>
        <w:adjustRightInd w:val="0"/>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rPr>
        <w:t xml:space="preserve">Предметом исследования </w:t>
      </w:r>
      <w:r w:rsidR="00D94480" w:rsidRPr="00B41AC4">
        <w:rPr>
          <w:rFonts w:ascii="Times New Roman" w:hAnsi="Times New Roman"/>
          <w:sz w:val="28"/>
          <w:szCs w:val="28"/>
        </w:rPr>
        <w:t xml:space="preserve">является </w:t>
      </w:r>
      <w:r w:rsidR="00D94480" w:rsidRPr="00B41AC4">
        <w:rPr>
          <w:rFonts w:ascii="Times New Roman" w:hAnsi="Times New Roman"/>
          <w:iCs/>
          <w:sz w:val="28"/>
          <w:szCs w:val="28"/>
        </w:rPr>
        <w:t>изучение состава вредных видов саранчовых Ферганской долин</w:t>
      </w:r>
      <w:r w:rsidR="000F1F4F" w:rsidRPr="00B41AC4">
        <w:rPr>
          <w:rFonts w:ascii="Times New Roman" w:hAnsi="Times New Roman"/>
          <w:iCs/>
          <w:sz w:val="28"/>
          <w:szCs w:val="28"/>
        </w:rPr>
        <w:t>ы</w:t>
      </w:r>
      <w:r w:rsidR="00D94480" w:rsidRPr="00B41AC4">
        <w:rPr>
          <w:rFonts w:ascii="Times New Roman" w:hAnsi="Times New Roman"/>
          <w:iCs/>
          <w:sz w:val="28"/>
          <w:szCs w:val="28"/>
        </w:rPr>
        <w:t xml:space="preserve"> и </w:t>
      </w:r>
      <w:r w:rsidR="000F1F4F" w:rsidRPr="00B41AC4">
        <w:rPr>
          <w:rFonts w:ascii="Times New Roman" w:hAnsi="Times New Roman"/>
          <w:sz w:val="28"/>
          <w:szCs w:val="28"/>
          <w:lang w:val="uz-Cyrl-UZ"/>
        </w:rPr>
        <w:t>биологическая, экономическая эффективность средств борьбы</w:t>
      </w:r>
      <w:r w:rsidR="00315E23" w:rsidRPr="00B41AC4">
        <w:rPr>
          <w:rFonts w:ascii="Times New Roman" w:hAnsi="Times New Roman"/>
          <w:iCs/>
          <w:sz w:val="28"/>
          <w:szCs w:val="28"/>
        </w:rPr>
        <w:t>.</w:t>
      </w:r>
      <w:r w:rsidR="00A06129" w:rsidRPr="00B41AC4">
        <w:rPr>
          <w:rFonts w:ascii="Times New Roman" w:hAnsi="Times New Roman"/>
          <w:b/>
          <w:sz w:val="28"/>
          <w:szCs w:val="28"/>
          <w:lang w:val="uz-Cyrl-UZ"/>
        </w:rPr>
        <w:t xml:space="preserve"> </w:t>
      </w:r>
    </w:p>
    <w:p w:rsidR="006D41BA" w:rsidRPr="00B41AC4" w:rsidRDefault="00933BEA" w:rsidP="006D41BA">
      <w:pPr>
        <w:spacing w:after="0" w:line="240" w:lineRule="auto"/>
        <w:ind w:firstLine="709"/>
        <w:jc w:val="both"/>
        <w:rPr>
          <w:rFonts w:ascii="Times New Roman" w:hAnsi="Times New Roman"/>
          <w:b/>
          <w:sz w:val="28"/>
          <w:szCs w:val="28"/>
        </w:rPr>
      </w:pPr>
      <w:r w:rsidRPr="00B41AC4">
        <w:rPr>
          <w:rFonts w:ascii="Times New Roman" w:hAnsi="Times New Roman"/>
          <w:b/>
          <w:sz w:val="28"/>
          <w:szCs w:val="28"/>
        </w:rPr>
        <w:t>Методы исследования</w:t>
      </w:r>
      <w:r w:rsidR="006A3131" w:rsidRPr="00B41AC4">
        <w:rPr>
          <w:rFonts w:ascii="Times New Roman" w:hAnsi="Times New Roman"/>
          <w:b/>
          <w:sz w:val="28"/>
          <w:szCs w:val="28"/>
        </w:rPr>
        <w:t>.</w:t>
      </w:r>
      <w:r w:rsidRPr="00B41AC4">
        <w:rPr>
          <w:rFonts w:ascii="Times New Roman" w:hAnsi="Times New Roman"/>
          <w:b/>
          <w:sz w:val="28"/>
          <w:szCs w:val="28"/>
        </w:rPr>
        <w:t xml:space="preserve"> </w:t>
      </w:r>
      <w:r w:rsidR="006D41BA" w:rsidRPr="00B41AC4">
        <w:rPr>
          <w:rFonts w:ascii="Times New Roman" w:hAnsi="Times New Roman"/>
          <w:sz w:val="28"/>
          <w:szCs w:val="28"/>
        </w:rPr>
        <w:t xml:space="preserve">Определение видов саранчовых, численности, их плотности, сбор проб прведена по методам Ф.Н. Правдина, Е.П. Цыпленкова, Ф.А. Гаппарова, Г.Я. Бей-Биенко, Л.Л. Мищенко, А.В. Лачининский и др. </w:t>
      </w:r>
      <w:r w:rsidR="006D41BA" w:rsidRPr="00B41AC4">
        <w:rPr>
          <w:rFonts w:ascii="Times New Roman" w:hAnsi="Times New Roman"/>
          <w:bCs/>
          <w:iCs/>
          <w:sz w:val="28"/>
          <w:szCs w:val="28"/>
        </w:rPr>
        <w:t>Биологическая эффективность препаратов</w:t>
      </w:r>
      <w:r w:rsidR="00F31A15">
        <w:rPr>
          <w:rFonts w:ascii="Times New Roman" w:hAnsi="Times New Roman"/>
          <w:bCs/>
          <w:iCs/>
          <w:sz w:val="28"/>
          <w:szCs w:val="28"/>
        </w:rPr>
        <w:t xml:space="preserve"> </w:t>
      </w:r>
      <w:r w:rsidR="00015982" w:rsidRPr="00B41AC4">
        <w:rPr>
          <w:rFonts w:ascii="Times New Roman" w:hAnsi="Times New Roman"/>
          <w:bCs/>
          <w:iCs/>
          <w:sz w:val="28"/>
          <w:szCs w:val="28"/>
        </w:rPr>
        <w:t xml:space="preserve">определена </w:t>
      </w:r>
      <w:r w:rsidR="006D41BA" w:rsidRPr="00B41AC4">
        <w:rPr>
          <w:rFonts w:ascii="Times New Roman" w:hAnsi="Times New Roman"/>
          <w:bCs/>
          <w:iCs/>
          <w:sz w:val="28"/>
          <w:szCs w:val="28"/>
        </w:rPr>
        <w:t xml:space="preserve"> по методу В. В. Курдюкова, Ш.Т. Ходжаева, Ф.А. Гаппарова, расчет хозяйственной и экономической эффективности препаратов по Н.Р. Гончарову, дисперсионный анализ проводились по методам К.А. Гара, и Б.А. Доспехова, </w:t>
      </w:r>
      <w:r w:rsidR="006D41BA" w:rsidRPr="00B41AC4">
        <w:rPr>
          <w:rFonts w:ascii="Times New Roman" w:hAnsi="Times New Roman"/>
          <w:sz w:val="28"/>
          <w:szCs w:val="28"/>
        </w:rPr>
        <w:t>ГИС был основан на методах статистического анализа данных</w:t>
      </w:r>
      <w:r w:rsidR="006D41BA" w:rsidRPr="00B41AC4">
        <w:rPr>
          <w:rFonts w:ascii="Times New Roman" w:hAnsi="Times New Roman"/>
          <w:b/>
          <w:sz w:val="28"/>
          <w:szCs w:val="28"/>
        </w:rPr>
        <w:t>.</w:t>
      </w:r>
    </w:p>
    <w:p w:rsidR="00CA6F48" w:rsidRPr="00B41AC4" w:rsidRDefault="006D41BA" w:rsidP="006D41BA">
      <w:pPr>
        <w:widowControl w:val="0"/>
        <w:spacing w:after="0" w:line="240" w:lineRule="auto"/>
        <w:ind w:firstLine="709"/>
        <w:jc w:val="both"/>
        <w:rPr>
          <w:rFonts w:ascii="Times New Roman" w:hAnsi="Times New Roman"/>
          <w:b/>
          <w:sz w:val="28"/>
          <w:szCs w:val="28"/>
        </w:rPr>
      </w:pPr>
      <w:r w:rsidRPr="00B41AC4">
        <w:rPr>
          <w:rFonts w:ascii="Times New Roman" w:hAnsi="Times New Roman"/>
          <w:bCs/>
          <w:iCs/>
          <w:sz w:val="28"/>
          <w:szCs w:val="28"/>
        </w:rPr>
        <w:t xml:space="preserve"> </w:t>
      </w:r>
      <w:r w:rsidR="00CA6F48" w:rsidRPr="00B41AC4">
        <w:rPr>
          <w:rFonts w:ascii="Times New Roman" w:hAnsi="Times New Roman"/>
          <w:b/>
          <w:sz w:val="28"/>
          <w:szCs w:val="28"/>
        </w:rPr>
        <w:t xml:space="preserve">Научная новизна исследования </w:t>
      </w:r>
      <w:r w:rsidR="00CA6F48" w:rsidRPr="00B41AC4">
        <w:rPr>
          <w:rFonts w:ascii="Times New Roman" w:hAnsi="Times New Roman"/>
          <w:sz w:val="28"/>
          <w:szCs w:val="28"/>
        </w:rPr>
        <w:t>заключается в следующем</w:t>
      </w:r>
      <w:r w:rsidR="00CA6F48" w:rsidRPr="00B41AC4">
        <w:rPr>
          <w:rFonts w:ascii="Times New Roman" w:hAnsi="Times New Roman"/>
          <w:b/>
          <w:sz w:val="28"/>
          <w:szCs w:val="28"/>
        </w:rPr>
        <w:t>:</w:t>
      </w:r>
    </w:p>
    <w:p w:rsidR="00CA6F48" w:rsidRPr="00B41AC4" w:rsidRDefault="006A3169" w:rsidP="00CA6F48">
      <w:pPr>
        <w:spacing w:after="0" w:line="240" w:lineRule="auto"/>
        <w:ind w:firstLine="709"/>
        <w:jc w:val="both"/>
        <w:rPr>
          <w:rFonts w:ascii="Times New Roman" w:hAnsi="Times New Roman"/>
          <w:sz w:val="28"/>
          <w:szCs w:val="28"/>
        </w:rPr>
      </w:pPr>
      <w:r w:rsidRPr="00B41AC4">
        <w:rPr>
          <w:rFonts w:ascii="Times New Roman" w:hAnsi="Times New Roman"/>
          <w:sz w:val="28"/>
          <w:szCs w:val="28"/>
        </w:rPr>
        <w:t>В</w:t>
      </w:r>
      <w:r w:rsidR="00CA6F48" w:rsidRPr="00B41AC4">
        <w:rPr>
          <w:rFonts w:ascii="Times New Roman" w:hAnsi="Times New Roman"/>
          <w:sz w:val="28"/>
          <w:szCs w:val="28"/>
        </w:rPr>
        <w:t xml:space="preserve">первые изучен видовой состав саранчовых в агроценозах Ферганской долины и научно обоснованы биоэкологическая характеристика вредных видов, а также состояние </w:t>
      </w:r>
      <w:r w:rsidR="003419E5" w:rsidRPr="00B41AC4">
        <w:rPr>
          <w:rFonts w:ascii="Times New Roman" w:hAnsi="Times New Roman"/>
          <w:sz w:val="28"/>
          <w:szCs w:val="28"/>
        </w:rPr>
        <w:t xml:space="preserve">их </w:t>
      </w:r>
      <w:r w:rsidR="00CA6F48" w:rsidRPr="00B41AC4">
        <w:rPr>
          <w:rFonts w:ascii="Times New Roman" w:hAnsi="Times New Roman"/>
          <w:sz w:val="28"/>
          <w:szCs w:val="28"/>
        </w:rPr>
        <w:t>популяции;</w:t>
      </w:r>
    </w:p>
    <w:p w:rsidR="00CA6F48" w:rsidRPr="00B41AC4" w:rsidRDefault="00CA6F48" w:rsidP="00CA6F48">
      <w:pPr>
        <w:spacing w:after="0" w:line="240" w:lineRule="auto"/>
        <w:ind w:firstLine="709"/>
        <w:jc w:val="both"/>
        <w:rPr>
          <w:rFonts w:ascii="Times New Roman" w:hAnsi="Times New Roman"/>
          <w:sz w:val="28"/>
          <w:szCs w:val="28"/>
        </w:rPr>
      </w:pPr>
      <w:r w:rsidRPr="00B41AC4">
        <w:rPr>
          <w:rFonts w:ascii="Times New Roman" w:hAnsi="Times New Roman"/>
          <w:sz w:val="28"/>
          <w:szCs w:val="28"/>
        </w:rPr>
        <w:t xml:space="preserve">В агроценозах Ферганской долины выявлено 36 видов </w:t>
      </w:r>
      <w:r w:rsidR="003419E5" w:rsidRPr="00B41AC4">
        <w:rPr>
          <w:rFonts w:ascii="Times New Roman" w:hAnsi="Times New Roman"/>
          <w:sz w:val="28"/>
          <w:szCs w:val="28"/>
        </w:rPr>
        <w:t xml:space="preserve">вредных </w:t>
      </w:r>
      <w:r w:rsidRPr="00B41AC4">
        <w:rPr>
          <w:rFonts w:ascii="Times New Roman" w:hAnsi="Times New Roman"/>
          <w:sz w:val="28"/>
          <w:szCs w:val="28"/>
        </w:rPr>
        <w:t xml:space="preserve">саранчовых, из них 14 видов доминирующих, 3 вида </w:t>
      </w:r>
      <w:r w:rsidR="003419E5" w:rsidRPr="00B41AC4">
        <w:rPr>
          <w:rFonts w:ascii="Times New Roman" w:hAnsi="Times New Roman"/>
          <w:sz w:val="28"/>
          <w:szCs w:val="28"/>
        </w:rPr>
        <w:t>стадных</w:t>
      </w:r>
      <w:r w:rsidRPr="00B41AC4">
        <w:rPr>
          <w:rFonts w:ascii="Times New Roman" w:hAnsi="Times New Roman"/>
          <w:sz w:val="28"/>
          <w:szCs w:val="28"/>
        </w:rPr>
        <w:t xml:space="preserve">, 11 видов одиночных, из них </w:t>
      </w:r>
      <w:r w:rsidR="0007528B">
        <w:rPr>
          <w:rFonts w:ascii="Times New Roman" w:hAnsi="Times New Roman"/>
          <w:sz w:val="28"/>
          <w:szCs w:val="28"/>
        </w:rPr>
        <w:t>широко распространены</w:t>
      </w:r>
      <w:r w:rsidR="00F31A15">
        <w:rPr>
          <w:rFonts w:ascii="Times New Roman" w:hAnsi="Times New Roman"/>
          <w:sz w:val="28"/>
          <w:szCs w:val="28"/>
        </w:rPr>
        <w:t xml:space="preserve"> </w:t>
      </w:r>
      <w:r w:rsidR="00F31A15" w:rsidRPr="00B41AC4">
        <w:rPr>
          <w:rFonts w:ascii="Times New Roman" w:hAnsi="Times New Roman"/>
          <w:sz w:val="28"/>
          <w:szCs w:val="28"/>
        </w:rPr>
        <w:t>7 видов</w:t>
      </w:r>
      <w:r w:rsidRPr="00B41AC4">
        <w:rPr>
          <w:rFonts w:ascii="Times New Roman" w:hAnsi="Times New Roman"/>
          <w:sz w:val="28"/>
          <w:szCs w:val="28"/>
        </w:rPr>
        <w:t>.</w:t>
      </w:r>
    </w:p>
    <w:p w:rsidR="00CA6F48" w:rsidRPr="00B41AC4" w:rsidRDefault="00CA6F48" w:rsidP="00CA6F48">
      <w:pPr>
        <w:spacing w:after="0" w:line="240" w:lineRule="auto"/>
        <w:ind w:firstLine="709"/>
        <w:jc w:val="both"/>
        <w:rPr>
          <w:rFonts w:ascii="Times New Roman" w:hAnsi="Times New Roman"/>
          <w:sz w:val="28"/>
          <w:szCs w:val="28"/>
        </w:rPr>
      </w:pPr>
      <w:r w:rsidRPr="00B41AC4">
        <w:rPr>
          <w:rFonts w:ascii="Times New Roman" w:hAnsi="Times New Roman"/>
          <w:sz w:val="28"/>
          <w:szCs w:val="28"/>
        </w:rPr>
        <w:t>Изучены биологические и экологи</w:t>
      </w:r>
      <w:r w:rsidR="00F31A15">
        <w:rPr>
          <w:rFonts w:ascii="Times New Roman" w:hAnsi="Times New Roman"/>
          <w:sz w:val="28"/>
          <w:szCs w:val="28"/>
        </w:rPr>
        <w:t>ческие особенности 6 видов вред</w:t>
      </w:r>
      <w:r w:rsidRPr="00B41AC4">
        <w:rPr>
          <w:rFonts w:ascii="Times New Roman" w:hAnsi="Times New Roman"/>
          <w:sz w:val="28"/>
          <w:szCs w:val="28"/>
        </w:rPr>
        <w:t>н</w:t>
      </w:r>
      <w:r w:rsidR="004B18B0" w:rsidRPr="00B41AC4">
        <w:rPr>
          <w:rFonts w:ascii="Times New Roman" w:hAnsi="Times New Roman"/>
          <w:sz w:val="28"/>
          <w:szCs w:val="28"/>
        </w:rPr>
        <w:t>ых</w:t>
      </w:r>
      <w:r w:rsidRPr="00B41AC4">
        <w:rPr>
          <w:rFonts w:ascii="Times New Roman" w:hAnsi="Times New Roman"/>
          <w:sz w:val="28"/>
          <w:szCs w:val="28"/>
        </w:rPr>
        <w:t xml:space="preserve"> саранч</w:t>
      </w:r>
      <w:r w:rsidR="004B18B0" w:rsidRPr="00B41AC4">
        <w:rPr>
          <w:rFonts w:ascii="Times New Roman" w:hAnsi="Times New Roman"/>
          <w:sz w:val="28"/>
          <w:szCs w:val="28"/>
        </w:rPr>
        <w:t xml:space="preserve">овых </w:t>
      </w:r>
      <w:r w:rsidRPr="00B41AC4">
        <w:rPr>
          <w:rFonts w:ascii="Times New Roman" w:hAnsi="Times New Roman"/>
          <w:sz w:val="28"/>
          <w:szCs w:val="28"/>
        </w:rPr>
        <w:t>Ферганской долины и разработана фенология развития.</w:t>
      </w:r>
    </w:p>
    <w:p w:rsidR="00CA6F48" w:rsidRPr="00B41AC4" w:rsidRDefault="00CA6F48" w:rsidP="00CA6F48">
      <w:pPr>
        <w:spacing w:after="0" w:line="240" w:lineRule="auto"/>
        <w:ind w:firstLine="709"/>
        <w:jc w:val="both"/>
        <w:rPr>
          <w:rFonts w:ascii="Times New Roman" w:hAnsi="Times New Roman"/>
          <w:sz w:val="28"/>
          <w:szCs w:val="28"/>
        </w:rPr>
      </w:pPr>
      <w:r w:rsidRPr="00B41AC4">
        <w:rPr>
          <w:rFonts w:ascii="Times New Roman" w:hAnsi="Times New Roman"/>
          <w:sz w:val="28"/>
          <w:szCs w:val="28"/>
        </w:rPr>
        <w:t>Электронные карты видов саранчовых в Ферганской долине были разработаны с использованием Google Eart Pro и Quantum GIS (QGIS).</w:t>
      </w:r>
    </w:p>
    <w:p w:rsidR="00D863B0" w:rsidRPr="00B41AC4" w:rsidRDefault="00933BEA" w:rsidP="00D863B0">
      <w:pPr>
        <w:spacing w:after="0" w:line="240" w:lineRule="auto"/>
        <w:ind w:firstLine="709"/>
        <w:jc w:val="both"/>
        <w:rPr>
          <w:rFonts w:ascii="Times New Roman" w:hAnsi="Times New Roman"/>
          <w:bCs/>
          <w:sz w:val="28"/>
          <w:szCs w:val="28"/>
        </w:rPr>
      </w:pPr>
      <w:r w:rsidRPr="00B41AC4">
        <w:rPr>
          <w:rFonts w:ascii="Times New Roman" w:hAnsi="Times New Roman"/>
          <w:b/>
          <w:bCs/>
          <w:sz w:val="28"/>
          <w:szCs w:val="28"/>
        </w:rPr>
        <w:t xml:space="preserve">Практические результаты исследования </w:t>
      </w:r>
      <w:r w:rsidR="005440A5" w:rsidRPr="00B41AC4">
        <w:rPr>
          <w:rFonts w:ascii="Times New Roman" w:hAnsi="Times New Roman"/>
          <w:bCs/>
          <w:sz w:val="28"/>
          <w:szCs w:val="28"/>
        </w:rPr>
        <w:t>является следующими</w:t>
      </w:r>
      <w:r w:rsidR="006A3131" w:rsidRPr="00B41AC4">
        <w:rPr>
          <w:rFonts w:ascii="Times New Roman" w:hAnsi="Times New Roman"/>
          <w:bCs/>
          <w:sz w:val="28"/>
          <w:szCs w:val="28"/>
        </w:rPr>
        <w:t>:</w:t>
      </w:r>
    </w:p>
    <w:p w:rsidR="0089050E" w:rsidRPr="00B41AC4" w:rsidRDefault="0089050E" w:rsidP="0089050E">
      <w:pPr>
        <w:spacing w:after="0" w:line="240" w:lineRule="auto"/>
        <w:jc w:val="both"/>
        <w:rPr>
          <w:rFonts w:ascii="Times New Roman" w:hAnsi="Times New Roman"/>
          <w:sz w:val="28"/>
          <w:szCs w:val="28"/>
          <w:lang w:val="uz-Cyrl-UZ"/>
        </w:rPr>
      </w:pPr>
      <w:r w:rsidRPr="00B41AC4">
        <w:rPr>
          <w:rFonts w:ascii="Times New Roman" w:hAnsi="Times New Roman"/>
          <w:sz w:val="28"/>
          <w:szCs w:val="28"/>
          <w:lang w:val="uz-Cyrl-UZ"/>
        </w:rPr>
        <w:t>Установлена, что в агроценозах Ферганской долины широкораспространена 26 видов саранчовых, из которых 14 является доминирующим -11 видов нестадных и 3 вида стадных видов, их плотность составляет 8-32 ед./час и 35-90 ед./час., соответственно. Для борьбы с личинками марокской саранчи рекомен</w:t>
      </w:r>
      <w:r w:rsidR="00F31A15">
        <w:rPr>
          <w:rFonts w:ascii="Times New Roman" w:hAnsi="Times New Roman"/>
          <w:sz w:val="28"/>
          <w:szCs w:val="28"/>
          <w:lang w:val="uz-Cyrl-UZ"/>
        </w:rPr>
        <w:t>дуе</w:t>
      </w:r>
      <w:r w:rsidRPr="00B41AC4">
        <w:rPr>
          <w:rFonts w:ascii="Times New Roman" w:hAnsi="Times New Roman"/>
          <w:sz w:val="28"/>
          <w:szCs w:val="28"/>
          <w:lang w:val="uz-Cyrl-UZ"/>
        </w:rPr>
        <w:t xml:space="preserve">тся использовать Айкидо супер, 10% </w:t>
      </w:r>
      <w:r w:rsidR="00B56BF8">
        <w:rPr>
          <w:rFonts w:ascii="Times New Roman" w:hAnsi="Times New Roman"/>
          <w:sz w:val="28"/>
          <w:szCs w:val="28"/>
          <w:lang w:val="uz-Cyrl-UZ"/>
        </w:rPr>
        <w:t>эм.</w:t>
      </w:r>
      <w:r w:rsidRPr="00B41AC4">
        <w:rPr>
          <w:rFonts w:ascii="Times New Roman" w:hAnsi="Times New Roman"/>
          <w:sz w:val="28"/>
          <w:szCs w:val="28"/>
          <w:lang w:val="uz-Cyrl-UZ"/>
        </w:rPr>
        <w:t xml:space="preserve">к., в дозе 0,1 л / га и 0,12 л / га., ALPAC 100 EC в норме 0,1 л / га. и </w:t>
      </w:r>
      <w:r w:rsidRPr="00B41AC4">
        <w:rPr>
          <w:rFonts w:ascii="Times New Roman" w:hAnsi="Times New Roman"/>
          <w:sz w:val="28"/>
          <w:szCs w:val="28"/>
        </w:rPr>
        <w:t>Альфа 10%</w:t>
      </w:r>
      <w:r w:rsidR="00B56BF8">
        <w:rPr>
          <w:rFonts w:ascii="Times New Roman" w:hAnsi="Times New Roman"/>
          <w:sz w:val="28"/>
          <w:szCs w:val="28"/>
        </w:rPr>
        <w:t xml:space="preserve"> сус.к.</w:t>
      </w:r>
      <w:r w:rsidRPr="00B41AC4">
        <w:rPr>
          <w:rFonts w:ascii="Times New Roman" w:hAnsi="Times New Roman"/>
          <w:sz w:val="28"/>
          <w:szCs w:val="28"/>
        </w:rPr>
        <w:t xml:space="preserve"> </w:t>
      </w:r>
      <w:r w:rsidRPr="00B41AC4">
        <w:rPr>
          <w:rFonts w:ascii="Times New Roman" w:hAnsi="Times New Roman"/>
          <w:sz w:val="28"/>
          <w:szCs w:val="28"/>
          <w:lang w:val="uz-Cyrl-UZ"/>
        </w:rPr>
        <w:t>а норме</w:t>
      </w:r>
      <w:r w:rsidR="007750E4" w:rsidRPr="00B41AC4">
        <w:rPr>
          <w:rFonts w:ascii="Times New Roman" w:hAnsi="Times New Roman"/>
          <w:sz w:val="28"/>
          <w:szCs w:val="28"/>
          <w:lang w:val="uz-Cyrl-UZ"/>
        </w:rPr>
        <w:t xml:space="preserve"> </w:t>
      </w:r>
      <w:r w:rsidRPr="00B41AC4">
        <w:rPr>
          <w:rFonts w:ascii="Times New Roman" w:hAnsi="Times New Roman"/>
          <w:sz w:val="28"/>
          <w:szCs w:val="28"/>
        </w:rPr>
        <w:t>0,1л/га - 0,15л/га. Для борьбы</w:t>
      </w:r>
      <w:r w:rsidR="007750E4" w:rsidRPr="00B41AC4">
        <w:rPr>
          <w:rFonts w:ascii="Times New Roman" w:hAnsi="Times New Roman"/>
          <w:sz w:val="28"/>
          <w:szCs w:val="28"/>
        </w:rPr>
        <w:t xml:space="preserve"> </w:t>
      </w:r>
      <w:r w:rsidRPr="00B41AC4">
        <w:rPr>
          <w:rFonts w:ascii="Times New Roman" w:hAnsi="Times New Roman"/>
          <w:sz w:val="28"/>
          <w:szCs w:val="28"/>
          <w:lang w:val="uz-Cyrl-UZ"/>
        </w:rPr>
        <w:t xml:space="preserve">с личинками итальянской саранчи рекомендуется использовать препарат </w:t>
      </w:r>
      <w:r w:rsidR="00C6776D" w:rsidRPr="00B41AC4">
        <w:rPr>
          <w:rFonts w:ascii="Times New Roman" w:hAnsi="Times New Roman"/>
          <w:sz w:val="28"/>
          <w:szCs w:val="28"/>
          <w:lang w:val="uz-Cyrl-UZ"/>
        </w:rPr>
        <w:t>Карат икс 20% сус.к.</w:t>
      </w:r>
      <w:r w:rsidRPr="00B41AC4">
        <w:rPr>
          <w:rFonts w:ascii="Times New Roman" w:hAnsi="Times New Roman"/>
          <w:sz w:val="28"/>
          <w:szCs w:val="28"/>
          <w:lang w:val="uz-Cyrl-UZ"/>
        </w:rPr>
        <w:t>, в норме</w:t>
      </w:r>
      <w:r w:rsidRPr="00B41AC4">
        <w:rPr>
          <w:rFonts w:ascii="Times New Roman" w:hAnsi="Times New Roman"/>
          <w:sz w:val="28"/>
          <w:szCs w:val="28"/>
        </w:rPr>
        <w:t xml:space="preserve"> 0,075л/га</w:t>
      </w:r>
      <w:r w:rsidRPr="00B41AC4">
        <w:rPr>
          <w:rFonts w:ascii="Times New Roman" w:hAnsi="Times New Roman"/>
          <w:sz w:val="28"/>
          <w:szCs w:val="28"/>
          <w:lang w:val="uz-Cyrl-UZ"/>
        </w:rPr>
        <w:t xml:space="preserve"> -</w:t>
      </w:r>
      <w:r w:rsidRPr="00B41AC4">
        <w:rPr>
          <w:rFonts w:ascii="Times New Roman" w:hAnsi="Times New Roman"/>
          <w:sz w:val="28"/>
          <w:szCs w:val="28"/>
        </w:rPr>
        <w:t xml:space="preserve"> 0,125л/га.</w:t>
      </w:r>
      <w:r w:rsidRPr="00B41AC4">
        <w:rPr>
          <w:rFonts w:ascii="Times New Roman" w:hAnsi="Times New Roman"/>
          <w:sz w:val="28"/>
          <w:szCs w:val="28"/>
          <w:lang w:val="uz-Cyrl-UZ"/>
        </w:rPr>
        <w:t xml:space="preserve"> и </w:t>
      </w:r>
      <w:r w:rsidRPr="00B41AC4">
        <w:rPr>
          <w:rFonts w:ascii="Times New Roman" w:hAnsi="Times New Roman"/>
          <w:sz w:val="28"/>
          <w:szCs w:val="28"/>
        </w:rPr>
        <w:t>Альфа 10%</w:t>
      </w:r>
      <w:r w:rsidR="00B56BF8">
        <w:rPr>
          <w:rFonts w:ascii="Times New Roman" w:hAnsi="Times New Roman"/>
          <w:sz w:val="28"/>
          <w:szCs w:val="28"/>
        </w:rPr>
        <w:t xml:space="preserve"> сус.к.</w:t>
      </w:r>
      <w:r w:rsidRPr="00B41AC4">
        <w:rPr>
          <w:rFonts w:ascii="Times New Roman" w:hAnsi="Times New Roman"/>
          <w:sz w:val="28"/>
          <w:szCs w:val="28"/>
        </w:rPr>
        <w:t xml:space="preserve"> </w:t>
      </w:r>
      <w:r w:rsidRPr="00B41AC4">
        <w:rPr>
          <w:rFonts w:ascii="Times New Roman" w:hAnsi="Times New Roman"/>
          <w:sz w:val="28"/>
          <w:szCs w:val="28"/>
          <w:lang w:val="uz-Cyrl-UZ"/>
        </w:rPr>
        <w:t xml:space="preserve">в норме </w:t>
      </w:r>
      <w:r w:rsidRPr="00B41AC4">
        <w:rPr>
          <w:rFonts w:ascii="Times New Roman" w:hAnsi="Times New Roman"/>
          <w:sz w:val="28"/>
          <w:szCs w:val="28"/>
        </w:rPr>
        <w:t>0,1л/га - 0,15л/га</w:t>
      </w:r>
      <w:r w:rsidRPr="00B41AC4">
        <w:rPr>
          <w:rFonts w:ascii="Times New Roman" w:hAnsi="Times New Roman"/>
          <w:sz w:val="28"/>
          <w:szCs w:val="28"/>
          <w:lang w:val="uz-Cyrl-UZ"/>
        </w:rPr>
        <w:t xml:space="preserve">. </w:t>
      </w:r>
    </w:p>
    <w:p w:rsidR="003770E6" w:rsidRPr="00B41AC4" w:rsidRDefault="00933BEA" w:rsidP="00F02AAC">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Достоверность результатов исследования</w:t>
      </w:r>
      <w:r w:rsidR="00D863B0" w:rsidRPr="00B41AC4">
        <w:rPr>
          <w:rFonts w:ascii="Times New Roman" w:hAnsi="Times New Roman"/>
          <w:b/>
          <w:sz w:val="28"/>
          <w:szCs w:val="28"/>
          <w:lang w:val="uz-Cyrl-UZ"/>
        </w:rPr>
        <w:t xml:space="preserve">. </w:t>
      </w:r>
      <w:r w:rsidR="00EC4B8F" w:rsidRPr="00B41AC4">
        <w:rPr>
          <w:rFonts w:ascii="Times New Roman" w:hAnsi="Times New Roman"/>
          <w:sz w:val="28"/>
          <w:szCs w:val="28"/>
          <w:lang w:val="uz-Cyrl-UZ"/>
        </w:rPr>
        <w:t>Достоверность результатов исследований</w:t>
      </w:r>
      <w:r w:rsidR="00F02AAC" w:rsidRPr="00B41AC4">
        <w:rPr>
          <w:rFonts w:ascii="Times New Roman" w:hAnsi="Times New Roman"/>
          <w:sz w:val="28"/>
          <w:szCs w:val="28"/>
          <w:lang w:val="uz-Cyrl-UZ"/>
        </w:rPr>
        <w:t xml:space="preserve"> объясняется,</w:t>
      </w:r>
      <w:r w:rsidR="00EC4B8F" w:rsidRPr="00B41AC4">
        <w:rPr>
          <w:rFonts w:ascii="Times New Roman" w:hAnsi="Times New Roman"/>
          <w:sz w:val="28"/>
          <w:szCs w:val="28"/>
          <w:lang w:val="uz-Cyrl-UZ"/>
        </w:rPr>
        <w:t xml:space="preserve"> методическ</w:t>
      </w:r>
      <w:r w:rsidR="00F02AAC" w:rsidRPr="00B41AC4">
        <w:rPr>
          <w:rFonts w:ascii="Times New Roman" w:hAnsi="Times New Roman"/>
          <w:sz w:val="28"/>
          <w:szCs w:val="28"/>
          <w:lang w:val="uz-Cyrl-UZ"/>
        </w:rPr>
        <w:t>ой</w:t>
      </w:r>
      <w:r w:rsidR="00EC4B8F" w:rsidRPr="00B41AC4">
        <w:rPr>
          <w:rFonts w:ascii="Times New Roman" w:hAnsi="Times New Roman"/>
          <w:sz w:val="28"/>
          <w:szCs w:val="28"/>
          <w:lang w:val="uz-Cyrl-UZ"/>
        </w:rPr>
        <w:t xml:space="preserve"> </w:t>
      </w:r>
      <w:r w:rsidR="00F02AAC" w:rsidRPr="00B41AC4">
        <w:rPr>
          <w:rFonts w:ascii="Times New Roman" w:hAnsi="Times New Roman"/>
          <w:sz w:val="28"/>
          <w:szCs w:val="28"/>
          <w:lang w:val="uz-Cyrl-UZ"/>
        </w:rPr>
        <w:t>правильностью полевых и лабораторных</w:t>
      </w:r>
      <w:r w:rsidR="00EC4B8F" w:rsidRPr="00B41AC4">
        <w:rPr>
          <w:rFonts w:ascii="Times New Roman" w:hAnsi="Times New Roman"/>
          <w:sz w:val="28"/>
          <w:szCs w:val="28"/>
          <w:lang w:val="uz-Cyrl-UZ"/>
        </w:rPr>
        <w:t xml:space="preserve"> опытов, положительн</w:t>
      </w:r>
      <w:r w:rsidR="00F02AAC" w:rsidRPr="00B41AC4">
        <w:rPr>
          <w:rFonts w:ascii="Times New Roman" w:hAnsi="Times New Roman"/>
          <w:sz w:val="28"/>
          <w:szCs w:val="28"/>
          <w:lang w:val="uz-Cyrl-UZ"/>
        </w:rPr>
        <w:t>ой</w:t>
      </w:r>
      <w:r w:rsidR="00EC4B8F" w:rsidRPr="00B41AC4">
        <w:rPr>
          <w:rFonts w:ascii="Times New Roman" w:hAnsi="Times New Roman"/>
          <w:sz w:val="28"/>
          <w:szCs w:val="28"/>
          <w:lang w:val="uz-Cyrl-UZ"/>
        </w:rPr>
        <w:t xml:space="preserve"> оценк</w:t>
      </w:r>
      <w:r w:rsidR="00F02AAC" w:rsidRPr="00B41AC4">
        <w:rPr>
          <w:rFonts w:ascii="Times New Roman" w:hAnsi="Times New Roman"/>
          <w:sz w:val="28"/>
          <w:szCs w:val="28"/>
          <w:lang w:val="uz-Cyrl-UZ"/>
        </w:rPr>
        <w:t>ой</w:t>
      </w:r>
      <w:r w:rsidR="00EC4B8F" w:rsidRPr="00B41AC4">
        <w:rPr>
          <w:rFonts w:ascii="Times New Roman" w:hAnsi="Times New Roman"/>
          <w:sz w:val="28"/>
          <w:szCs w:val="28"/>
          <w:lang w:val="uz-Cyrl-UZ"/>
        </w:rPr>
        <w:t xml:space="preserve"> специально утвержденно</w:t>
      </w:r>
      <w:r w:rsidR="00F31A15">
        <w:rPr>
          <w:rFonts w:ascii="Times New Roman" w:hAnsi="Times New Roman"/>
          <w:sz w:val="28"/>
          <w:szCs w:val="28"/>
          <w:lang w:val="uz-Cyrl-UZ"/>
        </w:rPr>
        <w:t>й апробационной комиссии</w:t>
      </w:r>
      <w:r w:rsidR="00EC4B8F" w:rsidRPr="00B41AC4">
        <w:rPr>
          <w:rFonts w:ascii="Times New Roman" w:hAnsi="Times New Roman"/>
          <w:sz w:val="28"/>
          <w:szCs w:val="28"/>
          <w:lang w:val="uz-Cyrl-UZ"/>
        </w:rPr>
        <w:t>, пригодность</w:t>
      </w:r>
      <w:r w:rsidR="003770E6" w:rsidRPr="00B41AC4">
        <w:rPr>
          <w:rFonts w:ascii="Times New Roman" w:hAnsi="Times New Roman"/>
          <w:sz w:val="28"/>
          <w:szCs w:val="28"/>
          <w:lang w:val="uz-Cyrl-UZ"/>
        </w:rPr>
        <w:t>ю</w:t>
      </w:r>
      <w:r w:rsidR="00EC4B8F" w:rsidRPr="00B41AC4">
        <w:rPr>
          <w:rFonts w:ascii="Times New Roman" w:hAnsi="Times New Roman"/>
          <w:sz w:val="28"/>
          <w:szCs w:val="28"/>
          <w:lang w:val="uz-Cyrl-UZ"/>
        </w:rPr>
        <w:t xml:space="preserve"> использованных в диссертации методов, </w:t>
      </w:r>
      <w:r w:rsidR="003770E6" w:rsidRPr="00B41AC4">
        <w:rPr>
          <w:rFonts w:ascii="Times New Roman" w:hAnsi="Times New Roman"/>
          <w:sz w:val="28"/>
          <w:szCs w:val="28"/>
          <w:lang w:val="uz-Cyrl-UZ"/>
        </w:rPr>
        <w:t xml:space="preserve">результаты сравниваются с опытом отечественных и зарубежных ученых, достоверность данных, направленность исследований является неотъемлемой частью практических, инновационных проектов, результаты исследований обсуждаются на национальных и международных конференциях. </w:t>
      </w:r>
      <w:r w:rsidR="00EC4B8F" w:rsidRPr="00B41AC4">
        <w:rPr>
          <w:rFonts w:ascii="Times New Roman" w:hAnsi="Times New Roman"/>
          <w:sz w:val="28"/>
          <w:szCs w:val="28"/>
          <w:lang w:val="uz-Cyrl-UZ"/>
        </w:rPr>
        <w:t xml:space="preserve">а также результаты экспериментов </w:t>
      </w:r>
      <w:r w:rsidR="003770E6" w:rsidRPr="00B41AC4">
        <w:rPr>
          <w:rFonts w:ascii="Times New Roman" w:hAnsi="Times New Roman"/>
          <w:sz w:val="28"/>
          <w:szCs w:val="28"/>
          <w:lang w:val="uz-Cyrl-UZ"/>
        </w:rPr>
        <w:t>о</w:t>
      </w:r>
      <w:r w:rsidR="00EC4B8F" w:rsidRPr="00B41AC4">
        <w:rPr>
          <w:rFonts w:ascii="Times New Roman" w:hAnsi="Times New Roman"/>
          <w:sz w:val="28"/>
          <w:szCs w:val="28"/>
          <w:lang w:val="uz-Cyrl-UZ"/>
        </w:rPr>
        <w:t>публикова</w:t>
      </w:r>
      <w:r w:rsidR="00F31A15">
        <w:rPr>
          <w:rFonts w:ascii="Times New Roman" w:hAnsi="Times New Roman"/>
          <w:sz w:val="28"/>
          <w:szCs w:val="28"/>
          <w:lang w:val="uz-Cyrl-UZ"/>
        </w:rPr>
        <w:t>ны</w:t>
      </w:r>
      <w:r w:rsidR="00EC4B8F" w:rsidRPr="00B41AC4">
        <w:rPr>
          <w:rFonts w:ascii="Times New Roman" w:hAnsi="Times New Roman"/>
          <w:sz w:val="28"/>
          <w:szCs w:val="28"/>
          <w:lang w:val="uz-Cyrl-UZ"/>
        </w:rPr>
        <w:t xml:space="preserve"> в престижных зарубежных </w:t>
      </w:r>
      <w:r w:rsidR="00EC4B8F" w:rsidRPr="00B41AC4">
        <w:rPr>
          <w:rFonts w:ascii="Times New Roman" w:hAnsi="Times New Roman"/>
          <w:sz w:val="28"/>
          <w:szCs w:val="28"/>
          <w:lang w:val="uz-Cyrl-UZ"/>
        </w:rPr>
        <w:lastRenderedPageBreak/>
        <w:t>научных журналах в виде научных статей</w:t>
      </w:r>
      <w:r w:rsidR="0007528B">
        <w:rPr>
          <w:rFonts w:ascii="Times New Roman" w:hAnsi="Times New Roman"/>
          <w:sz w:val="28"/>
          <w:szCs w:val="28"/>
          <w:lang w:val="uz-Cyrl-UZ"/>
        </w:rPr>
        <w:t>, готовились и широко внедрены</w:t>
      </w:r>
      <w:r w:rsidR="00EC4B8F" w:rsidRPr="00B41AC4">
        <w:rPr>
          <w:rFonts w:ascii="Times New Roman" w:hAnsi="Times New Roman"/>
          <w:sz w:val="28"/>
          <w:szCs w:val="28"/>
          <w:lang w:val="uz-Cyrl-UZ"/>
        </w:rPr>
        <w:t xml:space="preserve"> рекомендации к производству.</w:t>
      </w:r>
      <w:r w:rsidR="00F02AAC" w:rsidRPr="00B41AC4">
        <w:rPr>
          <w:rFonts w:ascii="Times New Roman" w:hAnsi="Times New Roman"/>
          <w:sz w:val="28"/>
          <w:szCs w:val="28"/>
          <w:lang w:val="uz-Cyrl-UZ"/>
        </w:rPr>
        <w:t xml:space="preserve"> </w:t>
      </w:r>
    </w:p>
    <w:p w:rsidR="00EC4B8F" w:rsidRPr="00B41AC4" w:rsidRDefault="00EC4B8F" w:rsidP="00EC4B8F">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 xml:space="preserve">Научная и практическая значимость результатов исследования. </w:t>
      </w:r>
      <w:r w:rsidRPr="00B41AC4">
        <w:rPr>
          <w:rFonts w:ascii="Times New Roman" w:hAnsi="Times New Roman"/>
          <w:sz w:val="28"/>
          <w:szCs w:val="28"/>
          <w:lang w:val="uz-Cyrl-UZ"/>
        </w:rPr>
        <w:t xml:space="preserve">Научная значимость результатов исследования объясняется наличием научной основы изучения закономерностей распространения и важнейших биологических и экологических особенностей 3-х </w:t>
      </w:r>
      <w:r w:rsidR="005C5312" w:rsidRPr="00B41AC4">
        <w:rPr>
          <w:rFonts w:ascii="Times New Roman" w:hAnsi="Times New Roman"/>
          <w:sz w:val="28"/>
          <w:szCs w:val="28"/>
          <w:lang w:val="uz-Cyrl-UZ"/>
        </w:rPr>
        <w:t>стадных</w:t>
      </w:r>
      <w:r w:rsidR="00795607" w:rsidRPr="00B41AC4">
        <w:rPr>
          <w:rFonts w:ascii="Times New Roman" w:hAnsi="Times New Roman"/>
          <w:sz w:val="28"/>
          <w:szCs w:val="28"/>
          <w:lang w:val="uz-Cyrl-UZ"/>
        </w:rPr>
        <w:t xml:space="preserve"> и 3</w:t>
      </w:r>
      <w:r w:rsidRPr="00B41AC4">
        <w:rPr>
          <w:rFonts w:ascii="Times New Roman" w:hAnsi="Times New Roman"/>
          <w:sz w:val="28"/>
          <w:szCs w:val="28"/>
          <w:lang w:val="uz-Cyrl-UZ"/>
        </w:rPr>
        <w:t>-ми не</w:t>
      </w:r>
      <w:r w:rsidR="005C5312" w:rsidRPr="00B41AC4">
        <w:rPr>
          <w:rFonts w:ascii="Times New Roman" w:hAnsi="Times New Roman"/>
          <w:sz w:val="28"/>
          <w:szCs w:val="28"/>
          <w:lang w:val="uz-Cyrl-UZ"/>
        </w:rPr>
        <w:t>стадных</w:t>
      </w:r>
      <w:r w:rsidRPr="00B41AC4">
        <w:rPr>
          <w:rFonts w:ascii="Times New Roman" w:hAnsi="Times New Roman"/>
          <w:sz w:val="28"/>
          <w:szCs w:val="28"/>
          <w:lang w:val="uz-Cyrl-UZ"/>
        </w:rPr>
        <w:t xml:space="preserve"> видов, выделенных в качестве доминирующих видов саранчовых в Ферганской </w:t>
      </w:r>
      <w:r w:rsidR="005C5312" w:rsidRPr="00B41AC4">
        <w:rPr>
          <w:rFonts w:ascii="Times New Roman" w:hAnsi="Times New Roman"/>
          <w:sz w:val="28"/>
          <w:szCs w:val="28"/>
          <w:lang w:val="uz-Cyrl-UZ"/>
        </w:rPr>
        <w:t>д</w:t>
      </w:r>
      <w:r w:rsidRPr="00B41AC4">
        <w:rPr>
          <w:rFonts w:ascii="Times New Roman" w:hAnsi="Times New Roman"/>
          <w:sz w:val="28"/>
          <w:szCs w:val="28"/>
          <w:lang w:val="uz-Cyrl-UZ"/>
        </w:rPr>
        <w:t>олин</w:t>
      </w:r>
      <w:r w:rsidR="005C5312" w:rsidRPr="00B41AC4">
        <w:rPr>
          <w:rFonts w:ascii="Times New Roman" w:hAnsi="Times New Roman"/>
          <w:sz w:val="28"/>
          <w:szCs w:val="28"/>
          <w:lang w:val="uz-Cyrl-UZ"/>
        </w:rPr>
        <w:t>е</w:t>
      </w:r>
      <w:r w:rsidRPr="00B41AC4">
        <w:rPr>
          <w:rFonts w:ascii="Times New Roman" w:hAnsi="Times New Roman"/>
          <w:sz w:val="28"/>
          <w:szCs w:val="28"/>
          <w:lang w:val="uz-Cyrl-UZ"/>
        </w:rPr>
        <w:t>.</w:t>
      </w:r>
    </w:p>
    <w:p w:rsidR="00AD263C" w:rsidRPr="00B41AC4" w:rsidRDefault="00EC4B8F" w:rsidP="00EC4B8F">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 xml:space="preserve">Практическая значимость результатов </w:t>
      </w:r>
      <w:r w:rsidR="00B93609" w:rsidRPr="00B41AC4">
        <w:rPr>
          <w:rFonts w:ascii="Times New Roman" w:hAnsi="Times New Roman"/>
          <w:sz w:val="28"/>
          <w:szCs w:val="28"/>
          <w:lang w:val="uz-Cyrl-UZ"/>
        </w:rPr>
        <w:t>объясняется использование</w:t>
      </w:r>
      <w:r w:rsidR="002C65E6" w:rsidRPr="00B41AC4">
        <w:rPr>
          <w:rFonts w:ascii="Times New Roman" w:hAnsi="Times New Roman"/>
          <w:sz w:val="28"/>
          <w:szCs w:val="28"/>
          <w:lang w:val="uz-Cyrl-UZ"/>
        </w:rPr>
        <w:t>м</w:t>
      </w:r>
      <w:r w:rsidRPr="00B41AC4">
        <w:rPr>
          <w:rFonts w:ascii="Times New Roman" w:hAnsi="Times New Roman"/>
          <w:sz w:val="28"/>
          <w:szCs w:val="28"/>
          <w:lang w:val="uz-Cyrl-UZ"/>
        </w:rPr>
        <w:t xml:space="preserve"> </w:t>
      </w:r>
      <w:r w:rsidR="002C65E6" w:rsidRPr="00B41AC4">
        <w:rPr>
          <w:rFonts w:ascii="Times New Roman" w:hAnsi="Times New Roman"/>
          <w:sz w:val="28"/>
          <w:szCs w:val="28"/>
          <w:lang w:val="uz-Cyrl-UZ"/>
        </w:rPr>
        <w:t xml:space="preserve">инсектицидов </w:t>
      </w:r>
      <w:r w:rsidRPr="00B41AC4">
        <w:rPr>
          <w:rFonts w:ascii="Times New Roman" w:hAnsi="Times New Roman"/>
          <w:sz w:val="28"/>
          <w:szCs w:val="28"/>
          <w:lang w:val="uz-Cyrl-UZ"/>
        </w:rPr>
        <w:t xml:space="preserve">Карат икс 20% сус.к., </w:t>
      </w:r>
      <w:r w:rsidR="00F32973" w:rsidRPr="00B41AC4">
        <w:rPr>
          <w:rFonts w:ascii="Times New Roman" w:hAnsi="Times New Roman"/>
          <w:sz w:val="28"/>
          <w:szCs w:val="28"/>
        </w:rPr>
        <w:t>Lambda-Plus, 20% EC</w:t>
      </w:r>
      <w:r w:rsidRPr="00F32973">
        <w:rPr>
          <w:rFonts w:ascii="Times New Roman" w:hAnsi="Times New Roman"/>
          <w:sz w:val="28"/>
          <w:szCs w:val="28"/>
          <w:lang w:val="uz-Cyrl-UZ"/>
        </w:rPr>
        <w:t>,</w:t>
      </w:r>
      <w:r w:rsidRPr="00B41AC4">
        <w:rPr>
          <w:rFonts w:ascii="Times New Roman" w:hAnsi="Times New Roman"/>
          <w:sz w:val="28"/>
          <w:szCs w:val="28"/>
          <w:lang w:val="uz-Cyrl-UZ"/>
        </w:rPr>
        <w:t xml:space="preserve"> Альфа 10% </w:t>
      </w:r>
      <w:r w:rsidR="001944E0">
        <w:rPr>
          <w:rFonts w:ascii="Times New Roman" w:hAnsi="Times New Roman"/>
          <w:sz w:val="28"/>
          <w:szCs w:val="28"/>
          <w:lang w:val="uz-Cyrl-UZ"/>
        </w:rPr>
        <w:t>сус.к</w:t>
      </w:r>
      <w:r w:rsidRPr="00B41AC4">
        <w:rPr>
          <w:rFonts w:ascii="Times New Roman" w:hAnsi="Times New Roman"/>
          <w:sz w:val="28"/>
          <w:szCs w:val="28"/>
          <w:lang w:val="uz-Cyrl-UZ"/>
        </w:rPr>
        <w:t xml:space="preserve">., Айкидо супер, 10% </w:t>
      </w:r>
      <w:r w:rsidR="00B56BF8">
        <w:rPr>
          <w:rFonts w:ascii="Times New Roman" w:hAnsi="Times New Roman"/>
          <w:sz w:val="28"/>
          <w:szCs w:val="28"/>
          <w:lang w:val="uz-Cyrl-UZ"/>
        </w:rPr>
        <w:t>эм.</w:t>
      </w:r>
      <w:r w:rsidRPr="00B41AC4">
        <w:rPr>
          <w:rFonts w:ascii="Times New Roman" w:hAnsi="Times New Roman"/>
          <w:sz w:val="28"/>
          <w:szCs w:val="28"/>
          <w:lang w:val="uz-Cyrl-UZ"/>
        </w:rPr>
        <w:t>к.</w:t>
      </w:r>
      <w:r w:rsidR="002C65E6" w:rsidRPr="00B41AC4">
        <w:rPr>
          <w:rFonts w:ascii="Times New Roman" w:hAnsi="Times New Roman"/>
          <w:sz w:val="28"/>
          <w:szCs w:val="28"/>
          <w:lang w:val="uz-Cyrl-UZ"/>
        </w:rPr>
        <w:t>,</w:t>
      </w:r>
      <w:r w:rsidRPr="00B41AC4">
        <w:rPr>
          <w:rFonts w:ascii="Times New Roman" w:hAnsi="Times New Roman"/>
          <w:sz w:val="28"/>
          <w:szCs w:val="28"/>
          <w:lang w:val="uz-Cyrl-UZ"/>
        </w:rPr>
        <w:t xml:space="preserve"> ALPAC 100 EC </w:t>
      </w:r>
      <w:r w:rsidR="002C65E6" w:rsidRPr="00B41AC4">
        <w:rPr>
          <w:rFonts w:ascii="Times New Roman" w:hAnsi="Times New Roman"/>
          <w:sz w:val="28"/>
          <w:szCs w:val="28"/>
          <w:lang w:val="uz-Cyrl-UZ"/>
        </w:rPr>
        <w:t xml:space="preserve">в химической борьбе с вредными саранчовыми, которую </w:t>
      </w:r>
      <w:r w:rsidRPr="00B41AC4">
        <w:rPr>
          <w:rFonts w:ascii="Times New Roman" w:hAnsi="Times New Roman"/>
          <w:sz w:val="28"/>
          <w:szCs w:val="28"/>
          <w:lang w:val="uz-Cyrl-UZ"/>
        </w:rPr>
        <w:t>доказал</w:t>
      </w:r>
      <w:r w:rsidR="001C7A36" w:rsidRPr="00B41AC4">
        <w:rPr>
          <w:rFonts w:ascii="Times New Roman" w:hAnsi="Times New Roman"/>
          <w:sz w:val="28"/>
          <w:szCs w:val="28"/>
          <w:lang w:val="uz-Cyrl-UZ"/>
        </w:rPr>
        <w:t>и</w:t>
      </w:r>
      <w:r w:rsidRPr="00B41AC4">
        <w:rPr>
          <w:rFonts w:ascii="Times New Roman" w:hAnsi="Times New Roman"/>
          <w:sz w:val="28"/>
          <w:szCs w:val="28"/>
          <w:lang w:val="uz-Cyrl-UZ"/>
        </w:rPr>
        <w:t xml:space="preserve"> свою высокую эффективность в борьбе с ними. </w:t>
      </w:r>
      <w:r w:rsidR="00AD263C" w:rsidRPr="00B41AC4">
        <w:rPr>
          <w:rFonts w:ascii="Times New Roman" w:hAnsi="Times New Roman"/>
          <w:sz w:val="28"/>
          <w:szCs w:val="28"/>
          <w:lang w:val="uz-Cyrl-UZ"/>
        </w:rPr>
        <w:t>Также, созда</w:t>
      </w:r>
      <w:r w:rsidR="00F31A15">
        <w:rPr>
          <w:rFonts w:ascii="Times New Roman" w:hAnsi="Times New Roman"/>
          <w:sz w:val="28"/>
          <w:szCs w:val="28"/>
          <w:lang w:val="uz-Cyrl-UZ"/>
        </w:rPr>
        <w:t>нием и внедрен</w:t>
      </w:r>
      <w:r w:rsidR="001F4059">
        <w:rPr>
          <w:rFonts w:ascii="Times New Roman" w:hAnsi="Times New Roman"/>
          <w:sz w:val="28"/>
          <w:szCs w:val="28"/>
          <w:lang w:val="uz-Cyrl-UZ"/>
        </w:rPr>
        <w:t>и</w:t>
      </w:r>
      <w:r w:rsidR="00F31A15">
        <w:rPr>
          <w:rFonts w:ascii="Times New Roman" w:hAnsi="Times New Roman"/>
          <w:sz w:val="28"/>
          <w:szCs w:val="28"/>
          <w:lang w:val="uz-Cyrl-UZ"/>
        </w:rPr>
        <w:t>ем в практику базы</w:t>
      </w:r>
      <w:r w:rsidR="00AD263C" w:rsidRPr="00B41AC4">
        <w:rPr>
          <w:rFonts w:ascii="Times New Roman" w:hAnsi="Times New Roman"/>
          <w:sz w:val="28"/>
          <w:szCs w:val="28"/>
          <w:lang w:val="uz-Cyrl-UZ"/>
        </w:rPr>
        <w:t xml:space="preserve"> данных вредных саранчовых Ферганской долины. </w:t>
      </w:r>
    </w:p>
    <w:p w:rsidR="00EC4B8F" w:rsidRPr="00B41AC4" w:rsidRDefault="00EC4B8F" w:rsidP="00EC4B8F">
      <w:pPr>
        <w:spacing w:after="0" w:line="240" w:lineRule="auto"/>
        <w:ind w:firstLine="709"/>
        <w:jc w:val="both"/>
        <w:rPr>
          <w:rFonts w:ascii="Times New Roman" w:hAnsi="Times New Roman"/>
          <w:sz w:val="28"/>
          <w:szCs w:val="28"/>
          <w:lang w:val="uz-Cyrl-UZ"/>
        </w:rPr>
      </w:pPr>
      <w:r w:rsidRPr="00B41AC4">
        <w:rPr>
          <w:rFonts w:ascii="Times New Roman" w:hAnsi="Times New Roman"/>
          <w:b/>
          <w:sz w:val="28"/>
          <w:szCs w:val="28"/>
          <w:lang w:val="uz-Cyrl-UZ"/>
        </w:rPr>
        <w:t xml:space="preserve">Внедрение результатов исследования. </w:t>
      </w:r>
      <w:r w:rsidRPr="00B41AC4">
        <w:rPr>
          <w:rFonts w:ascii="Times New Roman" w:hAnsi="Times New Roman"/>
          <w:sz w:val="28"/>
          <w:szCs w:val="28"/>
          <w:lang w:val="uz-Cyrl-UZ"/>
        </w:rPr>
        <w:t xml:space="preserve">По результатам исследований </w:t>
      </w:r>
      <w:r w:rsidR="001C7A36" w:rsidRPr="00B41AC4">
        <w:rPr>
          <w:rFonts w:ascii="Times New Roman" w:hAnsi="Times New Roman"/>
          <w:sz w:val="28"/>
          <w:szCs w:val="28"/>
          <w:lang w:val="uz-Cyrl-UZ"/>
        </w:rPr>
        <w:t xml:space="preserve">изучению </w:t>
      </w:r>
      <w:r w:rsidRPr="00B41AC4">
        <w:rPr>
          <w:rFonts w:ascii="Times New Roman" w:hAnsi="Times New Roman"/>
          <w:sz w:val="28"/>
          <w:szCs w:val="28"/>
          <w:lang w:val="uz-Cyrl-UZ"/>
        </w:rPr>
        <w:t xml:space="preserve">биоэкологических свойств </w:t>
      </w:r>
      <w:r w:rsidR="001C7A36" w:rsidRPr="00B41AC4">
        <w:rPr>
          <w:rFonts w:ascii="Times New Roman" w:hAnsi="Times New Roman"/>
          <w:sz w:val="28"/>
          <w:szCs w:val="28"/>
          <w:lang w:val="uz-Cyrl-UZ"/>
        </w:rPr>
        <w:t xml:space="preserve">вредных </w:t>
      </w:r>
      <w:r w:rsidRPr="00B41AC4">
        <w:rPr>
          <w:rFonts w:ascii="Times New Roman" w:hAnsi="Times New Roman"/>
          <w:sz w:val="28"/>
          <w:szCs w:val="28"/>
          <w:lang w:val="uz-Cyrl-UZ"/>
        </w:rPr>
        <w:t xml:space="preserve">саранчовых в Ферганской долине и </w:t>
      </w:r>
      <w:r w:rsidR="001C7A36" w:rsidRPr="00B41AC4">
        <w:rPr>
          <w:rFonts w:ascii="Times New Roman" w:hAnsi="Times New Roman"/>
          <w:sz w:val="28"/>
          <w:szCs w:val="28"/>
          <w:lang w:val="uz-Cyrl-UZ"/>
        </w:rPr>
        <w:t>и совершенствование мер борьбы с ними</w:t>
      </w:r>
      <w:r w:rsidRPr="00B41AC4">
        <w:rPr>
          <w:rFonts w:ascii="Times New Roman" w:hAnsi="Times New Roman"/>
          <w:sz w:val="28"/>
          <w:szCs w:val="28"/>
          <w:lang w:val="uz-Cyrl-UZ"/>
        </w:rPr>
        <w:t>:</w:t>
      </w:r>
    </w:p>
    <w:p w:rsidR="00F02AAC" w:rsidRPr="00B41AC4" w:rsidRDefault="00EC4B8F" w:rsidP="00EC4B8F">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 xml:space="preserve">Установлено, что в агробиоценозах Ферганской долины распространено 36 видов саранчовых и 14 из них являются доминирующими. (Справка Министерства сельского хозяйства Республики Узбекистан № 02/025-2575 от 17 июня 2021 года). В результате было обосновано, что вред наносят </w:t>
      </w:r>
      <w:r w:rsidR="001C7A36" w:rsidRPr="00B41AC4">
        <w:rPr>
          <w:rFonts w:ascii="Times New Roman" w:hAnsi="Times New Roman"/>
          <w:sz w:val="28"/>
          <w:szCs w:val="28"/>
        </w:rPr>
        <w:t xml:space="preserve">3 стадных и 7 одиночных видов саранчовых. </w:t>
      </w:r>
      <w:r w:rsidRPr="00B41AC4">
        <w:rPr>
          <w:rFonts w:ascii="Times New Roman" w:hAnsi="Times New Roman"/>
          <w:sz w:val="28"/>
          <w:szCs w:val="28"/>
          <w:lang w:val="uz-Cyrl-UZ"/>
        </w:rPr>
        <w:t xml:space="preserve">На основе изучения биологических и экологических особенностей доминирующих видов саранчовых разработаны мероприятия по борьбе с ними, разработанные на основе программ ГИС (QGIS). (Справка Министерства сельского хозяйства Республики Узбекистан № 02/025-2575 от 17 июня 2021 года). В результате </w:t>
      </w:r>
      <w:r w:rsidR="003A6855" w:rsidRPr="00B41AC4">
        <w:rPr>
          <w:rFonts w:ascii="Times New Roman" w:hAnsi="Times New Roman"/>
          <w:sz w:val="28"/>
          <w:szCs w:val="28"/>
          <w:lang w:val="uz-Cyrl-UZ"/>
        </w:rPr>
        <w:t xml:space="preserve">в </w:t>
      </w:r>
      <w:r w:rsidRPr="00B41AC4">
        <w:rPr>
          <w:rFonts w:ascii="Times New Roman" w:hAnsi="Times New Roman"/>
          <w:sz w:val="28"/>
          <w:szCs w:val="28"/>
          <w:lang w:val="uz-Cyrl-UZ"/>
        </w:rPr>
        <w:t>Ферганская долин</w:t>
      </w:r>
      <w:r w:rsidR="003A6855" w:rsidRPr="00B41AC4">
        <w:rPr>
          <w:rFonts w:ascii="Times New Roman" w:hAnsi="Times New Roman"/>
          <w:sz w:val="28"/>
          <w:szCs w:val="28"/>
          <w:lang w:val="uz-Cyrl-UZ"/>
        </w:rPr>
        <w:t>е</w:t>
      </w:r>
      <w:r w:rsidRPr="00B41AC4">
        <w:rPr>
          <w:rFonts w:ascii="Times New Roman" w:hAnsi="Times New Roman"/>
          <w:sz w:val="28"/>
          <w:szCs w:val="28"/>
          <w:lang w:val="uz-Cyrl-UZ"/>
        </w:rPr>
        <w:t>, включая Андижа</w:t>
      </w:r>
      <w:r w:rsidR="001F4059">
        <w:rPr>
          <w:rFonts w:ascii="Times New Roman" w:hAnsi="Times New Roman"/>
          <w:sz w:val="28"/>
          <w:szCs w:val="28"/>
          <w:lang w:val="uz-Cyrl-UZ"/>
        </w:rPr>
        <w:t>нскую, Ферганскую и Наманганскую областей</w:t>
      </w:r>
      <w:r w:rsidRPr="00B41AC4">
        <w:rPr>
          <w:rFonts w:ascii="Times New Roman" w:hAnsi="Times New Roman"/>
          <w:sz w:val="28"/>
          <w:szCs w:val="28"/>
          <w:lang w:val="uz-Cyrl-UZ"/>
        </w:rPr>
        <w:t xml:space="preserve">, </w:t>
      </w:r>
      <w:r w:rsidR="003A6855" w:rsidRPr="00B41AC4">
        <w:rPr>
          <w:rFonts w:ascii="Times New Roman" w:hAnsi="Times New Roman"/>
          <w:sz w:val="28"/>
          <w:szCs w:val="28"/>
          <w:lang w:val="uz-Cyrl-UZ"/>
        </w:rPr>
        <w:t xml:space="preserve">она </w:t>
      </w:r>
      <w:r w:rsidRPr="00B41AC4">
        <w:rPr>
          <w:rFonts w:ascii="Times New Roman" w:hAnsi="Times New Roman"/>
          <w:sz w:val="28"/>
          <w:szCs w:val="28"/>
          <w:lang w:val="uz-Cyrl-UZ"/>
        </w:rPr>
        <w:t xml:space="preserve">была введена в «Службу по борьбе с тутовой </w:t>
      </w:r>
      <w:r w:rsidR="003A6855" w:rsidRPr="00B41AC4">
        <w:rPr>
          <w:rFonts w:ascii="Times New Roman" w:hAnsi="Times New Roman"/>
          <w:sz w:val="28"/>
          <w:szCs w:val="28"/>
          <w:lang w:val="uz-Cyrl-UZ"/>
        </w:rPr>
        <w:t>огневки</w:t>
      </w:r>
      <w:r w:rsidRPr="00B41AC4">
        <w:rPr>
          <w:rFonts w:ascii="Times New Roman" w:hAnsi="Times New Roman"/>
          <w:sz w:val="28"/>
          <w:szCs w:val="28"/>
          <w:lang w:val="uz-Cyrl-UZ"/>
        </w:rPr>
        <w:t xml:space="preserve"> и саранчой», что позвол</w:t>
      </w:r>
      <w:r w:rsidR="003A6855" w:rsidRPr="00B41AC4">
        <w:rPr>
          <w:rFonts w:ascii="Times New Roman" w:hAnsi="Times New Roman"/>
          <w:sz w:val="28"/>
          <w:szCs w:val="28"/>
          <w:lang w:val="uz-Cyrl-UZ"/>
        </w:rPr>
        <w:t>ила</w:t>
      </w:r>
      <w:r w:rsidRPr="00B41AC4">
        <w:rPr>
          <w:rFonts w:ascii="Times New Roman" w:hAnsi="Times New Roman"/>
          <w:sz w:val="28"/>
          <w:szCs w:val="28"/>
          <w:lang w:val="uz-Cyrl-UZ"/>
        </w:rPr>
        <w:t xml:space="preserve"> осуществлять краткосрочное и долгосрочное прогнозирование развития </w:t>
      </w:r>
      <w:r w:rsidR="003A6855" w:rsidRPr="00B41AC4">
        <w:rPr>
          <w:rFonts w:ascii="Times New Roman" w:hAnsi="Times New Roman"/>
          <w:sz w:val="28"/>
          <w:szCs w:val="28"/>
          <w:lang w:val="uz-Cyrl-UZ"/>
        </w:rPr>
        <w:t xml:space="preserve">вредных </w:t>
      </w:r>
      <w:r w:rsidRPr="00B41AC4">
        <w:rPr>
          <w:rFonts w:ascii="Times New Roman" w:hAnsi="Times New Roman"/>
          <w:sz w:val="28"/>
          <w:szCs w:val="28"/>
          <w:lang w:val="uz-Cyrl-UZ"/>
        </w:rPr>
        <w:t xml:space="preserve">саранчовых и своевременно выполнять научно обоснованные меры. </w:t>
      </w:r>
      <w:r w:rsidR="00A46095" w:rsidRPr="00B41AC4">
        <w:rPr>
          <w:rFonts w:ascii="Times New Roman" w:hAnsi="Times New Roman"/>
          <w:sz w:val="28"/>
          <w:szCs w:val="28"/>
          <w:lang w:val="uz-Cyrl-UZ"/>
        </w:rPr>
        <w:t xml:space="preserve">Препарат </w:t>
      </w:r>
      <w:r w:rsidRPr="00B41AC4">
        <w:rPr>
          <w:rFonts w:ascii="Times New Roman" w:hAnsi="Times New Roman"/>
          <w:sz w:val="28"/>
          <w:szCs w:val="28"/>
          <w:lang w:val="uz-Cyrl-UZ"/>
        </w:rPr>
        <w:t xml:space="preserve">Карат </w:t>
      </w:r>
      <w:r w:rsidR="00A46095" w:rsidRPr="00B41AC4">
        <w:rPr>
          <w:rFonts w:ascii="Times New Roman" w:hAnsi="Times New Roman"/>
          <w:sz w:val="28"/>
          <w:szCs w:val="28"/>
          <w:lang w:val="uz-Cyrl-UZ"/>
        </w:rPr>
        <w:t>икс</w:t>
      </w:r>
      <w:r w:rsidRPr="00B41AC4">
        <w:rPr>
          <w:rFonts w:ascii="Times New Roman" w:hAnsi="Times New Roman"/>
          <w:sz w:val="28"/>
          <w:szCs w:val="28"/>
          <w:lang w:val="uz-Cyrl-UZ"/>
        </w:rPr>
        <w:t xml:space="preserve"> 20% сус.к.</w:t>
      </w:r>
      <w:r w:rsidR="00A46095" w:rsidRPr="00B41AC4">
        <w:rPr>
          <w:rFonts w:ascii="Times New Roman" w:hAnsi="Times New Roman"/>
          <w:sz w:val="28"/>
          <w:szCs w:val="28"/>
          <w:lang w:val="uz-Cyrl-UZ"/>
        </w:rPr>
        <w:t xml:space="preserve"> в норме </w:t>
      </w:r>
      <w:r w:rsidRPr="00B41AC4">
        <w:rPr>
          <w:rFonts w:ascii="Times New Roman" w:hAnsi="Times New Roman"/>
          <w:sz w:val="28"/>
          <w:szCs w:val="28"/>
          <w:lang w:val="uz-Cyrl-UZ"/>
        </w:rPr>
        <w:t xml:space="preserve"> 0,0375 - 0,0625 л/га и внесено более чем на 1800 га </w:t>
      </w:r>
      <w:r w:rsidR="00A46095" w:rsidRPr="00B41AC4">
        <w:rPr>
          <w:rFonts w:ascii="Times New Roman" w:hAnsi="Times New Roman"/>
          <w:sz w:val="28"/>
          <w:szCs w:val="28"/>
          <w:lang w:val="uz-Cyrl-UZ"/>
        </w:rPr>
        <w:t xml:space="preserve">против вредных саранчовых, распространяющейся в предгорьях Ферганской долины </w:t>
      </w:r>
      <w:r w:rsidRPr="00B41AC4">
        <w:rPr>
          <w:rFonts w:ascii="Times New Roman" w:hAnsi="Times New Roman"/>
          <w:sz w:val="28"/>
          <w:szCs w:val="28"/>
          <w:lang w:val="uz-Cyrl-UZ"/>
        </w:rPr>
        <w:t xml:space="preserve">(Справка Министерства сельского хозяйства Республики Узбекистан от 17 июня 2021 года № 02/025-2575). </w:t>
      </w:r>
      <w:r w:rsidR="00E82028" w:rsidRPr="00B41AC4">
        <w:rPr>
          <w:rFonts w:ascii="Times New Roman" w:hAnsi="Times New Roman"/>
          <w:sz w:val="28"/>
          <w:szCs w:val="28"/>
          <w:lang w:val="uz-Cyrl-UZ"/>
        </w:rPr>
        <w:t xml:space="preserve">В результате средняя биологическая эффективность препарата была выше чем 97,0%, что в варианте эталон, где использован Атилла супер 10 % </w:t>
      </w:r>
      <w:r w:rsidR="00B56BF8">
        <w:rPr>
          <w:rFonts w:ascii="Times New Roman" w:hAnsi="Times New Roman"/>
          <w:sz w:val="28"/>
          <w:szCs w:val="28"/>
          <w:lang w:val="uz-Cyrl-UZ"/>
        </w:rPr>
        <w:t>эм.</w:t>
      </w:r>
      <w:r w:rsidR="00B56BF8" w:rsidRPr="00B41AC4">
        <w:rPr>
          <w:rFonts w:ascii="Times New Roman" w:hAnsi="Times New Roman"/>
          <w:sz w:val="28"/>
          <w:szCs w:val="28"/>
          <w:lang w:val="uz-Cyrl-UZ"/>
        </w:rPr>
        <w:t>к.</w:t>
      </w:r>
      <w:r w:rsidR="00B56BF8">
        <w:rPr>
          <w:rFonts w:ascii="Times New Roman" w:hAnsi="Times New Roman"/>
          <w:sz w:val="28"/>
          <w:szCs w:val="28"/>
          <w:lang w:val="uz-Cyrl-UZ"/>
        </w:rPr>
        <w:t xml:space="preserve"> </w:t>
      </w:r>
      <w:r w:rsidRPr="00B41AC4">
        <w:rPr>
          <w:rFonts w:ascii="Times New Roman" w:hAnsi="Times New Roman"/>
          <w:sz w:val="28"/>
          <w:szCs w:val="28"/>
          <w:lang w:val="uz-Cyrl-UZ"/>
        </w:rPr>
        <w:t xml:space="preserve">При обработке </w:t>
      </w:r>
      <w:r w:rsidR="00E82028" w:rsidRPr="00B41AC4">
        <w:rPr>
          <w:rFonts w:ascii="Times New Roman" w:hAnsi="Times New Roman"/>
          <w:sz w:val="28"/>
          <w:szCs w:val="28"/>
          <w:lang w:val="uz-Cyrl-UZ"/>
        </w:rPr>
        <w:t xml:space="preserve">Карат икс 20% сус.к. </w:t>
      </w:r>
      <w:r w:rsidRPr="00B41AC4">
        <w:rPr>
          <w:rFonts w:ascii="Times New Roman" w:hAnsi="Times New Roman"/>
          <w:sz w:val="28"/>
          <w:szCs w:val="28"/>
          <w:lang w:val="uz-Cyrl-UZ"/>
        </w:rPr>
        <w:t>отмечено получение до 350 кг сена с гектара сверх контроля и чистая прибыль в размере 455,5 тыс. сум.</w:t>
      </w:r>
      <w:r w:rsidR="00DB6630" w:rsidRPr="00B41AC4">
        <w:rPr>
          <w:rFonts w:ascii="Times New Roman" w:hAnsi="Times New Roman"/>
          <w:sz w:val="28"/>
          <w:szCs w:val="28"/>
          <w:lang w:val="uz-Cyrl-UZ"/>
        </w:rPr>
        <w:t xml:space="preserve"> Отмечено</w:t>
      </w:r>
      <w:r w:rsidR="00E82028" w:rsidRPr="00B41AC4">
        <w:rPr>
          <w:rFonts w:ascii="Times New Roman" w:hAnsi="Times New Roman"/>
          <w:sz w:val="28"/>
          <w:szCs w:val="28"/>
          <w:lang w:val="uz-Cyrl-UZ"/>
        </w:rPr>
        <w:t xml:space="preserve"> что</w:t>
      </w:r>
      <w:r w:rsidR="00DB6630" w:rsidRPr="00B41AC4">
        <w:rPr>
          <w:rFonts w:ascii="Times New Roman" w:hAnsi="Times New Roman"/>
          <w:sz w:val="28"/>
          <w:szCs w:val="28"/>
          <w:lang w:val="uz-Cyrl-UZ"/>
        </w:rPr>
        <w:t>, потраченный 1 сум окупится в 13,2 раза, а рентабельность метода борьбы составит 132%.</w:t>
      </w:r>
    </w:p>
    <w:p w:rsidR="00C52FBF" w:rsidRPr="00B41AC4" w:rsidRDefault="00C52FBF" w:rsidP="00C52FBF">
      <w:pPr>
        <w:spacing w:after="0" w:line="240" w:lineRule="auto"/>
        <w:ind w:firstLine="709"/>
        <w:jc w:val="both"/>
        <w:rPr>
          <w:rFonts w:ascii="Times New Roman" w:hAnsi="Times New Roman"/>
          <w:sz w:val="28"/>
          <w:szCs w:val="28"/>
        </w:rPr>
      </w:pPr>
      <w:r w:rsidRPr="00B41AC4">
        <w:rPr>
          <w:rFonts w:ascii="Times New Roman" w:hAnsi="Times New Roman"/>
          <w:b/>
          <w:sz w:val="28"/>
          <w:szCs w:val="28"/>
        </w:rPr>
        <w:t>Апробация результатов исследования.</w:t>
      </w:r>
      <w:r w:rsidRPr="00B41AC4">
        <w:rPr>
          <w:rFonts w:ascii="Times New Roman" w:hAnsi="Times New Roman"/>
          <w:sz w:val="28"/>
          <w:szCs w:val="28"/>
        </w:rPr>
        <w:t xml:space="preserve"> Полевые и лабораторные опыты были рассмотрены и положительно оценены специальной комиссией Андижанского института сельского хозяйства и агротехнологии и НИИ защиты растений. Научные доклады ежегодно обсуждались на Ученом совете </w:t>
      </w:r>
      <w:r w:rsidRPr="00B41AC4">
        <w:rPr>
          <w:rFonts w:ascii="Times New Roman" w:hAnsi="Times New Roman"/>
          <w:sz w:val="28"/>
          <w:szCs w:val="28"/>
        </w:rPr>
        <w:lastRenderedPageBreak/>
        <w:t>института. Основные научные результаты диссертации были представлены на республиканских и международных научных конференциях.</w:t>
      </w:r>
    </w:p>
    <w:p w:rsidR="00C52FBF" w:rsidRPr="004E6FF7" w:rsidRDefault="00700CB2" w:rsidP="00C52FBF">
      <w:pPr>
        <w:spacing w:after="0" w:line="240" w:lineRule="auto"/>
        <w:ind w:firstLine="709"/>
        <w:jc w:val="both"/>
        <w:rPr>
          <w:rFonts w:ascii="Times New Roman" w:hAnsi="Times New Roman"/>
          <w:sz w:val="28"/>
          <w:szCs w:val="28"/>
        </w:rPr>
      </w:pPr>
      <w:r w:rsidRPr="004E6FF7">
        <w:rPr>
          <w:rFonts w:ascii="Times New Roman" w:hAnsi="Times New Roman"/>
          <w:b/>
          <w:sz w:val="28"/>
          <w:szCs w:val="28"/>
        </w:rPr>
        <w:t>Опубликованность результатов исследований</w:t>
      </w:r>
      <w:r w:rsidR="00C52FBF" w:rsidRPr="004E6FF7">
        <w:rPr>
          <w:rFonts w:ascii="Times New Roman" w:hAnsi="Times New Roman"/>
          <w:b/>
          <w:sz w:val="28"/>
          <w:szCs w:val="28"/>
        </w:rPr>
        <w:t>.</w:t>
      </w:r>
      <w:r w:rsidR="00C52FBF" w:rsidRPr="004E6FF7">
        <w:rPr>
          <w:rFonts w:ascii="Times New Roman" w:hAnsi="Times New Roman"/>
          <w:sz w:val="28"/>
          <w:szCs w:val="28"/>
        </w:rPr>
        <w:t xml:space="preserve"> Всего по </w:t>
      </w:r>
      <w:r w:rsidR="00E26DDB" w:rsidRPr="004E6FF7">
        <w:rPr>
          <w:rFonts w:ascii="Times New Roman" w:hAnsi="Times New Roman"/>
          <w:sz w:val="28"/>
          <w:szCs w:val="28"/>
        </w:rPr>
        <w:t>теме диссертации подготовлено 16 научных работ, в том числе 5</w:t>
      </w:r>
      <w:r w:rsidR="00C52FBF" w:rsidRPr="004E6FF7">
        <w:rPr>
          <w:rFonts w:ascii="Times New Roman" w:hAnsi="Times New Roman"/>
          <w:sz w:val="28"/>
          <w:szCs w:val="28"/>
        </w:rPr>
        <w:t xml:space="preserve"> статьи в научных изданиях, рекомендованных к публикации основных научных результатов докторских ди</w:t>
      </w:r>
      <w:r w:rsidR="00E26DDB" w:rsidRPr="004E6FF7">
        <w:rPr>
          <w:rFonts w:ascii="Times New Roman" w:hAnsi="Times New Roman"/>
          <w:sz w:val="28"/>
          <w:szCs w:val="28"/>
        </w:rPr>
        <w:t>ссертаций ВАК РУз, в том числе 3</w:t>
      </w:r>
      <w:r w:rsidR="00C52FBF" w:rsidRPr="004E6FF7">
        <w:rPr>
          <w:rFonts w:ascii="Times New Roman" w:hAnsi="Times New Roman"/>
          <w:sz w:val="28"/>
          <w:szCs w:val="28"/>
        </w:rPr>
        <w:t xml:space="preserve"> в национальных и 2 в зарубежных журналах. Также изданы 1 научно-методическое пособие и 1 рекомендация.</w:t>
      </w:r>
    </w:p>
    <w:p w:rsidR="00C52FBF" w:rsidRPr="004E6FF7" w:rsidRDefault="00C52FBF" w:rsidP="00C52FBF">
      <w:pPr>
        <w:spacing w:after="0" w:line="240" w:lineRule="auto"/>
        <w:ind w:firstLine="709"/>
        <w:jc w:val="both"/>
        <w:rPr>
          <w:rFonts w:ascii="Times New Roman" w:hAnsi="Times New Roman"/>
          <w:sz w:val="28"/>
          <w:szCs w:val="28"/>
        </w:rPr>
      </w:pPr>
      <w:r w:rsidRPr="004E6FF7">
        <w:rPr>
          <w:rFonts w:ascii="Times New Roman" w:hAnsi="Times New Roman"/>
          <w:b/>
          <w:sz w:val="28"/>
          <w:szCs w:val="28"/>
        </w:rPr>
        <w:t>Структура и объем диссертации.</w:t>
      </w:r>
      <w:r w:rsidRPr="004E6FF7">
        <w:rPr>
          <w:rFonts w:ascii="Times New Roman" w:hAnsi="Times New Roman"/>
          <w:sz w:val="28"/>
          <w:szCs w:val="28"/>
        </w:rPr>
        <w:t xml:space="preserve"> Диссертация написана на 11</w:t>
      </w:r>
      <w:r w:rsidR="007246A3" w:rsidRPr="004E6FF7">
        <w:rPr>
          <w:rFonts w:ascii="Times New Roman" w:hAnsi="Times New Roman"/>
          <w:sz w:val="28"/>
          <w:szCs w:val="28"/>
          <w:lang w:val="uz-Cyrl-UZ"/>
        </w:rPr>
        <w:t>9</w:t>
      </w:r>
      <w:r w:rsidRPr="004E6FF7">
        <w:rPr>
          <w:rFonts w:ascii="Times New Roman" w:hAnsi="Times New Roman"/>
          <w:sz w:val="28"/>
          <w:szCs w:val="28"/>
        </w:rPr>
        <w:t xml:space="preserve"> страницах и состоит из введения, пяти глав, заключения, списка использованной литературы и приложений.</w:t>
      </w:r>
    </w:p>
    <w:p w:rsidR="00D863B0" w:rsidRPr="00B41AC4" w:rsidRDefault="00CD17CB" w:rsidP="000E7D07">
      <w:pPr>
        <w:spacing w:before="240" w:after="240" w:line="240" w:lineRule="auto"/>
        <w:jc w:val="center"/>
        <w:rPr>
          <w:rFonts w:ascii="Times New Roman" w:hAnsi="Times New Roman"/>
          <w:b/>
          <w:bCs/>
          <w:sz w:val="28"/>
          <w:szCs w:val="28"/>
          <w:lang w:val="uz-Cyrl-UZ"/>
        </w:rPr>
      </w:pPr>
      <w:r w:rsidRPr="00B41AC4">
        <w:rPr>
          <w:rFonts w:ascii="Times New Roman" w:hAnsi="Times New Roman"/>
          <w:b/>
          <w:bCs/>
          <w:sz w:val="28"/>
          <w:szCs w:val="28"/>
          <w:lang w:val="uz-Cyrl-UZ"/>
        </w:rPr>
        <w:t>ОСНОВНОЕ СОДЕРЖАНИЕ ДИССЕРТАЦИИ</w:t>
      </w:r>
    </w:p>
    <w:p w:rsidR="00D863B0" w:rsidRPr="00B41AC4" w:rsidRDefault="005A124E" w:rsidP="00D863B0">
      <w:pPr>
        <w:widowControl w:val="0"/>
        <w:spacing w:after="0" w:line="240" w:lineRule="auto"/>
        <w:ind w:firstLine="709"/>
        <w:jc w:val="both"/>
        <w:rPr>
          <w:rFonts w:ascii="Times New Roman" w:hAnsi="Times New Roman"/>
          <w:sz w:val="28"/>
          <w:szCs w:val="28"/>
          <w:lang w:eastAsia="ru-RU"/>
        </w:rPr>
      </w:pPr>
      <w:r w:rsidRPr="00B41AC4">
        <w:rPr>
          <w:rFonts w:ascii="Times New Roman" w:hAnsi="Times New Roman"/>
          <w:sz w:val="28"/>
          <w:szCs w:val="28"/>
          <w:lang w:eastAsia="ru-RU"/>
        </w:rPr>
        <w:t xml:space="preserve">Во </w:t>
      </w:r>
      <w:r w:rsidR="00D44470" w:rsidRPr="00B41AC4">
        <w:rPr>
          <w:rFonts w:ascii="Times New Roman" w:hAnsi="Times New Roman"/>
          <w:b/>
          <w:sz w:val="28"/>
          <w:szCs w:val="28"/>
          <w:lang w:eastAsia="ru-RU"/>
        </w:rPr>
        <w:t>В</w:t>
      </w:r>
      <w:r w:rsidRPr="00B41AC4">
        <w:rPr>
          <w:rFonts w:ascii="Times New Roman" w:hAnsi="Times New Roman"/>
          <w:b/>
          <w:sz w:val="28"/>
          <w:szCs w:val="28"/>
          <w:lang w:eastAsia="ru-RU"/>
        </w:rPr>
        <w:t xml:space="preserve">ведении </w:t>
      </w:r>
      <w:r w:rsidRPr="00B41AC4">
        <w:rPr>
          <w:rFonts w:ascii="Times New Roman" w:hAnsi="Times New Roman"/>
          <w:sz w:val="28"/>
          <w:szCs w:val="28"/>
          <w:lang w:eastAsia="ru-RU"/>
        </w:rPr>
        <w:t xml:space="preserve">обоснован актуальность и необходимость исследований, описаны цели и задачи, объекты и </w:t>
      </w:r>
      <w:r w:rsidR="00722E68" w:rsidRPr="00B41AC4">
        <w:rPr>
          <w:rFonts w:ascii="Times New Roman" w:hAnsi="Times New Roman"/>
          <w:sz w:val="28"/>
          <w:szCs w:val="28"/>
          <w:lang w:eastAsia="ru-RU"/>
        </w:rPr>
        <w:t>предме</w:t>
      </w:r>
      <w:r w:rsidRPr="00B41AC4">
        <w:rPr>
          <w:rFonts w:ascii="Times New Roman" w:hAnsi="Times New Roman"/>
          <w:sz w:val="28"/>
          <w:szCs w:val="28"/>
          <w:lang w:eastAsia="ru-RU"/>
        </w:rPr>
        <w:t>ты исследований, показаны соответствие приоритетам развития науки и технологий республики, описана научная новизна и практические результаты исследований, разъяснена научная и практическая значимость полученных результатов, представлены сведения о внедрении результатов исследований в практику, о опубликованных научных статьях и о структуре диссертации</w:t>
      </w:r>
      <w:r w:rsidR="00E148AE" w:rsidRPr="00B41AC4">
        <w:rPr>
          <w:rFonts w:ascii="Times New Roman" w:hAnsi="Times New Roman"/>
          <w:sz w:val="28"/>
          <w:szCs w:val="28"/>
          <w:lang w:eastAsia="ru-RU"/>
        </w:rPr>
        <w:t>.</w:t>
      </w:r>
    </w:p>
    <w:p w:rsidR="00D863B0" w:rsidRPr="00B41AC4" w:rsidRDefault="005A124E" w:rsidP="00D863B0">
      <w:pPr>
        <w:widowControl w:val="0"/>
        <w:spacing w:after="0" w:line="240" w:lineRule="auto"/>
        <w:ind w:firstLine="709"/>
        <w:jc w:val="both"/>
        <w:rPr>
          <w:rFonts w:ascii="Times New Roman" w:hAnsi="Times New Roman"/>
          <w:sz w:val="28"/>
          <w:szCs w:val="28"/>
        </w:rPr>
      </w:pPr>
      <w:r w:rsidRPr="00B41AC4">
        <w:rPr>
          <w:rFonts w:ascii="Times New Roman" w:hAnsi="Times New Roman"/>
          <w:sz w:val="28"/>
          <w:szCs w:val="28"/>
        </w:rPr>
        <w:t xml:space="preserve">В </w:t>
      </w:r>
      <w:r w:rsidRPr="00B41AC4">
        <w:rPr>
          <w:rFonts w:ascii="Times New Roman" w:hAnsi="Times New Roman"/>
          <w:b/>
          <w:sz w:val="28"/>
          <w:szCs w:val="28"/>
        </w:rPr>
        <w:t>первой главе</w:t>
      </w:r>
      <w:r w:rsidRPr="00B41AC4">
        <w:rPr>
          <w:rFonts w:ascii="Times New Roman" w:hAnsi="Times New Roman"/>
          <w:sz w:val="28"/>
          <w:szCs w:val="28"/>
        </w:rPr>
        <w:t xml:space="preserve"> диссертации под названием </w:t>
      </w:r>
      <w:r w:rsidRPr="00B41AC4">
        <w:rPr>
          <w:rFonts w:ascii="Times New Roman" w:hAnsi="Times New Roman"/>
          <w:noProof/>
          <w:sz w:val="28"/>
          <w:szCs w:val="28"/>
        </w:rPr>
        <w:t>«</w:t>
      </w:r>
      <w:r w:rsidR="00251C36" w:rsidRPr="00B41AC4">
        <w:rPr>
          <w:rFonts w:ascii="Times New Roman" w:hAnsi="Times New Roman"/>
          <w:b/>
          <w:noProof/>
          <w:sz w:val="28"/>
          <w:szCs w:val="28"/>
        </w:rPr>
        <w:t>Изучение</w:t>
      </w:r>
      <w:r w:rsidR="00251C36" w:rsidRPr="00B41AC4">
        <w:rPr>
          <w:rFonts w:ascii="Times New Roman" w:hAnsi="Times New Roman"/>
          <w:noProof/>
          <w:sz w:val="28"/>
          <w:szCs w:val="28"/>
        </w:rPr>
        <w:t xml:space="preserve"> </w:t>
      </w:r>
      <w:r w:rsidR="008C6B60" w:rsidRPr="00B41AC4">
        <w:rPr>
          <w:rFonts w:ascii="Times New Roman" w:hAnsi="Times New Roman"/>
          <w:b/>
          <w:sz w:val="28"/>
          <w:szCs w:val="28"/>
        </w:rPr>
        <w:t>в</w:t>
      </w:r>
      <w:r w:rsidRPr="00B41AC4">
        <w:rPr>
          <w:rFonts w:ascii="Times New Roman" w:hAnsi="Times New Roman"/>
          <w:b/>
          <w:sz w:val="28"/>
          <w:szCs w:val="28"/>
        </w:rPr>
        <w:t>редны</w:t>
      </w:r>
      <w:r w:rsidR="008C6B60" w:rsidRPr="00B41AC4">
        <w:rPr>
          <w:rFonts w:ascii="Times New Roman" w:hAnsi="Times New Roman"/>
          <w:b/>
          <w:sz w:val="28"/>
          <w:szCs w:val="28"/>
        </w:rPr>
        <w:t>х</w:t>
      </w:r>
      <w:r w:rsidRPr="00B41AC4">
        <w:rPr>
          <w:rFonts w:ascii="Times New Roman" w:hAnsi="Times New Roman"/>
          <w:b/>
          <w:sz w:val="28"/>
          <w:szCs w:val="28"/>
        </w:rPr>
        <w:t xml:space="preserve"> саранчовы</w:t>
      </w:r>
      <w:r w:rsidR="008C6B60" w:rsidRPr="00B41AC4">
        <w:rPr>
          <w:rFonts w:ascii="Times New Roman" w:hAnsi="Times New Roman"/>
          <w:b/>
          <w:sz w:val="28"/>
          <w:szCs w:val="28"/>
        </w:rPr>
        <w:t>х</w:t>
      </w:r>
      <w:r w:rsidRPr="00B41AC4">
        <w:rPr>
          <w:rFonts w:ascii="Times New Roman" w:hAnsi="Times New Roman"/>
          <w:b/>
          <w:sz w:val="28"/>
          <w:szCs w:val="28"/>
        </w:rPr>
        <w:t xml:space="preserve"> и </w:t>
      </w:r>
      <w:r w:rsidR="00750B87" w:rsidRPr="00B41AC4">
        <w:rPr>
          <w:rFonts w:ascii="Times New Roman" w:hAnsi="Times New Roman"/>
          <w:b/>
          <w:sz w:val="28"/>
          <w:szCs w:val="28"/>
        </w:rPr>
        <w:t xml:space="preserve">проведение </w:t>
      </w:r>
      <w:r w:rsidRPr="00B41AC4">
        <w:rPr>
          <w:rFonts w:ascii="Times New Roman" w:hAnsi="Times New Roman"/>
          <w:b/>
          <w:sz w:val="28"/>
          <w:szCs w:val="28"/>
        </w:rPr>
        <w:t>мер борьбы с ними</w:t>
      </w:r>
      <w:r w:rsidR="00750B87" w:rsidRPr="00B41AC4">
        <w:rPr>
          <w:rFonts w:ascii="Times New Roman" w:hAnsi="Times New Roman"/>
          <w:b/>
          <w:sz w:val="28"/>
          <w:szCs w:val="28"/>
        </w:rPr>
        <w:t xml:space="preserve"> в Узбекистане</w:t>
      </w:r>
      <w:r w:rsidRPr="00B41AC4">
        <w:rPr>
          <w:rFonts w:ascii="Times New Roman" w:hAnsi="Times New Roman"/>
          <w:noProof/>
          <w:sz w:val="28"/>
          <w:szCs w:val="28"/>
        </w:rPr>
        <w:t xml:space="preserve">» </w:t>
      </w:r>
      <w:r w:rsidRPr="00B41AC4">
        <w:rPr>
          <w:rFonts w:ascii="Times New Roman" w:hAnsi="Times New Roman"/>
          <w:sz w:val="28"/>
          <w:szCs w:val="28"/>
          <w:lang w:eastAsia="ru-RU"/>
        </w:rPr>
        <w:t xml:space="preserve">представлены материалы по обзору литературы, по изучению местных и зарубежных научных источников по теме, данные </w:t>
      </w:r>
      <w:r w:rsidR="00E613D4" w:rsidRPr="00B41AC4">
        <w:rPr>
          <w:rFonts w:ascii="Times New Roman" w:hAnsi="Times New Roman"/>
          <w:sz w:val="28"/>
          <w:szCs w:val="28"/>
          <w:lang w:eastAsia="ru-RU"/>
        </w:rPr>
        <w:t>и</w:t>
      </w:r>
      <w:r w:rsidRPr="00B41AC4">
        <w:rPr>
          <w:rFonts w:ascii="Times New Roman" w:hAnsi="Times New Roman"/>
          <w:sz w:val="28"/>
          <w:szCs w:val="28"/>
          <w:lang w:eastAsia="ru-RU"/>
        </w:rPr>
        <w:t xml:space="preserve">нтернета, результаты научной работы ученых и их анализа. </w:t>
      </w:r>
      <w:r w:rsidRPr="00B41AC4">
        <w:rPr>
          <w:rFonts w:ascii="Times New Roman" w:hAnsi="Times New Roman"/>
          <w:sz w:val="28"/>
          <w:szCs w:val="28"/>
        </w:rPr>
        <w:t>Приведена информация о видах саранчовых, их распространении, вред</w:t>
      </w:r>
      <w:r w:rsidR="000B5285" w:rsidRPr="00B41AC4">
        <w:rPr>
          <w:rFonts w:ascii="Times New Roman" w:hAnsi="Times New Roman"/>
          <w:sz w:val="28"/>
          <w:szCs w:val="28"/>
        </w:rPr>
        <w:t>о</w:t>
      </w:r>
      <w:r w:rsidRPr="00B41AC4">
        <w:rPr>
          <w:rFonts w:ascii="Times New Roman" w:hAnsi="Times New Roman"/>
          <w:sz w:val="28"/>
          <w:szCs w:val="28"/>
        </w:rPr>
        <w:t>нос</w:t>
      </w:r>
      <w:r w:rsidR="000B5285" w:rsidRPr="00B41AC4">
        <w:rPr>
          <w:rFonts w:ascii="Times New Roman" w:hAnsi="Times New Roman"/>
          <w:sz w:val="28"/>
          <w:szCs w:val="28"/>
        </w:rPr>
        <w:t>нос</w:t>
      </w:r>
      <w:r w:rsidRPr="00B41AC4">
        <w:rPr>
          <w:rFonts w:ascii="Times New Roman" w:hAnsi="Times New Roman"/>
          <w:sz w:val="28"/>
          <w:szCs w:val="28"/>
        </w:rPr>
        <w:t>ти, методах борьб</w:t>
      </w:r>
      <w:r w:rsidR="008221D5">
        <w:rPr>
          <w:rFonts w:ascii="Times New Roman" w:hAnsi="Times New Roman"/>
          <w:sz w:val="28"/>
          <w:szCs w:val="28"/>
        </w:rPr>
        <w:t>ы и их эффективности. Также были</w:t>
      </w:r>
      <w:r w:rsidRPr="00B41AC4">
        <w:rPr>
          <w:rFonts w:ascii="Times New Roman" w:hAnsi="Times New Roman"/>
          <w:sz w:val="28"/>
          <w:szCs w:val="28"/>
        </w:rPr>
        <w:t xml:space="preserve"> проанализированы современные методы борьбы с саранчой, препараты на основе микроорганизмов и использование технологии ГИС, а также возможности этих методов. В разделе обзор литературы показаны, что одной из наиболее актуальных проблем является изучение биоэкологии </w:t>
      </w:r>
      <w:r w:rsidR="00407E08" w:rsidRPr="00B41AC4">
        <w:rPr>
          <w:rFonts w:ascii="Times New Roman" w:hAnsi="Times New Roman"/>
          <w:sz w:val="28"/>
          <w:szCs w:val="28"/>
        </w:rPr>
        <w:t xml:space="preserve">вредных </w:t>
      </w:r>
      <w:r w:rsidRPr="00B41AC4">
        <w:rPr>
          <w:rFonts w:ascii="Times New Roman" w:hAnsi="Times New Roman"/>
          <w:sz w:val="28"/>
          <w:szCs w:val="28"/>
        </w:rPr>
        <w:t>саранч</w:t>
      </w:r>
      <w:r w:rsidR="00407E08" w:rsidRPr="00B41AC4">
        <w:rPr>
          <w:rFonts w:ascii="Times New Roman" w:hAnsi="Times New Roman"/>
          <w:sz w:val="28"/>
          <w:szCs w:val="28"/>
        </w:rPr>
        <w:t>овых</w:t>
      </w:r>
      <w:r w:rsidRPr="00B41AC4">
        <w:rPr>
          <w:rFonts w:ascii="Times New Roman" w:hAnsi="Times New Roman"/>
          <w:sz w:val="28"/>
          <w:szCs w:val="28"/>
        </w:rPr>
        <w:t xml:space="preserve"> в Ферганской долине и разработка мер борьбы с н</w:t>
      </w:r>
      <w:r w:rsidR="00407E08" w:rsidRPr="00B41AC4">
        <w:rPr>
          <w:rFonts w:ascii="Times New Roman" w:hAnsi="Times New Roman"/>
          <w:sz w:val="28"/>
          <w:szCs w:val="28"/>
        </w:rPr>
        <w:t>ими</w:t>
      </w:r>
      <w:r w:rsidR="003B46A8" w:rsidRPr="00B41AC4">
        <w:rPr>
          <w:rFonts w:ascii="Times New Roman" w:hAnsi="Times New Roman"/>
          <w:sz w:val="28"/>
          <w:szCs w:val="28"/>
        </w:rPr>
        <w:t>.</w:t>
      </w:r>
      <w:r w:rsidR="00D863B0" w:rsidRPr="00B41AC4">
        <w:rPr>
          <w:rFonts w:ascii="Times New Roman" w:hAnsi="Times New Roman"/>
          <w:sz w:val="28"/>
          <w:szCs w:val="28"/>
        </w:rPr>
        <w:t xml:space="preserve"> </w:t>
      </w:r>
    </w:p>
    <w:p w:rsidR="00D863B0" w:rsidRPr="00B41AC4" w:rsidRDefault="005A124E" w:rsidP="00635F35">
      <w:pPr>
        <w:widowControl w:val="0"/>
        <w:spacing w:after="0" w:line="240" w:lineRule="auto"/>
        <w:ind w:firstLine="709"/>
        <w:jc w:val="both"/>
        <w:rPr>
          <w:rFonts w:ascii="Times New Roman" w:hAnsi="Times New Roman"/>
          <w:sz w:val="28"/>
          <w:szCs w:val="28"/>
        </w:rPr>
      </w:pPr>
      <w:r w:rsidRPr="00B41AC4">
        <w:rPr>
          <w:rFonts w:ascii="Times New Roman" w:hAnsi="Times New Roman"/>
          <w:b/>
          <w:sz w:val="28"/>
          <w:szCs w:val="28"/>
        </w:rPr>
        <w:t>Вторая</w:t>
      </w:r>
      <w:r w:rsidRPr="00B41AC4">
        <w:rPr>
          <w:rFonts w:ascii="Times New Roman" w:hAnsi="Times New Roman"/>
          <w:sz w:val="28"/>
          <w:szCs w:val="28"/>
        </w:rPr>
        <w:t xml:space="preserve"> глава диссертации, </w:t>
      </w:r>
      <w:r w:rsidR="008221D5">
        <w:rPr>
          <w:rFonts w:ascii="Times New Roman" w:hAnsi="Times New Roman"/>
          <w:b/>
          <w:sz w:val="28"/>
          <w:szCs w:val="28"/>
        </w:rPr>
        <w:t>«Описание место</w:t>
      </w:r>
      <w:r w:rsidRPr="00B41AC4">
        <w:rPr>
          <w:rFonts w:ascii="Times New Roman" w:hAnsi="Times New Roman"/>
          <w:b/>
          <w:sz w:val="28"/>
          <w:szCs w:val="28"/>
        </w:rPr>
        <w:t xml:space="preserve"> и методы проведение исследований»</w:t>
      </w:r>
      <w:r w:rsidR="006023C5">
        <w:rPr>
          <w:rFonts w:ascii="Times New Roman" w:hAnsi="Times New Roman"/>
          <w:sz w:val="28"/>
          <w:szCs w:val="28"/>
        </w:rPr>
        <w:t xml:space="preserve"> состоит из трех</w:t>
      </w:r>
      <w:r w:rsidRPr="00B41AC4">
        <w:rPr>
          <w:rFonts w:ascii="Times New Roman" w:hAnsi="Times New Roman"/>
          <w:sz w:val="28"/>
          <w:szCs w:val="28"/>
        </w:rPr>
        <w:t xml:space="preserve"> частей, первая часть содержит информацию о географическом положении и климатических условиях Ферганской долины, а вторая часть содержит информацию о методах проведения экспериментов. </w:t>
      </w:r>
      <w:r w:rsidR="00C12D57" w:rsidRPr="00B41AC4">
        <w:rPr>
          <w:rFonts w:ascii="Times New Roman" w:hAnsi="Times New Roman"/>
          <w:sz w:val="28"/>
          <w:szCs w:val="28"/>
        </w:rPr>
        <w:t>Определение</w:t>
      </w:r>
      <w:r w:rsidRPr="00B41AC4">
        <w:rPr>
          <w:rFonts w:ascii="Times New Roman" w:hAnsi="Times New Roman"/>
          <w:sz w:val="28"/>
          <w:szCs w:val="28"/>
        </w:rPr>
        <w:t xml:space="preserve"> численности, плотности саранчи, сбор проб </w:t>
      </w:r>
      <w:r w:rsidR="00C12D57" w:rsidRPr="00B41AC4">
        <w:rPr>
          <w:rFonts w:ascii="Times New Roman" w:hAnsi="Times New Roman"/>
          <w:sz w:val="28"/>
          <w:szCs w:val="28"/>
        </w:rPr>
        <w:t xml:space="preserve">прведена </w:t>
      </w:r>
      <w:r w:rsidRPr="00B41AC4">
        <w:rPr>
          <w:rFonts w:ascii="Times New Roman" w:hAnsi="Times New Roman"/>
          <w:sz w:val="28"/>
          <w:szCs w:val="28"/>
        </w:rPr>
        <w:t xml:space="preserve">по методам Ф.Н. Правдина (1980), в широко распространенных полях по методам Е.П. Цыпленкова (1974), Ф.А. Гаппарова (2011), определения видов саранчовых проводились по методам Г.Я. Бей-Биенко, Л.Л. Мищенко (1951), А.В. Лачининский и др. (2001). </w:t>
      </w:r>
      <w:r w:rsidRPr="00B41AC4">
        <w:rPr>
          <w:rFonts w:ascii="Times New Roman" w:hAnsi="Times New Roman"/>
          <w:bCs/>
          <w:iCs/>
          <w:sz w:val="28"/>
          <w:szCs w:val="28"/>
        </w:rPr>
        <w:t xml:space="preserve">Для </w:t>
      </w:r>
      <w:r w:rsidR="008221D5">
        <w:rPr>
          <w:rFonts w:ascii="Times New Roman" w:hAnsi="Times New Roman"/>
          <w:bCs/>
          <w:iCs/>
          <w:sz w:val="28"/>
          <w:szCs w:val="28"/>
        </w:rPr>
        <w:t>определения</w:t>
      </w:r>
      <w:r w:rsidRPr="00B41AC4">
        <w:rPr>
          <w:rFonts w:ascii="Times New Roman" w:hAnsi="Times New Roman"/>
          <w:bCs/>
          <w:iCs/>
          <w:sz w:val="28"/>
          <w:szCs w:val="28"/>
        </w:rPr>
        <w:t xml:space="preserve"> биологической эффективности препаратов использовали методы </w:t>
      </w:r>
      <w:r w:rsidR="00E613D4" w:rsidRPr="00B41AC4">
        <w:rPr>
          <w:rFonts w:ascii="Times New Roman" w:hAnsi="Times New Roman"/>
          <w:bCs/>
          <w:iCs/>
          <w:sz w:val="28"/>
          <w:szCs w:val="28"/>
        </w:rPr>
        <w:t xml:space="preserve">В. В. </w:t>
      </w:r>
      <w:r w:rsidRPr="00B41AC4">
        <w:rPr>
          <w:rFonts w:ascii="Times New Roman" w:hAnsi="Times New Roman"/>
          <w:bCs/>
          <w:iCs/>
          <w:sz w:val="28"/>
          <w:szCs w:val="28"/>
        </w:rPr>
        <w:t xml:space="preserve">Курдюкова, </w:t>
      </w:r>
      <w:r w:rsidR="00E613D4" w:rsidRPr="00B41AC4">
        <w:rPr>
          <w:rFonts w:ascii="Times New Roman" w:hAnsi="Times New Roman"/>
          <w:bCs/>
          <w:iCs/>
          <w:sz w:val="28"/>
          <w:szCs w:val="28"/>
        </w:rPr>
        <w:t xml:space="preserve">Ш.Т. </w:t>
      </w:r>
      <w:r w:rsidRPr="00B41AC4">
        <w:rPr>
          <w:rFonts w:ascii="Times New Roman" w:hAnsi="Times New Roman"/>
          <w:bCs/>
          <w:iCs/>
          <w:sz w:val="28"/>
          <w:szCs w:val="28"/>
        </w:rPr>
        <w:t xml:space="preserve">Ходжаева, </w:t>
      </w:r>
      <w:r w:rsidR="00E613D4" w:rsidRPr="00B41AC4">
        <w:rPr>
          <w:rFonts w:ascii="Times New Roman" w:hAnsi="Times New Roman"/>
          <w:bCs/>
          <w:iCs/>
          <w:sz w:val="28"/>
          <w:szCs w:val="28"/>
        </w:rPr>
        <w:t xml:space="preserve">Ф.А. </w:t>
      </w:r>
      <w:r w:rsidRPr="00B41AC4">
        <w:rPr>
          <w:rFonts w:ascii="Times New Roman" w:hAnsi="Times New Roman"/>
          <w:bCs/>
          <w:iCs/>
          <w:sz w:val="28"/>
          <w:szCs w:val="28"/>
        </w:rPr>
        <w:t xml:space="preserve">Гаппарова </w:t>
      </w:r>
      <w:r w:rsidR="00C12D57" w:rsidRPr="00B41AC4">
        <w:rPr>
          <w:rFonts w:ascii="Times New Roman" w:hAnsi="Times New Roman"/>
          <w:bCs/>
          <w:iCs/>
          <w:sz w:val="28"/>
          <w:szCs w:val="28"/>
        </w:rPr>
        <w:t>(1994)</w:t>
      </w:r>
      <w:r w:rsidRPr="00B41AC4">
        <w:rPr>
          <w:rFonts w:ascii="Times New Roman" w:hAnsi="Times New Roman"/>
          <w:bCs/>
          <w:iCs/>
          <w:sz w:val="28"/>
          <w:szCs w:val="28"/>
        </w:rPr>
        <w:t>, расчет хозяйственной и экономической эффективности препаратов проводились по Н.Р. Гончарову</w:t>
      </w:r>
      <w:r w:rsidR="00C12D57" w:rsidRPr="00B41AC4">
        <w:rPr>
          <w:rFonts w:ascii="Times New Roman" w:hAnsi="Times New Roman"/>
          <w:bCs/>
          <w:iCs/>
          <w:sz w:val="28"/>
          <w:szCs w:val="28"/>
        </w:rPr>
        <w:t xml:space="preserve"> (1981)</w:t>
      </w:r>
      <w:r w:rsidRPr="00B41AC4">
        <w:rPr>
          <w:rFonts w:ascii="Times New Roman" w:hAnsi="Times New Roman"/>
          <w:bCs/>
          <w:iCs/>
          <w:sz w:val="28"/>
          <w:szCs w:val="28"/>
        </w:rPr>
        <w:t>, дисперсионный анализ проводились по методам К.А. Гара</w:t>
      </w:r>
      <w:r w:rsidR="00C12D57" w:rsidRPr="00B41AC4">
        <w:rPr>
          <w:rFonts w:ascii="Times New Roman" w:hAnsi="Times New Roman"/>
          <w:bCs/>
          <w:iCs/>
          <w:sz w:val="28"/>
          <w:szCs w:val="28"/>
        </w:rPr>
        <w:t xml:space="preserve"> (1983)</w:t>
      </w:r>
      <w:r w:rsidRPr="00B41AC4">
        <w:rPr>
          <w:rFonts w:ascii="Times New Roman" w:hAnsi="Times New Roman"/>
          <w:bCs/>
          <w:iCs/>
          <w:sz w:val="28"/>
          <w:szCs w:val="28"/>
        </w:rPr>
        <w:t>, и Б.А. Доспехова</w:t>
      </w:r>
      <w:r w:rsidR="00C12D57" w:rsidRPr="00B41AC4">
        <w:rPr>
          <w:rFonts w:ascii="Times New Roman" w:hAnsi="Times New Roman"/>
          <w:bCs/>
          <w:iCs/>
          <w:sz w:val="28"/>
          <w:szCs w:val="28"/>
        </w:rPr>
        <w:t xml:space="preserve"> (1985)</w:t>
      </w:r>
      <w:r w:rsidR="00635F35" w:rsidRPr="00B41AC4">
        <w:rPr>
          <w:rFonts w:ascii="Times New Roman" w:hAnsi="Times New Roman"/>
          <w:bCs/>
          <w:iCs/>
          <w:sz w:val="28"/>
          <w:szCs w:val="28"/>
        </w:rPr>
        <w:t>.</w:t>
      </w:r>
    </w:p>
    <w:p w:rsidR="00B93686" w:rsidRPr="00B41AC4" w:rsidRDefault="007842AC" w:rsidP="00CA4B06">
      <w:pPr>
        <w:widowControl w:val="0"/>
        <w:spacing w:after="0" w:line="240" w:lineRule="auto"/>
        <w:ind w:firstLine="709"/>
        <w:jc w:val="both"/>
        <w:rPr>
          <w:rFonts w:ascii="Times New Roman" w:hAnsi="Times New Roman"/>
          <w:sz w:val="28"/>
          <w:szCs w:val="28"/>
        </w:rPr>
      </w:pPr>
      <w:r w:rsidRPr="00B41AC4">
        <w:rPr>
          <w:rFonts w:ascii="Times New Roman" w:hAnsi="Times New Roman"/>
          <w:b/>
          <w:sz w:val="28"/>
          <w:szCs w:val="28"/>
        </w:rPr>
        <w:lastRenderedPageBreak/>
        <w:t>Трет</w:t>
      </w:r>
      <w:r w:rsidR="00B21BB1" w:rsidRPr="00B41AC4">
        <w:rPr>
          <w:rFonts w:ascii="Times New Roman" w:hAnsi="Times New Roman"/>
          <w:b/>
          <w:sz w:val="28"/>
          <w:szCs w:val="28"/>
          <w:lang w:val="uz-Cyrl-UZ"/>
        </w:rPr>
        <w:t>ь</w:t>
      </w:r>
      <w:r w:rsidRPr="00B41AC4">
        <w:rPr>
          <w:rFonts w:ascii="Times New Roman" w:hAnsi="Times New Roman"/>
          <w:b/>
          <w:sz w:val="28"/>
          <w:szCs w:val="28"/>
        </w:rPr>
        <w:t>я</w:t>
      </w:r>
      <w:r w:rsidR="005A124E" w:rsidRPr="00B41AC4">
        <w:rPr>
          <w:rFonts w:ascii="Times New Roman" w:hAnsi="Times New Roman"/>
          <w:b/>
          <w:sz w:val="28"/>
          <w:szCs w:val="28"/>
        </w:rPr>
        <w:t xml:space="preserve"> глав</w:t>
      </w:r>
      <w:r w:rsidRPr="00B41AC4">
        <w:rPr>
          <w:rFonts w:ascii="Times New Roman" w:hAnsi="Times New Roman"/>
          <w:b/>
          <w:sz w:val="28"/>
          <w:szCs w:val="28"/>
        </w:rPr>
        <w:t>а</w:t>
      </w:r>
      <w:r w:rsidR="005A124E" w:rsidRPr="00B41AC4">
        <w:rPr>
          <w:rFonts w:ascii="Times New Roman" w:hAnsi="Times New Roman"/>
          <w:sz w:val="28"/>
          <w:szCs w:val="28"/>
        </w:rPr>
        <w:t xml:space="preserve"> диссертации, озаглавленной </w:t>
      </w:r>
      <w:r w:rsidR="005A124E" w:rsidRPr="00B41AC4">
        <w:rPr>
          <w:rFonts w:ascii="Times New Roman" w:hAnsi="Times New Roman"/>
          <w:b/>
          <w:sz w:val="28"/>
          <w:szCs w:val="28"/>
        </w:rPr>
        <w:t>«Видовой состав, распространение саранчовых в Ферганской долин</w:t>
      </w:r>
      <w:r w:rsidR="00A025B4" w:rsidRPr="00B41AC4">
        <w:rPr>
          <w:rFonts w:ascii="Times New Roman" w:hAnsi="Times New Roman"/>
          <w:b/>
          <w:sz w:val="28"/>
          <w:szCs w:val="28"/>
        </w:rPr>
        <w:t>е</w:t>
      </w:r>
      <w:r w:rsidR="005A124E" w:rsidRPr="00B41AC4">
        <w:rPr>
          <w:rFonts w:ascii="Times New Roman" w:hAnsi="Times New Roman"/>
          <w:b/>
          <w:sz w:val="28"/>
          <w:szCs w:val="28"/>
        </w:rPr>
        <w:t xml:space="preserve">» </w:t>
      </w:r>
      <w:r w:rsidR="005A124E" w:rsidRPr="00B41AC4">
        <w:rPr>
          <w:rFonts w:ascii="Times New Roman" w:hAnsi="Times New Roman"/>
          <w:sz w:val="28"/>
          <w:szCs w:val="28"/>
        </w:rPr>
        <w:t>состоит из трех частей, в разделе</w:t>
      </w:r>
      <w:r w:rsidR="00753DE9" w:rsidRPr="00B41AC4">
        <w:rPr>
          <w:rFonts w:ascii="Times New Roman" w:hAnsi="Times New Roman"/>
          <w:sz w:val="28"/>
          <w:szCs w:val="28"/>
        </w:rPr>
        <w:t xml:space="preserve"> </w:t>
      </w:r>
      <w:r w:rsidR="005A124E" w:rsidRPr="00B41AC4">
        <w:rPr>
          <w:rFonts w:ascii="Times New Roman" w:hAnsi="Times New Roman"/>
          <w:sz w:val="28"/>
          <w:szCs w:val="28"/>
        </w:rPr>
        <w:t xml:space="preserve">«Видовой состав и </w:t>
      </w:r>
      <w:r w:rsidR="00753DE9" w:rsidRPr="00B41AC4">
        <w:rPr>
          <w:rFonts w:ascii="Times New Roman" w:hAnsi="Times New Roman"/>
          <w:sz w:val="28"/>
          <w:szCs w:val="28"/>
        </w:rPr>
        <w:t>ландшафтное</w:t>
      </w:r>
      <w:r w:rsidR="005A124E" w:rsidRPr="00B41AC4">
        <w:rPr>
          <w:rFonts w:ascii="Times New Roman" w:hAnsi="Times New Roman"/>
          <w:sz w:val="28"/>
          <w:szCs w:val="28"/>
        </w:rPr>
        <w:t xml:space="preserve"> распр</w:t>
      </w:r>
      <w:r w:rsidR="00753DE9" w:rsidRPr="00B41AC4">
        <w:rPr>
          <w:rFonts w:ascii="Times New Roman" w:hAnsi="Times New Roman"/>
          <w:sz w:val="28"/>
          <w:szCs w:val="28"/>
        </w:rPr>
        <w:t>еделение</w:t>
      </w:r>
      <w:r w:rsidR="005A124E" w:rsidRPr="00B41AC4">
        <w:rPr>
          <w:rFonts w:ascii="Times New Roman" w:hAnsi="Times New Roman"/>
          <w:sz w:val="28"/>
          <w:szCs w:val="28"/>
        </w:rPr>
        <w:t xml:space="preserve"> саранч</w:t>
      </w:r>
      <w:r w:rsidR="00753DE9" w:rsidRPr="00B41AC4">
        <w:rPr>
          <w:rFonts w:ascii="Times New Roman" w:hAnsi="Times New Roman"/>
          <w:sz w:val="28"/>
          <w:szCs w:val="28"/>
        </w:rPr>
        <w:t xml:space="preserve">овых </w:t>
      </w:r>
      <w:r w:rsidR="005A124E" w:rsidRPr="00B41AC4">
        <w:rPr>
          <w:rFonts w:ascii="Times New Roman" w:hAnsi="Times New Roman"/>
          <w:sz w:val="28"/>
          <w:szCs w:val="28"/>
        </w:rPr>
        <w:t>Ферганской долин</w:t>
      </w:r>
      <w:r w:rsidR="00753DE9" w:rsidRPr="00B41AC4">
        <w:rPr>
          <w:rFonts w:ascii="Times New Roman" w:hAnsi="Times New Roman"/>
          <w:sz w:val="28"/>
          <w:szCs w:val="28"/>
        </w:rPr>
        <w:t>ы</w:t>
      </w:r>
      <w:r w:rsidR="005A124E" w:rsidRPr="00B41AC4">
        <w:rPr>
          <w:rFonts w:ascii="Times New Roman" w:hAnsi="Times New Roman"/>
          <w:sz w:val="28"/>
          <w:szCs w:val="28"/>
        </w:rPr>
        <w:t>» представлены результаты анализа видов саранчовых, собранных в разных ландшафтах в 2017-2021 годах, согласно которым в регионе распространено 76 видов саранчовых. В частности, 36 видов саранчи обнаружены в агроценозах, 42 - в горных и предгорных районах, 22 - в ландшафтах пустынного типа и 10 - в</w:t>
      </w:r>
      <w:r w:rsidR="00FE2F1C" w:rsidRPr="00B41AC4">
        <w:rPr>
          <w:rFonts w:ascii="Times New Roman" w:hAnsi="Times New Roman"/>
          <w:sz w:val="28"/>
          <w:szCs w:val="28"/>
        </w:rPr>
        <w:t xml:space="preserve"> ҳол</w:t>
      </w:r>
      <w:r w:rsidR="005A124E" w:rsidRPr="00B41AC4">
        <w:rPr>
          <w:rFonts w:ascii="Times New Roman" w:hAnsi="Times New Roman"/>
          <w:sz w:val="28"/>
          <w:szCs w:val="28"/>
        </w:rPr>
        <w:t xml:space="preserve">мах. </w:t>
      </w:r>
    </w:p>
    <w:p w:rsidR="008167A3" w:rsidRPr="00B41AC4" w:rsidRDefault="008167A3" w:rsidP="00CA4B06">
      <w:pPr>
        <w:widowControl w:val="0"/>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rPr>
        <w:t>По результатам анализа изученных видов саранчовых, проведенного для определения сходства видов по индексу Жаккар, сходство видов, распространенных в агроценозах и пустынях составляет 23</w:t>
      </w:r>
      <w:r w:rsidR="00F53EEC" w:rsidRPr="00B41AC4">
        <w:rPr>
          <w:rFonts w:ascii="Times New Roman" w:hAnsi="Times New Roman"/>
          <w:sz w:val="28"/>
          <w:szCs w:val="28"/>
        </w:rPr>
        <w:t>,0</w:t>
      </w:r>
      <w:r w:rsidRPr="00B41AC4">
        <w:rPr>
          <w:rFonts w:ascii="Times New Roman" w:hAnsi="Times New Roman"/>
          <w:sz w:val="28"/>
          <w:szCs w:val="28"/>
        </w:rPr>
        <w:t>%, сходство видов в агроценозе с видами, распространенными в горных и предгорных районах и</w:t>
      </w:r>
      <w:r w:rsidR="00FE2F1C" w:rsidRPr="00B41AC4">
        <w:rPr>
          <w:rFonts w:ascii="Times New Roman" w:hAnsi="Times New Roman"/>
          <w:sz w:val="28"/>
          <w:szCs w:val="28"/>
        </w:rPr>
        <w:t xml:space="preserve"> ҳол</w:t>
      </w:r>
      <w:r w:rsidRPr="00B41AC4">
        <w:rPr>
          <w:rFonts w:ascii="Times New Roman" w:hAnsi="Times New Roman"/>
          <w:sz w:val="28"/>
          <w:szCs w:val="28"/>
        </w:rPr>
        <w:t>мах, составило 18,0%.</w:t>
      </w:r>
    </w:p>
    <w:p w:rsidR="00735F44" w:rsidRPr="00B41AC4" w:rsidRDefault="00735F44" w:rsidP="00735F44">
      <w:pPr>
        <w:widowControl w:val="0"/>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rPr>
        <w:t>Сходства видов по ареалам обитания саранчовых в Ферганской долине очень низкий, что означает, что виды саранчовых на исследуемой территории разновидны и сформировались популяции своеобразных видов саранчовых характерные для каждого ландшафта.</w:t>
      </w:r>
    </w:p>
    <w:p w:rsidR="00735F44" w:rsidRPr="00B41AC4" w:rsidRDefault="00735F44" w:rsidP="00735F44">
      <w:pPr>
        <w:widowControl w:val="0"/>
        <w:spacing w:after="0" w:line="240" w:lineRule="auto"/>
        <w:ind w:firstLine="709"/>
        <w:jc w:val="both"/>
        <w:rPr>
          <w:rFonts w:ascii="Times New Roman" w:hAnsi="Times New Roman"/>
          <w:sz w:val="28"/>
          <w:szCs w:val="28"/>
          <w:lang w:eastAsia="ru-RU"/>
        </w:rPr>
      </w:pPr>
      <w:r w:rsidRPr="00B41AC4">
        <w:rPr>
          <w:rFonts w:ascii="Times New Roman" w:hAnsi="Times New Roman"/>
          <w:sz w:val="28"/>
          <w:szCs w:val="28"/>
          <w:lang w:val="uz-Cyrl-UZ"/>
        </w:rPr>
        <w:t xml:space="preserve">Специфичными были роды </w:t>
      </w:r>
      <w:r w:rsidRPr="00B41AC4">
        <w:rPr>
          <w:rFonts w:ascii="Times New Roman" w:hAnsi="Times New Roman"/>
          <w:i/>
          <w:sz w:val="28"/>
          <w:szCs w:val="28"/>
          <w:lang w:val="uz-Cyrl-UZ"/>
        </w:rPr>
        <w:t>Sphingonotus</w:t>
      </w:r>
      <w:r w:rsidRPr="00B41AC4">
        <w:rPr>
          <w:rFonts w:ascii="Times New Roman" w:hAnsi="Times New Roman"/>
          <w:sz w:val="28"/>
          <w:szCs w:val="28"/>
          <w:lang w:val="uz-Cyrl-UZ"/>
        </w:rPr>
        <w:t xml:space="preserve"> (7 видов) для пустынных регионов, род </w:t>
      </w:r>
      <w:r w:rsidRPr="00B41AC4">
        <w:rPr>
          <w:rFonts w:ascii="Times New Roman" w:hAnsi="Times New Roman"/>
          <w:i/>
          <w:sz w:val="28"/>
          <w:szCs w:val="28"/>
          <w:lang w:val="uz-Cyrl-UZ"/>
        </w:rPr>
        <w:t>Dociostaurus</w:t>
      </w:r>
      <w:r w:rsidRPr="00B41AC4">
        <w:rPr>
          <w:rFonts w:ascii="Times New Roman" w:hAnsi="Times New Roman"/>
          <w:sz w:val="28"/>
          <w:szCs w:val="28"/>
          <w:lang w:val="uz-Cyrl-UZ"/>
        </w:rPr>
        <w:t xml:space="preserve"> для ҳолмов (4 вида), род </w:t>
      </w:r>
      <w:r w:rsidRPr="00B41AC4">
        <w:rPr>
          <w:rFonts w:ascii="Times New Roman" w:hAnsi="Times New Roman"/>
          <w:i/>
          <w:sz w:val="28"/>
          <w:szCs w:val="28"/>
          <w:lang w:val="uz-Cyrl-UZ"/>
        </w:rPr>
        <w:t>Chorthippus</w:t>
      </w:r>
      <w:r w:rsidRPr="00B41AC4">
        <w:rPr>
          <w:rFonts w:ascii="Times New Roman" w:hAnsi="Times New Roman"/>
          <w:sz w:val="28"/>
          <w:szCs w:val="28"/>
          <w:lang w:val="uz-Cyrl-UZ"/>
        </w:rPr>
        <w:t xml:space="preserve"> для горных регионов (3 вида) и род </w:t>
      </w:r>
      <w:r w:rsidRPr="00B41AC4">
        <w:rPr>
          <w:rFonts w:ascii="Times New Roman" w:hAnsi="Times New Roman"/>
          <w:i/>
          <w:sz w:val="28"/>
          <w:szCs w:val="28"/>
          <w:lang w:val="uz-Cyrl-UZ"/>
        </w:rPr>
        <w:t>Heteracris</w:t>
      </w:r>
      <w:r w:rsidRPr="00B41AC4">
        <w:rPr>
          <w:rFonts w:ascii="Times New Roman" w:hAnsi="Times New Roman"/>
          <w:sz w:val="28"/>
          <w:szCs w:val="28"/>
          <w:lang w:val="uz-Cyrl-UZ"/>
        </w:rPr>
        <w:t xml:space="preserve"> (3) для агроценозов. </w:t>
      </w:r>
      <w:r w:rsidRPr="00B41AC4">
        <w:rPr>
          <w:rFonts w:ascii="Times New Roman" w:hAnsi="Times New Roman"/>
          <w:i/>
          <w:sz w:val="28"/>
          <w:szCs w:val="28"/>
          <w:lang w:val="en-US"/>
        </w:rPr>
        <w:t>Pyrgomorpha bispinosa desert</w:t>
      </w:r>
      <w:r w:rsidRPr="00B41AC4">
        <w:rPr>
          <w:rFonts w:ascii="Times New Roman" w:hAnsi="Times New Roman"/>
          <w:sz w:val="28"/>
          <w:szCs w:val="28"/>
          <w:lang w:val="en-US"/>
        </w:rPr>
        <w:t xml:space="preserve"> Mistsh., </w:t>
      </w:r>
      <w:r w:rsidRPr="00B41AC4">
        <w:rPr>
          <w:rFonts w:ascii="Times New Roman" w:hAnsi="Times New Roman"/>
          <w:i/>
          <w:sz w:val="28"/>
          <w:szCs w:val="28"/>
          <w:lang w:val="en-US"/>
        </w:rPr>
        <w:t>Calliptamus italicus italicus</w:t>
      </w:r>
      <w:r w:rsidRPr="00B41AC4">
        <w:rPr>
          <w:rFonts w:ascii="Times New Roman" w:hAnsi="Times New Roman"/>
          <w:sz w:val="28"/>
          <w:szCs w:val="28"/>
          <w:lang w:val="en-US"/>
        </w:rPr>
        <w:t xml:space="preserve"> L. </w:t>
      </w:r>
      <w:r w:rsidRPr="00B41AC4">
        <w:rPr>
          <w:rFonts w:ascii="Times New Roman" w:hAnsi="Times New Roman"/>
          <w:i/>
          <w:sz w:val="28"/>
          <w:szCs w:val="28"/>
          <w:lang w:val="en-US"/>
        </w:rPr>
        <w:t>Calliptamus turanicus</w:t>
      </w:r>
      <w:r w:rsidRPr="00B41AC4">
        <w:rPr>
          <w:rFonts w:ascii="Times New Roman" w:hAnsi="Times New Roman"/>
          <w:sz w:val="28"/>
          <w:szCs w:val="28"/>
          <w:lang w:val="en-US"/>
        </w:rPr>
        <w:t xml:space="preserve"> Serg. Tarb., </w:t>
      </w:r>
      <w:r w:rsidRPr="00B41AC4">
        <w:rPr>
          <w:rFonts w:ascii="Times New Roman" w:hAnsi="Times New Roman"/>
          <w:i/>
          <w:sz w:val="28"/>
          <w:szCs w:val="28"/>
          <w:lang w:val="en-US"/>
        </w:rPr>
        <w:t>Calliptamus barbarus cephalotes</w:t>
      </w:r>
      <w:r w:rsidRPr="00B41AC4">
        <w:rPr>
          <w:rFonts w:ascii="Times New Roman" w:hAnsi="Times New Roman"/>
          <w:sz w:val="28"/>
          <w:szCs w:val="28"/>
          <w:lang w:val="en-US"/>
        </w:rPr>
        <w:t xml:space="preserve"> Fisch., </w:t>
      </w:r>
      <w:r w:rsidRPr="00B41AC4">
        <w:rPr>
          <w:rFonts w:ascii="Times New Roman" w:hAnsi="Times New Roman"/>
          <w:i/>
          <w:sz w:val="28"/>
          <w:szCs w:val="28"/>
          <w:lang w:val="en-US"/>
        </w:rPr>
        <w:t>Heteracris adspersa</w:t>
      </w:r>
      <w:r w:rsidRPr="00B41AC4">
        <w:rPr>
          <w:rFonts w:ascii="Times New Roman" w:hAnsi="Times New Roman"/>
          <w:sz w:val="28"/>
          <w:szCs w:val="28"/>
          <w:lang w:val="en-US"/>
        </w:rPr>
        <w:t xml:space="preserve"> (Redt.) </w:t>
      </w:r>
      <w:r w:rsidRPr="00B41AC4">
        <w:rPr>
          <w:rFonts w:ascii="Times New Roman" w:hAnsi="Times New Roman"/>
          <w:sz w:val="28"/>
          <w:szCs w:val="28"/>
        </w:rPr>
        <w:t>и</w:t>
      </w:r>
      <w:r w:rsidRPr="00B41AC4">
        <w:rPr>
          <w:rFonts w:ascii="Times New Roman" w:hAnsi="Times New Roman"/>
          <w:sz w:val="28"/>
          <w:szCs w:val="28"/>
          <w:lang w:val="en-US"/>
        </w:rPr>
        <w:t xml:space="preserve"> </w:t>
      </w:r>
      <w:r w:rsidRPr="00B41AC4">
        <w:rPr>
          <w:rFonts w:ascii="Times New Roman" w:hAnsi="Times New Roman"/>
          <w:i/>
          <w:sz w:val="28"/>
          <w:szCs w:val="28"/>
          <w:lang w:val="en-US"/>
        </w:rPr>
        <w:t>A. thalassinus thalassinus</w:t>
      </w:r>
      <w:r w:rsidRPr="00B41AC4">
        <w:rPr>
          <w:rFonts w:ascii="Times New Roman" w:hAnsi="Times New Roman"/>
          <w:sz w:val="28"/>
          <w:szCs w:val="28"/>
          <w:lang w:val="en-US"/>
        </w:rPr>
        <w:t xml:space="preserve"> </w:t>
      </w:r>
      <w:r w:rsidRPr="00B41AC4">
        <w:rPr>
          <w:rFonts w:ascii="Times New Roman" w:hAnsi="Times New Roman"/>
          <w:sz w:val="28"/>
          <w:szCs w:val="28"/>
        </w:rPr>
        <w:t>встречаются</w:t>
      </w:r>
      <w:r w:rsidRPr="00B41AC4">
        <w:rPr>
          <w:rFonts w:ascii="Times New Roman" w:hAnsi="Times New Roman"/>
          <w:sz w:val="28"/>
          <w:szCs w:val="28"/>
          <w:lang w:val="en-US"/>
        </w:rPr>
        <w:t xml:space="preserve"> </w:t>
      </w:r>
      <w:r w:rsidRPr="00B41AC4">
        <w:rPr>
          <w:rFonts w:ascii="Times New Roman" w:hAnsi="Times New Roman"/>
          <w:sz w:val="28"/>
          <w:szCs w:val="28"/>
        </w:rPr>
        <w:t>во</w:t>
      </w:r>
      <w:r w:rsidRPr="00B41AC4">
        <w:rPr>
          <w:rFonts w:ascii="Times New Roman" w:hAnsi="Times New Roman"/>
          <w:sz w:val="28"/>
          <w:szCs w:val="28"/>
          <w:lang w:val="en-US"/>
        </w:rPr>
        <w:t xml:space="preserve"> </w:t>
      </w:r>
      <w:r w:rsidRPr="00B41AC4">
        <w:rPr>
          <w:rFonts w:ascii="Times New Roman" w:hAnsi="Times New Roman"/>
          <w:sz w:val="28"/>
          <w:szCs w:val="28"/>
        </w:rPr>
        <w:t>всех</w:t>
      </w:r>
      <w:r w:rsidRPr="00B41AC4">
        <w:rPr>
          <w:rFonts w:ascii="Times New Roman" w:hAnsi="Times New Roman"/>
          <w:sz w:val="28"/>
          <w:szCs w:val="28"/>
          <w:lang w:val="en-US"/>
        </w:rPr>
        <w:t xml:space="preserve"> </w:t>
      </w:r>
      <w:r w:rsidRPr="00B41AC4">
        <w:rPr>
          <w:rFonts w:ascii="Times New Roman" w:hAnsi="Times New Roman"/>
          <w:sz w:val="28"/>
          <w:szCs w:val="28"/>
        </w:rPr>
        <w:t>ландшафтах</w:t>
      </w:r>
      <w:r w:rsidRPr="00B41AC4">
        <w:rPr>
          <w:rFonts w:ascii="Times New Roman" w:hAnsi="Times New Roman"/>
          <w:sz w:val="28"/>
          <w:szCs w:val="28"/>
          <w:lang w:val="en-US"/>
        </w:rPr>
        <w:t xml:space="preserve">. </w:t>
      </w:r>
      <w:r w:rsidRPr="00B41AC4">
        <w:rPr>
          <w:rFonts w:ascii="Times New Roman" w:hAnsi="Times New Roman"/>
          <w:sz w:val="28"/>
          <w:szCs w:val="28"/>
          <w:lang w:eastAsia="ru-RU"/>
        </w:rPr>
        <w:t>Определены 3 источника формирования их популяции: проникновение инвазивных видов, исторические-природные очаги стадных видов и развитие одиночных видов на перелогах.</w:t>
      </w:r>
    </w:p>
    <w:p w:rsidR="00735F44" w:rsidRPr="00B41AC4" w:rsidRDefault="00735F44" w:rsidP="00735F44">
      <w:pPr>
        <w:widowControl w:val="0"/>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rPr>
        <w:t xml:space="preserve">В разделе «Видовой состав и формирование саранчовых агроценозов» третьей главы представлены результаты изучения саранчи, встречающейся в агроценозах Ферганской долины, их доминирующих и вредоносных видов в регионе. Определено, что в изученных агроценозах 26 видов саранчовых широко распространены чем другие виды (табл. 1). </w:t>
      </w:r>
    </w:p>
    <w:p w:rsidR="00735F44" w:rsidRPr="00B41AC4" w:rsidRDefault="00735F44" w:rsidP="00735F44">
      <w:pPr>
        <w:widowControl w:val="0"/>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rPr>
        <w:t xml:space="preserve">Из выявленных видов саранчовых исследованы 14 видов саранчовых который доминирует по плотности. Большинство виды саранчовых определенных в качестве доминантных, являются нестадные. К этим видам относятся </w:t>
      </w:r>
      <w:r w:rsidRPr="00B41AC4">
        <w:rPr>
          <w:rFonts w:ascii="Times New Roman" w:eastAsia="MS Mincho" w:hAnsi="Times New Roman"/>
          <w:i/>
          <w:iCs/>
          <w:sz w:val="28"/>
          <w:szCs w:val="28"/>
          <w:lang w:eastAsia="ja-JP"/>
        </w:rPr>
        <w:t xml:space="preserve">Pyrgomorpha bispinosa deserti </w:t>
      </w:r>
      <w:r w:rsidRPr="00B41AC4">
        <w:rPr>
          <w:rFonts w:ascii="Times New Roman" w:eastAsia="MS Mincho" w:hAnsi="Times New Roman"/>
          <w:iCs/>
          <w:sz w:val="28"/>
          <w:szCs w:val="28"/>
          <w:lang w:eastAsia="ja-JP"/>
        </w:rPr>
        <w:t>Mistsh</w:t>
      </w:r>
      <w:r w:rsidRPr="00B41AC4">
        <w:rPr>
          <w:rFonts w:ascii="Times New Roman" w:eastAsia="MS Mincho" w:hAnsi="Times New Roman"/>
          <w:i/>
          <w:iCs/>
          <w:sz w:val="28"/>
          <w:szCs w:val="28"/>
          <w:lang w:eastAsia="ja-JP"/>
        </w:rPr>
        <w:t>.,</w:t>
      </w:r>
      <w:r w:rsidRPr="00B41AC4">
        <w:rPr>
          <w:rFonts w:ascii="Times New Roman" w:hAnsi="Times New Roman"/>
          <w:i/>
          <w:sz w:val="28"/>
          <w:szCs w:val="28"/>
        </w:rPr>
        <w:t xml:space="preserve"> Acrotylus insibiricus </w:t>
      </w:r>
      <w:r w:rsidRPr="00B41AC4">
        <w:rPr>
          <w:rFonts w:ascii="Times New Roman" w:hAnsi="Times New Roman"/>
          <w:sz w:val="28"/>
          <w:szCs w:val="28"/>
        </w:rPr>
        <w:t>Scop</w:t>
      </w:r>
      <w:r w:rsidRPr="00B41AC4">
        <w:rPr>
          <w:rFonts w:ascii="Times New Roman" w:hAnsi="Times New Roman"/>
          <w:i/>
          <w:sz w:val="28"/>
          <w:szCs w:val="28"/>
        </w:rPr>
        <w:t xml:space="preserve">., </w:t>
      </w:r>
      <w:r w:rsidRPr="00B41AC4">
        <w:rPr>
          <w:rFonts w:ascii="Times New Roman" w:eastAsia="MS Mincho" w:hAnsi="Times New Roman"/>
          <w:i/>
          <w:iCs/>
          <w:sz w:val="28"/>
          <w:szCs w:val="28"/>
          <w:lang w:eastAsia="ja-JP"/>
        </w:rPr>
        <w:t xml:space="preserve">Calliptamus turanicus </w:t>
      </w:r>
      <w:r w:rsidRPr="00B41AC4">
        <w:rPr>
          <w:rFonts w:ascii="Times New Roman" w:eastAsia="MS Mincho" w:hAnsi="Times New Roman"/>
          <w:iCs/>
          <w:sz w:val="28"/>
          <w:szCs w:val="28"/>
          <w:lang w:eastAsia="ja-JP"/>
        </w:rPr>
        <w:t>Serg.Tarb</w:t>
      </w:r>
      <w:r w:rsidRPr="00B41AC4">
        <w:rPr>
          <w:rFonts w:ascii="Times New Roman" w:eastAsia="MS Mincho" w:hAnsi="Times New Roman"/>
          <w:sz w:val="28"/>
          <w:szCs w:val="28"/>
          <w:lang w:eastAsia="ja-JP"/>
        </w:rPr>
        <w:t xml:space="preserve">., </w:t>
      </w:r>
      <w:r w:rsidRPr="00B41AC4">
        <w:rPr>
          <w:rFonts w:ascii="Times New Roman" w:eastAsia="MS Mincho" w:hAnsi="Times New Roman"/>
          <w:i/>
          <w:iCs/>
          <w:sz w:val="28"/>
          <w:szCs w:val="28"/>
          <w:lang w:eastAsia="ja-JP"/>
        </w:rPr>
        <w:t xml:space="preserve">Calliptamus barbarus cephalotes </w:t>
      </w:r>
      <w:r w:rsidRPr="00B41AC4">
        <w:rPr>
          <w:rFonts w:ascii="Times New Roman" w:eastAsia="MS Mincho" w:hAnsi="Times New Roman"/>
          <w:iCs/>
          <w:sz w:val="28"/>
          <w:szCs w:val="28"/>
          <w:lang w:eastAsia="ja-JP"/>
        </w:rPr>
        <w:t>Fisch</w:t>
      </w:r>
      <w:r w:rsidRPr="00B41AC4">
        <w:rPr>
          <w:rFonts w:ascii="Times New Roman" w:eastAsia="MS Mincho" w:hAnsi="Times New Roman"/>
          <w:sz w:val="28"/>
          <w:szCs w:val="28"/>
          <w:lang w:eastAsia="ja-JP"/>
        </w:rPr>
        <w:t xml:space="preserve">., </w:t>
      </w:r>
      <w:r w:rsidRPr="00B41AC4">
        <w:rPr>
          <w:rFonts w:ascii="Times New Roman" w:hAnsi="Times New Roman"/>
          <w:i/>
          <w:sz w:val="28"/>
          <w:szCs w:val="28"/>
        </w:rPr>
        <w:t>Duroniella kalmyka</w:t>
      </w:r>
      <w:r w:rsidRPr="00B41AC4">
        <w:rPr>
          <w:rFonts w:ascii="Times New Roman" w:hAnsi="Times New Roman"/>
          <w:sz w:val="28"/>
          <w:szCs w:val="28"/>
        </w:rPr>
        <w:t xml:space="preserve"> (Аd.)., </w:t>
      </w:r>
      <w:r w:rsidRPr="00B41AC4">
        <w:rPr>
          <w:rFonts w:ascii="Times New Roman" w:hAnsi="Times New Roman"/>
          <w:i/>
          <w:sz w:val="28"/>
          <w:szCs w:val="28"/>
        </w:rPr>
        <w:t>Aiolopus oxianus</w:t>
      </w:r>
      <w:r w:rsidRPr="00B41AC4">
        <w:rPr>
          <w:rFonts w:ascii="Times New Roman" w:hAnsi="Times New Roman"/>
          <w:sz w:val="28"/>
          <w:szCs w:val="28"/>
        </w:rPr>
        <w:t xml:space="preserve"> Uv., </w:t>
      </w:r>
      <w:r w:rsidRPr="00B41AC4">
        <w:rPr>
          <w:rFonts w:ascii="Times New Roman" w:eastAsia="MS Mincho" w:hAnsi="Times New Roman"/>
          <w:i/>
          <w:iCs/>
          <w:sz w:val="28"/>
          <w:szCs w:val="28"/>
          <w:lang w:eastAsia="ja-JP"/>
        </w:rPr>
        <w:t xml:space="preserve">Aiolopus </w:t>
      </w:r>
      <w:r w:rsidRPr="00B41AC4">
        <w:rPr>
          <w:rFonts w:ascii="Times New Roman" w:hAnsi="Times New Roman"/>
          <w:i/>
          <w:sz w:val="28"/>
          <w:szCs w:val="28"/>
        </w:rPr>
        <w:t>thalassinus</w:t>
      </w:r>
      <w:r w:rsidRPr="00B41AC4">
        <w:rPr>
          <w:rFonts w:ascii="Times New Roman" w:hAnsi="Times New Roman"/>
          <w:sz w:val="28"/>
          <w:szCs w:val="28"/>
        </w:rPr>
        <w:t xml:space="preserve"> (F.).,</w:t>
      </w:r>
      <w:r w:rsidRPr="00B41AC4">
        <w:rPr>
          <w:rFonts w:ascii="Times New Roman" w:hAnsi="Times New Roman"/>
          <w:sz w:val="28"/>
          <w:szCs w:val="28"/>
          <w:lang w:val="uz-Cyrl-UZ"/>
        </w:rPr>
        <w:t xml:space="preserve"> </w:t>
      </w:r>
      <w:r w:rsidRPr="00B41AC4">
        <w:rPr>
          <w:rFonts w:ascii="Times New Roman" w:hAnsi="Times New Roman"/>
          <w:i/>
          <w:sz w:val="28"/>
          <w:szCs w:val="28"/>
        </w:rPr>
        <w:t xml:space="preserve">Oedaleus decorus </w:t>
      </w:r>
      <w:r w:rsidRPr="00B41AC4">
        <w:rPr>
          <w:rFonts w:ascii="Times New Roman" w:hAnsi="Times New Roman"/>
          <w:sz w:val="28"/>
          <w:szCs w:val="28"/>
        </w:rPr>
        <w:t>(Germ.).,</w:t>
      </w:r>
      <w:r w:rsidRPr="00B41AC4">
        <w:rPr>
          <w:rFonts w:ascii="Times New Roman" w:hAnsi="Times New Roman"/>
          <w:i/>
          <w:sz w:val="28"/>
          <w:szCs w:val="28"/>
        </w:rPr>
        <w:t xml:space="preserve"> Heteracris adspersa</w:t>
      </w:r>
      <w:r w:rsidRPr="00B41AC4">
        <w:rPr>
          <w:rFonts w:ascii="Times New Roman" w:hAnsi="Times New Roman"/>
          <w:sz w:val="28"/>
          <w:szCs w:val="28"/>
        </w:rPr>
        <w:t xml:space="preserve"> (Redt.).,</w:t>
      </w:r>
      <w:r w:rsidRPr="00B41AC4">
        <w:rPr>
          <w:rFonts w:ascii="Times New Roman" w:hAnsi="Times New Roman"/>
          <w:i/>
          <w:sz w:val="28"/>
          <w:szCs w:val="28"/>
        </w:rPr>
        <w:t xml:space="preserve"> Dociostaurus tartarus</w:t>
      </w:r>
      <w:r w:rsidRPr="00B41AC4">
        <w:rPr>
          <w:rFonts w:ascii="Times New Roman" w:hAnsi="Times New Roman"/>
          <w:sz w:val="28"/>
          <w:szCs w:val="28"/>
        </w:rPr>
        <w:t xml:space="preserve"> Uv.,</w:t>
      </w:r>
      <w:r w:rsidRPr="00B41AC4">
        <w:rPr>
          <w:rFonts w:ascii="Times New Roman" w:hAnsi="Times New Roman"/>
          <w:sz w:val="28"/>
          <w:szCs w:val="28"/>
          <w:lang w:val="uz-Cyrl-UZ"/>
        </w:rPr>
        <w:t xml:space="preserve"> </w:t>
      </w:r>
      <w:r w:rsidRPr="00B41AC4">
        <w:rPr>
          <w:rFonts w:ascii="Times New Roman" w:hAnsi="Times New Roman"/>
          <w:i/>
          <w:sz w:val="28"/>
          <w:szCs w:val="28"/>
        </w:rPr>
        <w:t xml:space="preserve">Sphingoderus carinatus </w:t>
      </w:r>
      <w:r w:rsidRPr="00B41AC4">
        <w:rPr>
          <w:rFonts w:ascii="Times New Roman" w:hAnsi="Times New Roman"/>
          <w:sz w:val="28"/>
          <w:szCs w:val="28"/>
        </w:rPr>
        <w:t>(Sauss.), а их плотность на опытных участках составила 10</w:t>
      </w:r>
      <w:r w:rsidRPr="00B41AC4">
        <w:rPr>
          <w:rFonts w:ascii="Times New Roman" w:hAnsi="Times New Roman"/>
          <w:sz w:val="28"/>
          <w:szCs w:val="28"/>
          <w:lang w:val="uz-Cyrl-UZ"/>
        </w:rPr>
        <w:t>-</w:t>
      </w:r>
      <w:r w:rsidRPr="00B41AC4">
        <w:rPr>
          <w:rFonts w:ascii="Times New Roman" w:hAnsi="Times New Roman"/>
          <w:sz w:val="28"/>
          <w:szCs w:val="28"/>
        </w:rPr>
        <w:t>45 экз/час. Известно, что в Узбекистане в Ферганской долине широко распространены саранчовые как азиатская (</w:t>
      </w:r>
      <w:r w:rsidRPr="00B41AC4">
        <w:rPr>
          <w:rFonts w:ascii="Times New Roman" w:hAnsi="Times New Roman"/>
          <w:i/>
          <w:sz w:val="28"/>
          <w:szCs w:val="28"/>
        </w:rPr>
        <w:t>Locusta migratoria</w:t>
      </w:r>
      <w:r w:rsidRPr="00B41AC4">
        <w:rPr>
          <w:rFonts w:ascii="Times New Roman" w:hAnsi="Times New Roman"/>
          <w:sz w:val="28"/>
          <w:szCs w:val="28"/>
        </w:rPr>
        <w:t xml:space="preserve"> L.), мароккская (</w:t>
      </w:r>
      <w:r w:rsidRPr="00B41AC4">
        <w:rPr>
          <w:rFonts w:ascii="Times New Roman" w:hAnsi="Times New Roman"/>
          <w:i/>
          <w:sz w:val="28"/>
          <w:szCs w:val="28"/>
        </w:rPr>
        <w:t>Dociostaurus maroccanus</w:t>
      </w:r>
      <w:r w:rsidRPr="00B41AC4">
        <w:rPr>
          <w:rFonts w:ascii="Times New Roman" w:hAnsi="Times New Roman"/>
          <w:sz w:val="28"/>
          <w:szCs w:val="28"/>
        </w:rPr>
        <w:t xml:space="preserve"> Thunb.), оазисная (</w:t>
      </w:r>
      <w:r w:rsidRPr="00B41AC4">
        <w:rPr>
          <w:rFonts w:ascii="Times New Roman" w:hAnsi="Times New Roman"/>
          <w:i/>
          <w:sz w:val="28"/>
          <w:szCs w:val="28"/>
        </w:rPr>
        <w:t>Calliptamus italicus italicus</w:t>
      </w:r>
      <w:r w:rsidRPr="00B41AC4">
        <w:rPr>
          <w:rFonts w:ascii="Times New Roman" w:hAnsi="Times New Roman"/>
          <w:sz w:val="28"/>
          <w:szCs w:val="28"/>
        </w:rPr>
        <w:t xml:space="preserve"> L.</w:t>
      </w:r>
      <w:r w:rsidRPr="00B41AC4">
        <w:rPr>
          <w:rFonts w:ascii="Times New Roman" w:hAnsi="Times New Roman"/>
          <w:sz w:val="28"/>
          <w:szCs w:val="28"/>
          <w:lang w:val="uz-Cyrl-UZ"/>
        </w:rPr>
        <w:t xml:space="preserve"> </w:t>
      </w:r>
      <w:r w:rsidRPr="00B41AC4">
        <w:rPr>
          <w:rFonts w:ascii="Times New Roman" w:hAnsi="Times New Roman"/>
          <w:sz w:val="28"/>
          <w:szCs w:val="28"/>
        </w:rPr>
        <w:t xml:space="preserve">Их плотность на полях была намного выше, в среднем от 35 до 90 экземпляров в час. По результатам анализа собранных данных определены что, на хлопковых полях распространены 16 видов (61,54 %), пшеничных полях 10 видов </w:t>
      </w:r>
      <w:r w:rsidRPr="00B41AC4">
        <w:rPr>
          <w:rFonts w:ascii="Times New Roman" w:hAnsi="Times New Roman"/>
          <w:sz w:val="28"/>
          <w:szCs w:val="28"/>
        </w:rPr>
        <w:lastRenderedPageBreak/>
        <w:t>(38,46%), рисовых полях 10 видов (38,46%), люцерновых полях 17 видов (65,38 %), кукурузных полях 8 видов (30,76%), зернобобовых культурах 9 видов (34,62%), в овощных и бахчевых культурах 12 видов (46,13%) и в садах распространены 17 видов (65,38 %) саранчовых.</w:t>
      </w:r>
    </w:p>
    <w:p w:rsidR="00D863B0" w:rsidRPr="00700CB2" w:rsidRDefault="00B93686" w:rsidP="00D863B0">
      <w:pPr>
        <w:spacing w:after="0" w:line="240" w:lineRule="auto"/>
        <w:jc w:val="right"/>
        <w:rPr>
          <w:rFonts w:ascii="Times New Roman" w:hAnsi="Times New Roman"/>
          <w:b/>
          <w:sz w:val="28"/>
          <w:szCs w:val="28"/>
        </w:rPr>
      </w:pPr>
      <w:r w:rsidRPr="00700CB2">
        <w:rPr>
          <w:rFonts w:ascii="Times New Roman" w:hAnsi="Times New Roman"/>
          <w:b/>
          <w:sz w:val="28"/>
          <w:szCs w:val="28"/>
        </w:rPr>
        <w:t xml:space="preserve">Таблица </w:t>
      </w:r>
      <w:r w:rsidR="00D863B0" w:rsidRPr="00700CB2">
        <w:rPr>
          <w:rFonts w:ascii="Times New Roman" w:hAnsi="Times New Roman"/>
          <w:b/>
          <w:sz w:val="28"/>
          <w:szCs w:val="28"/>
        </w:rPr>
        <w:t>1</w:t>
      </w:r>
      <w:r w:rsidRPr="00700CB2">
        <w:rPr>
          <w:rFonts w:ascii="Times New Roman" w:hAnsi="Times New Roman"/>
          <w:b/>
          <w:sz w:val="28"/>
          <w:szCs w:val="28"/>
        </w:rPr>
        <w:t>.</w:t>
      </w:r>
    </w:p>
    <w:p w:rsidR="005A124E" w:rsidRPr="00700CB2" w:rsidRDefault="005A124E" w:rsidP="005A124E">
      <w:pPr>
        <w:widowControl w:val="0"/>
        <w:spacing w:after="0" w:line="240" w:lineRule="auto"/>
        <w:ind w:firstLine="709"/>
        <w:jc w:val="center"/>
        <w:rPr>
          <w:rFonts w:ascii="Times New Roman" w:hAnsi="Times New Roman"/>
          <w:b/>
          <w:sz w:val="28"/>
          <w:szCs w:val="28"/>
        </w:rPr>
      </w:pPr>
      <w:r w:rsidRPr="00700CB2">
        <w:rPr>
          <w:rFonts w:ascii="Times New Roman" w:hAnsi="Times New Roman"/>
          <w:b/>
          <w:sz w:val="28"/>
          <w:szCs w:val="28"/>
        </w:rPr>
        <w:t xml:space="preserve">Видовой состав вредных саранчовых, распространенной в </w:t>
      </w:r>
      <w:r w:rsidRPr="00700CB2">
        <w:rPr>
          <w:rFonts w:ascii="Times New Roman" w:hAnsi="Times New Roman"/>
          <w:b/>
          <w:sz w:val="28"/>
          <w:szCs w:val="28"/>
        </w:rPr>
        <w:br/>
      </w:r>
      <w:r w:rsidR="00090E24" w:rsidRPr="00700CB2">
        <w:rPr>
          <w:rFonts w:ascii="Times New Roman" w:hAnsi="Times New Roman"/>
          <w:b/>
          <w:sz w:val="28"/>
          <w:szCs w:val="28"/>
        </w:rPr>
        <w:t xml:space="preserve">агроценозах </w:t>
      </w:r>
      <w:r w:rsidRPr="00700CB2">
        <w:rPr>
          <w:rFonts w:ascii="Times New Roman" w:hAnsi="Times New Roman"/>
          <w:b/>
          <w:sz w:val="28"/>
          <w:szCs w:val="28"/>
        </w:rPr>
        <w:t>Ферганской долин</w:t>
      </w:r>
      <w:r w:rsidR="00090E24" w:rsidRPr="00700CB2">
        <w:rPr>
          <w:rFonts w:ascii="Times New Roman" w:hAnsi="Times New Roman"/>
          <w:b/>
          <w:sz w:val="28"/>
          <w:szCs w:val="28"/>
        </w:rPr>
        <w:t>ы</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3266"/>
        <w:gridCol w:w="709"/>
        <w:gridCol w:w="708"/>
        <w:gridCol w:w="709"/>
        <w:gridCol w:w="627"/>
        <w:gridCol w:w="690"/>
        <w:gridCol w:w="690"/>
        <w:gridCol w:w="690"/>
        <w:gridCol w:w="705"/>
      </w:tblGrid>
      <w:tr w:rsidR="000E3728" w:rsidRPr="003C0BE5" w:rsidTr="00715CD5">
        <w:trPr>
          <w:trHeight w:val="70"/>
          <w:jc w:val="center"/>
        </w:trPr>
        <w:tc>
          <w:tcPr>
            <w:tcW w:w="562" w:type="dxa"/>
            <w:vMerge w:val="restart"/>
            <w:vAlign w:val="center"/>
          </w:tcPr>
          <w:p w:rsidR="00D863B0" w:rsidRPr="003C0BE5" w:rsidRDefault="00D863B0" w:rsidP="00B52839">
            <w:pPr>
              <w:tabs>
                <w:tab w:val="left" w:pos="6663"/>
              </w:tabs>
              <w:spacing w:after="0" w:line="240" w:lineRule="auto"/>
              <w:rPr>
                <w:rFonts w:ascii="Times New Roman" w:hAnsi="Times New Roman"/>
                <w:sz w:val="24"/>
                <w:szCs w:val="24"/>
                <w:lang w:eastAsia="ru-RU"/>
              </w:rPr>
            </w:pPr>
            <w:r w:rsidRPr="003C0BE5">
              <w:rPr>
                <w:rFonts w:ascii="Times New Roman" w:hAnsi="Times New Roman"/>
                <w:sz w:val="24"/>
                <w:szCs w:val="24"/>
                <w:lang w:eastAsia="ru-RU"/>
              </w:rPr>
              <w:t>№</w:t>
            </w:r>
          </w:p>
        </w:tc>
        <w:tc>
          <w:tcPr>
            <w:tcW w:w="3266" w:type="dxa"/>
            <w:vMerge w:val="restart"/>
            <w:vAlign w:val="center"/>
          </w:tcPr>
          <w:p w:rsidR="00D863B0" w:rsidRPr="003C0BE5" w:rsidRDefault="00B52839" w:rsidP="00B52839">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Название видов</w:t>
            </w:r>
          </w:p>
        </w:tc>
        <w:tc>
          <w:tcPr>
            <w:tcW w:w="5528" w:type="dxa"/>
            <w:gridSpan w:val="8"/>
          </w:tcPr>
          <w:p w:rsidR="00D863B0" w:rsidRPr="003C0BE5" w:rsidRDefault="00D863B0" w:rsidP="00090E24">
            <w:pPr>
              <w:spacing w:after="0" w:line="240" w:lineRule="auto"/>
              <w:contextualSpacing/>
              <w:jc w:val="center"/>
              <w:rPr>
                <w:rFonts w:ascii="Times New Roman" w:hAnsi="Times New Roman"/>
                <w:sz w:val="24"/>
                <w:szCs w:val="24"/>
                <w:lang w:eastAsia="ru-RU"/>
              </w:rPr>
            </w:pPr>
            <w:r w:rsidRPr="003C0BE5">
              <w:rPr>
                <w:rFonts w:ascii="Times New Roman" w:hAnsi="Times New Roman"/>
                <w:sz w:val="24"/>
                <w:szCs w:val="24"/>
                <w:lang w:eastAsia="ru-RU"/>
              </w:rPr>
              <w:t>Агро</w:t>
            </w:r>
            <w:r w:rsidR="00090E24" w:rsidRPr="003C0BE5">
              <w:rPr>
                <w:rFonts w:ascii="Times New Roman" w:hAnsi="Times New Roman"/>
                <w:sz w:val="24"/>
                <w:szCs w:val="24"/>
                <w:lang w:eastAsia="ru-RU"/>
              </w:rPr>
              <w:t>ценозы</w:t>
            </w:r>
            <w:r w:rsidRPr="003C0BE5">
              <w:rPr>
                <w:rFonts w:ascii="Times New Roman" w:hAnsi="Times New Roman"/>
                <w:sz w:val="24"/>
                <w:szCs w:val="24"/>
                <w:lang w:eastAsia="ru-RU"/>
              </w:rPr>
              <w:t xml:space="preserve"> </w:t>
            </w:r>
          </w:p>
        </w:tc>
      </w:tr>
      <w:tr w:rsidR="00B52839" w:rsidRPr="003C0BE5" w:rsidTr="00715CD5">
        <w:trPr>
          <w:cantSplit/>
          <w:trHeight w:val="493"/>
          <w:jc w:val="center"/>
        </w:trPr>
        <w:tc>
          <w:tcPr>
            <w:tcW w:w="562" w:type="dxa"/>
            <w:vMerge/>
          </w:tcPr>
          <w:p w:rsidR="00D863B0" w:rsidRPr="003C0BE5" w:rsidRDefault="00D863B0" w:rsidP="00B52839">
            <w:pPr>
              <w:tabs>
                <w:tab w:val="left" w:pos="6663"/>
              </w:tabs>
              <w:spacing w:after="0" w:line="240" w:lineRule="auto"/>
              <w:rPr>
                <w:rFonts w:ascii="Times New Roman" w:hAnsi="Times New Roman"/>
                <w:sz w:val="24"/>
                <w:szCs w:val="24"/>
                <w:lang w:eastAsia="ru-RU"/>
              </w:rPr>
            </w:pPr>
          </w:p>
        </w:tc>
        <w:tc>
          <w:tcPr>
            <w:tcW w:w="3266" w:type="dxa"/>
            <w:vMerge/>
          </w:tcPr>
          <w:p w:rsidR="00D863B0" w:rsidRPr="003C0BE5" w:rsidRDefault="00D863B0" w:rsidP="00B52839">
            <w:pPr>
              <w:tabs>
                <w:tab w:val="left" w:pos="6663"/>
              </w:tabs>
              <w:spacing w:after="0" w:line="240" w:lineRule="auto"/>
              <w:rPr>
                <w:rFonts w:ascii="Times New Roman" w:hAnsi="Times New Roman"/>
                <w:sz w:val="24"/>
                <w:szCs w:val="24"/>
                <w:lang w:eastAsia="ru-RU"/>
              </w:rPr>
            </w:pPr>
          </w:p>
        </w:tc>
        <w:tc>
          <w:tcPr>
            <w:tcW w:w="709" w:type="dxa"/>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1</w:t>
            </w:r>
          </w:p>
        </w:tc>
        <w:tc>
          <w:tcPr>
            <w:tcW w:w="708" w:type="dxa"/>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2</w:t>
            </w:r>
          </w:p>
        </w:tc>
        <w:tc>
          <w:tcPr>
            <w:tcW w:w="709" w:type="dxa"/>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3</w:t>
            </w:r>
          </w:p>
        </w:tc>
        <w:tc>
          <w:tcPr>
            <w:tcW w:w="627" w:type="dxa"/>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4</w:t>
            </w:r>
          </w:p>
        </w:tc>
        <w:tc>
          <w:tcPr>
            <w:tcW w:w="690" w:type="dxa"/>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5</w:t>
            </w:r>
          </w:p>
        </w:tc>
        <w:tc>
          <w:tcPr>
            <w:tcW w:w="690" w:type="dxa"/>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6</w:t>
            </w:r>
          </w:p>
        </w:tc>
        <w:tc>
          <w:tcPr>
            <w:tcW w:w="690" w:type="dxa"/>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7</w:t>
            </w:r>
          </w:p>
        </w:tc>
        <w:tc>
          <w:tcPr>
            <w:tcW w:w="705" w:type="dxa"/>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8</w:t>
            </w:r>
          </w:p>
        </w:tc>
      </w:tr>
      <w:tr w:rsidR="000E3728" w:rsidRPr="003C0BE5" w:rsidTr="00715CD5">
        <w:trPr>
          <w:cantSplit/>
          <w:trHeight w:val="64"/>
          <w:jc w:val="center"/>
        </w:trPr>
        <w:tc>
          <w:tcPr>
            <w:tcW w:w="562" w:type="dxa"/>
          </w:tcPr>
          <w:p w:rsidR="00D863B0" w:rsidRPr="003C0BE5" w:rsidRDefault="00D863B0" w:rsidP="00B52839">
            <w:pPr>
              <w:tabs>
                <w:tab w:val="left" w:pos="6663"/>
              </w:tabs>
              <w:spacing w:after="0" w:line="240" w:lineRule="auto"/>
              <w:rPr>
                <w:rFonts w:ascii="Times New Roman" w:hAnsi="Times New Roman"/>
                <w:sz w:val="24"/>
                <w:szCs w:val="24"/>
                <w:lang w:eastAsia="ru-RU"/>
              </w:rPr>
            </w:pPr>
            <w:r w:rsidRPr="003C0BE5">
              <w:rPr>
                <w:rFonts w:ascii="Times New Roman" w:hAnsi="Times New Roman"/>
                <w:sz w:val="24"/>
                <w:szCs w:val="24"/>
                <w:lang w:eastAsia="ru-RU"/>
              </w:rPr>
              <w:t>1</w:t>
            </w:r>
          </w:p>
        </w:tc>
        <w:tc>
          <w:tcPr>
            <w:tcW w:w="3266" w:type="dxa"/>
          </w:tcPr>
          <w:p w:rsidR="00D863B0" w:rsidRPr="003C0BE5" w:rsidRDefault="00D863B0" w:rsidP="00B52839">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2</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3</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4</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5</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6</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7</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8</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9</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10</w:t>
            </w:r>
          </w:p>
        </w:tc>
      </w:tr>
      <w:tr w:rsidR="000E3728" w:rsidRPr="003C0BE5" w:rsidTr="00715CD5">
        <w:trPr>
          <w:jc w:val="center"/>
        </w:trPr>
        <w:tc>
          <w:tcPr>
            <w:tcW w:w="562" w:type="dxa"/>
            <w:shd w:val="clear" w:color="auto" w:fill="FFFFFF"/>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shd w:val="clear" w:color="auto" w:fill="FFFFFF"/>
          </w:tcPr>
          <w:p w:rsidR="00D863B0" w:rsidRPr="003C0BE5" w:rsidRDefault="00D863B0" w:rsidP="00B52839">
            <w:pPr>
              <w:tabs>
                <w:tab w:val="left" w:pos="6663"/>
              </w:tabs>
              <w:spacing w:after="0" w:line="240" w:lineRule="auto"/>
              <w:rPr>
                <w:rFonts w:ascii="Times New Roman" w:hAnsi="Times New Roman"/>
                <w:i/>
                <w:sz w:val="24"/>
                <w:szCs w:val="24"/>
                <w:lang w:val="en-US" w:eastAsia="ru-RU"/>
              </w:rPr>
            </w:pPr>
            <w:r w:rsidRPr="003C0BE5">
              <w:rPr>
                <w:rFonts w:ascii="Times New Roman" w:eastAsia="MS Mincho" w:hAnsi="Times New Roman"/>
                <w:i/>
                <w:iCs/>
                <w:sz w:val="24"/>
                <w:szCs w:val="24"/>
                <w:lang w:val="en-US" w:eastAsia="ja-JP"/>
              </w:rPr>
              <w:t xml:space="preserve">P. bispinosa deserti </w:t>
            </w:r>
            <w:r w:rsidRPr="003C0BE5">
              <w:rPr>
                <w:rFonts w:ascii="Times New Roman" w:eastAsia="MS Mincho" w:hAnsi="Times New Roman"/>
                <w:sz w:val="24"/>
                <w:szCs w:val="24"/>
                <w:lang w:val="en-US" w:eastAsia="ja-JP"/>
              </w:rPr>
              <w:t>B.-ien.</w:t>
            </w:r>
          </w:p>
        </w:tc>
        <w:tc>
          <w:tcPr>
            <w:tcW w:w="709"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tabs>
                <w:tab w:val="left" w:pos="1379"/>
              </w:tabs>
              <w:spacing w:after="0" w:line="240" w:lineRule="auto"/>
              <w:rPr>
                <w:rFonts w:ascii="Times New Roman" w:hAnsi="Times New Roman"/>
                <w:i/>
                <w:sz w:val="24"/>
                <w:szCs w:val="24"/>
                <w:lang w:eastAsia="ru-RU"/>
              </w:rPr>
            </w:pPr>
            <w:r w:rsidRPr="003C0BE5">
              <w:rPr>
                <w:rFonts w:ascii="Times New Roman" w:eastAsia="MS Mincho" w:hAnsi="Times New Roman"/>
                <w:i/>
                <w:iCs/>
                <w:sz w:val="24"/>
                <w:szCs w:val="24"/>
                <w:lang w:eastAsia="ja-JP"/>
              </w:rPr>
              <w:t xml:space="preserve">An.aegyptium </w:t>
            </w:r>
            <w:r w:rsidRPr="003C0BE5">
              <w:rPr>
                <w:rFonts w:ascii="Times New Roman" w:eastAsia="MS Mincho" w:hAnsi="Times New Roman"/>
                <w:sz w:val="24"/>
                <w:szCs w:val="24"/>
                <w:lang w:eastAsia="ja-JP"/>
              </w:rPr>
              <w:t>(L.)</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tabs>
                <w:tab w:val="left" w:pos="1379"/>
              </w:tabs>
              <w:spacing w:after="0" w:line="240" w:lineRule="auto"/>
              <w:rPr>
                <w:rFonts w:ascii="Times New Roman" w:eastAsia="MS Mincho" w:hAnsi="Times New Roman"/>
                <w:i/>
                <w:iCs/>
                <w:sz w:val="24"/>
                <w:szCs w:val="24"/>
                <w:lang w:eastAsia="ja-JP"/>
              </w:rPr>
            </w:pPr>
            <w:r w:rsidRPr="003C0BE5">
              <w:rPr>
                <w:rFonts w:ascii="Times New Roman" w:eastAsia="MS Mincho" w:hAnsi="Times New Roman"/>
                <w:i/>
                <w:iCs/>
                <w:sz w:val="24"/>
                <w:szCs w:val="24"/>
                <w:lang w:eastAsia="ja-JP"/>
              </w:rPr>
              <w:t>Tr.</w:t>
            </w:r>
            <w:r w:rsidRPr="003C0BE5">
              <w:rPr>
                <w:rFonts w:ascii="Times New Roman" w:hAnsi="Times New Roman"/>
                <w:i/>
                <w:sz w:val="24"/>
                <w:szCs w:val="24"/>
                <w:lang w:eastAsia="ru-RU"/>
              </w:rPr>
              <w:t xml:space="preserve"> turanica</w:t>
            </w:r>
            <w:r w:rsidR="007750E4" w:rsidRPr="003C0BE5">
              <w:rPr>
                <w:rFonts w:ascii="Times New Roman" w:hAnsi="Times New Roman"/>
                <w:i/>
                <w:sz w:val="24"/>
                <w:szCs w:val="24"/>
                <w:lang w:eastAsia="ru-RU"/>
              </w:rPr>
              <w:t xml:space="preserve"> </w:t>
            </w:r>
            <w:r w:rsidRPr="003C0BE5">
              <w:rPr>
                <w:rFonts w:ascii="Times New Roman" w:hAnsi="Times New Roman"/>
                <w:i/>
                <w:sz w:val="24"/>
                <w:szCs w:val="24"/>
                <w:lang w:eastAsia="ru-RU"/>
              </w:rPr>
              <w:t xml:space="preserve">turanica </w:t>
            </w:r>
            <w:r w:rsidRPr="003C0BE5">
              <w:rPr>
                <w:rFonts w:ascii="Times New Roman" w:eastAsia="MS Mincho" w:hAnsi="Times New Roman"/>
                <w:iCs/>
                <w:sz w:val="24"/>
                <w:szCs w:val="24"/>
                <w:lang w:eastAsia="ja-JP"/>
              </w:rPr>
              <w:t>Uv.</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tabs>
                <w:tab w:val="left" w:pos="6663"/>
              </w:tabs>
              <w:spacing w:after="0" w:line="240" w:lineRule="auto"/>
              <w:rPr>
                <w:rFonts w:ascii="Times New Roman" w:hAnsi="Times New Roman"/>
                <w:i/>
                <w:sz w:val="24"/>
                <w:szCs w:val="24"/>
                <w:lang w:eastAsia="ru-RU"/>
              </w:rPr>
            </w:pPr>
            <w:r w:rsidRPr="003C0BE5">
              <w:rPr>
                <w:rFonts w:ascii="Times New Roman" w:eastAsia="MS Mincho" w:hAnsi="Times New Roman"/>
                <w:i/>
                <w:iCs/>
                <w:sz w:val="24"/>
                <w:szCs w:val="24"/>
                <w:lang w:eastAsia="ja-JP"/>
              </w:rPr>
              <w:t>Cal.italicus italicus</w:t>
            </w:r>
            <w:r w:rsidRPr="003C0BE5">
              <w:rPr>
                <w:rFonts w:ascii="Times New Roman" w:eastAsia="MS Mincho" w:hAnsi="Times New Roman"/>
                <w:sz w:val="24"/>
                <w:szCs w:val="24"/>
                <w:lang w:eastAsia="ja-JP"/>
              </w:rPr>
              <w:t>(L.)</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tabs>
                <w:tab w:val="left" w:pos="6663"/>
              </w:tabs>
              <w:spacing w:after="0" w:line="240" w:lineRule="auto"/>
              <w:rPr>
                <w:rFonts w:ascii="Times New Roman" w:eastAsia="MS Mincho" w:hAnsi="Times New Roman"/>
                <w:i/>
                <w:iCs/>
                <w:sz w:val="24"/>
                <w:szCs w:val="24"/>
                <w:lang w:eastAsia="ja-JP"/>
              </w:rPr>
            </w:pPr>
            <w:r w:rsidRPr="003C0BE5">
              <w:rPr>
                <w:rFonts w:ascii="Times New Roman" w:eastAsia="MS Mincho" w:hAnsi="Times New Roman"/>
                <w:i/>
                <w:iCs/>
                <w:sz w:val="24"/>
                <w:szCs w:val="24"/>
                <w:lang w:eastAsia="ja-JP"/>
              </w:rPr>
              <w:t xml:space="preserve">Cal. turanicus </w:t>
            </w:r>
            <w:r w:rsidRPr="003C0BE5">
              <w:rPr>
                <w:rFonts w:ascii="Times New Roman" w:eastAsia="MS Mincho" w:hAnsi="Times New Roman"/>
                <w:sz w:val="24"/>
                <w:szCs w:val="24"/>
                <w:lang w:eastAsia="ja-JP"/>
              </w:rPr>
              <w:t>Serg.Tarb.</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ind w:left="-105" w:right="-183"/>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spacing w:after="0" w:line="240" w:lineRule="auto"/>
              <w:rPr>
                <w:rFonts w:ascii="Times New Roman" w:eastAsia="MS Mincho" w:hAnsi="Times New Roman"/>
                <w:i/>
                <w:iCs/>
                <w:sz w:val="24"/>
                <w:szCs w:val="24"/>
                <w:lang w:eastAsia="ja-JP"/>
              </w:rPr>
            </w:pPr>
            <w:r w:rsidRPr="003C0BE5">
              <w:rPr>
                <w:rFonts w:ascii="Times New Roman" w:eastAsia="MS Mincho" w:hAnsi="Times New Roman"/>
                <w:i/>
                <w:iCs/>
                <w:sz w:val="24"/>
                <w:szCs w:val="24"/>
                <w:lang w:eastAsia="ja-JP"/>
              </w:rPr>
              <w:t>Cal.barbarus cephalotes</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spacing w:after="0" w:line="240" w:lineRule="auto"/>
              <w:rPr>
                <w:rFonts w:ascii="Times New Roman" w:hAnsi="Times New Roman"/>
                <w:i/>
                <w:sz w:val="24"/>
                <w:szCs w:val="24"/>
                <w:lang w:eastAsia="ru-RU"/>
              </w:rPr>
            </w:pPr>
            <w:r w:rsidRPr="003C0BE5">
              <w:rPr>
                <w:rFonts w:ascii="Times New Roman" w:hAnsi="Times New Roman"/>
                <w:i/>
                <w:sz w:val="24"/>
                <w:szCs w:val="24"/>
                <w:lang w:eastAsia="ru-RU"/>
              </w:rPr>
              <w:t xml:space="preserve">Heteracris littoralis </w:t>
            </w:r>
            <w:r w:rsidRPr="003C0BE5">
              <w:rPr>
                <w:rFonts w:ascii="Times New Roman" w:hAnsi="Times New Roman"/>
                <w:sz w:val="24"/>
                <w:szCs w:val="24"/>
                <w:lang w:eastAsia="ru-RU"/>
              </w:rPr>
              <w:t>Ramb.</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spacing w:after="0" w:line="240" w:lineRule="auto"/>
              <w:rPr>
                <w:rFonts w:ascii="Times New Roman" w:eastAsia="MS Mincho" w:hAnsi="Times New Roman"/>
                <w:i/>
                <w:iCs/>
                <w:sz w:val="24"/>
                <w:szCs w:val="24"/>
                <w:lang w:eastAsia="ja-JP"/>
              </w:rPr>
            </w:pPr>
            <w:r w:rsidRPr="003C0BE5">
              <w:rPr>
                <w:rFonts w:ascii="Times New Roman" w:hAnsi="Times New Roman"/>
                <w:i/>
                <w:sz w:val="24"/>
                <w:szCs w:val="24"/>
                <w:lang w:eastAsia="ru-RU"/>
              </w:rPr>
              <w:t>Heteracris adspersa</w:t>
            </w:r>
            <w:r w:rsidRPr="003C0BE5">
              <w:rPr>
                <w:rFonts w:ascii="Times New Roman" w:hAnsi="Times New Roman"/>
                <w:sz w:val="24"/>
                <w:szCs w:val="24"/>
                <w:lang w:eastAsia="ru-RU"/>
              </w:rPr>
              <w:t xml:space="preserve"> Redt.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vAlign w:val="center"/>
          </w:tcPr>
          <w:p w:rsidR="00D863B0" w:rsidRPr="003C0BE5" w:rsidRDefault="00D863B0" w:rsidP="00B52839">
            <w:pPr>
              <w:spacing w:after="0" w:line="240" w:lineRule="auto"/>
              <w:rPr>
                <w:rFonts w:ascii="Times New Roman" w:hAnsi="Times New Roman"/>
                <w:i/>
                <w:sz w:val="24"/>
                <w:szCs w:val="24"/>
                <w:lang w:val="en-US" w:eastAsia="ru-RU"/>
              </w:rPr>
            </w:pPr>
            <w:r w:rsidRPr="003C0BE5">
              <w:rPr>
                <w:rFonts w:ascii="Times New Roman" w:hAnsi="Times New Roman"/>
                <w:i/>
                <w:sz w:val="24"/>
                <w:szCs w:val="24"/>
                <w:lang w:val="en-US" w:eastAsia="ru-RU"/>
              </w:rPr>
              <w:t>Het. pterosticha</w:t>
            </w:r>
            <w:r w:rsidRPr="003C0BE5">
              <w:rPr>
                <w:rFonts w:ascii="Times New Roman" w:hAnsi="Times New Roman"/>
                <w:sz w:val="24"/>
                <w:szCs w:val="24"/>
                <w:lang w:val="en-US" w:eastAsia="ru-RU"/>
              </w:rPr>
              <w:t xml:space="preserve"> (F.d.W.)</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vAlign w:val="center"/>
          </w:tcPr>
          <w:p w:rsidR="00D863B0" w:rsidRPr="003C0BE5" w:rsidRDefault="00D863B0" w:rsidP="00B52839">
            <w:pPr>
              <w:spacing w:after="0" w:line="240" w:lineRule="auto"/>
              <w:rPr>
                <w:rFonts w:ascii="Times New Roman" w:hAnsi="Times New Roman"/>
                <w:i/>
                <w:sz w:val="24"/>
                <w:szCs w:val="24"/>
                <w:lang w:eastAsia="ru-RU"/>
              </w:rPr>
            </w:pPr>
            <w:r w:rsidRPr="003C0BE5">
              <w:rPr>
                <w:rFonts w:ascii="Times New Roman" w:hAnsi="Times New Roman"/>
                <w:i/>
                <w:sz w:val="24"/>
                <w:szCs w:val="24"/>
                <w:lang w:eastAsia="ru-RU"/>
              </w:rPr>
              <w:t xml:space="preserve">Eypr. unicolor </w:t>
            </w:r>
            <w:r w:rsidRPr="003C0BE5">
              <w:rPr>
                <w:rFonts w:ascii="Times New Roman" w:hAnsi="Times New Roman"/>
                <w:sz w:val="24"/>
                <w:szCs w:val="24"/>
                <w:lang w:eastAsia="ru-RU"/>
              </w:rPr>
              <w:t>Serg. Tarb.</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spacing w:after="0" w:line="240" w:lineRule="auto"/>
              <w:rPr>
                <w:rFonts w:ascii="Times New Roman" w:hAnsi="Times New Roman"/>
                <w:i/>
                <w:sz w:val="24"/>
                <w:szCs w:val="24"/>
                <w:lang w:eastAsia="ru-RU"/>
              </w:rPr>
            </w:pPr>
            <w:r w:rsidRPr="003C0BE5">
              <w:rPr>
                <w:rFonts w:ascii="Times New Roman" w:hAnsi="Times New Roman"/>
                <w:i/>
                <w:sz w:val="24"/>
                <w:szCs w:val="24"/>
                <w:lang w:eastAsia="ru-RU"/>
              </w:rPr>
              <w:t xml:space="preserve">Acrida oxycephala </w:t>
            </w:r>
            <w:r w:rsidRPr="003C0BE5">
              <w:rPr>
                <w:rFonts w:ascii="Times New Roman" w:hAnsi="Times New Roman"/>
                <w:sz w:val="24"/>
                <w:szCs w:val="24"/>
                <w:lang w:eastAsia="ru-RU"/>
              </w:rPr>
              <w:t>(Раll.)</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spacing w:after="0" w:line="240" w:lineRule="auto"/>
              <w:rPr>
                <w:rFonts w:ascii="Times New Roman" w:hAnsi="Times New Roman"/>
                <w:i/>
                <w:sz w:val="24"/>
                <w:szCs w:val="24"/>
                <w:lang w:eastAsia="ru-RU"/>
              </w:rPr>
            </w:pPr>
            <w:r w:rsidRPr="003C0BE5">
              <w:rPr>
                <w:rFonts w:ascii="Times New Roman" w:hAnsi="Times New Roman"/>
                <w:i/>
                <w:sz w:val="24"/>
                <w:szCs w:val="24"/>
                <w:lang w:eastAsia="ru-RU"/>
              </w:rPr>
              <w:t xml:space="preserve">Truxalis eximia </w:t>
            </w:r>
            <w:r w:rsidRPr="003C0BE5">
              <w:rPr>
                <w:rFonts w:ascii="Times New Roman" w:hAnsi="Times New Roman"/>
                <w:sz w:val="24"/>
                <w:szCs w:val="24"/>
                <w:lang w:eastAsia="ru-RU"/>
              </w:rPr>
              <w:t>Eichw</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vAlign w:val="center"/>
          </w:tcPr>
          <w:p w:rsidR="00D863B0" w:rsidRPr="003C0BE5" w:rsidRDefault="00D863B0" w:rsidP="00B52839">
            <w:pPr>
              <w:spacing w:after="0" w:line="240" w:lineRule="auto"/>
              <w:rPr>
                <w:rFonts w:ascii="Times New Roman" w:eastAsia="MS Mincho" w:hAnsi="Times New Roman"/>
                <w:i/>
                <w:iCs/>
                <w:sz w:val="24"/>
                <w:szCs w:val="24"/>
                <w:lang w:eastAsia="ja-JP"/>
              </w:rPr>
            </w:pPr>
            <w:r w:rsidRPr="003C0BE5">
              <w:rPr>
                <w:rFonts w:ascii="Times New Roman" w:eastAsia="MS Mincho" w:hAnsi="Times New Roman"/>
                <w:i/>
                <w:iCs/>
                <w:sz w:val="24"/>
                <w:szCs w:val="24"/>
                <w:lang w:eastAsia="ja-JP"/>
              </w:rPr>
              <w:t>Duroniella</w:t>
            </w:r>
            <w:r w:rsidRPr="003C0BE5">
              <w:rPr>
                <w:rFonts w:ascii="Times New Roman" w:hAnsi="Times New Roman"/>
                <w:i/>
                <w:sz w:val="24"/>
                <w:szCs w:val="24"/>
                <w:lang w:eastAsia="ru-RU"/>
              </w:rPr>
              <w:t xml:space="preserve"> gracilis </w:t>
            </w:r>
            <w:r w:rsidRPr="003C0BE5">
              <w:rPr>
                <w:rFonts w:ascii="Times New Roman" w:hAnsi="Times New Roman"/>
                <w:sz w:val="24"/>
                <w:szCs w:val="24"/>
                <w:lang w:eastAsia="ru-RU"/>
              </w:rPr>
              <w:t>Uv.</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tabs>
                <w:tab w:val="right" w:pos="4043"/>
              </w:tabs>
              <w:spacing w:after="0" w:line="240" w:lineRule="auto"/>
              <w:rPr>
                <w:rFonts w:ascii="Times New Roman" w:eastAsia="MS Mincho" w:hAnsi="Times New Roman"/>
                <w:i/>
                <w:iCs/>
                <w:sz w:val="24"/>
                <w:szCs w:val="24"/>
                <w:lang w:eastAsia="ja-JP"/>
              </w:rPr>
            </w:pPr>
            <w:r w:rsidRPr="003C0BE5">
              <w:rPr>
                <w:rFonts w:ascii="Times New Roman" w:hAnsi="Times New Roman"/>
                <w:i/>
                <w:sz w:val="24"/>
                <w:szCs w:val="24"/>
                <w:lang w:eastAsia="ru-RU"/>
              </w:rPr>
              <w:t>Duroniella kalmyka</w:t>
            </w:r>
            <w:r w:rsidRPr="003C0BE5">
              <w:rPr>
                <w:rFonts w:ascii="Times New Roman" w:hAnsi="Times New Roman"/>
                <w:sz w:val="24"/>
                <w:szCs w:val="24"/>
                <w:lang w:eastAsia="ru-RU"/>
              </w:rPr>
              <w:t xml:space="preserve"> (Аd.)</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shd w:val="clear" w:color="auto" w:fill="FFFFFF"/>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shd w:val="clear" w:color="auto" w:fill="FFFFFF"/>
          </w:tcPr>
          <w:p w:rsidR="00D863B0" w:rsidRPr="003C0BE5" w:rsidRDefault="00D863B0" w:rsidP="00B52839">
            <w:pPr>
              <w:spacing w:after="0" w:line="240" w:lineRule="auto"/>
              <w:rPr>
                <w:rFonts w:ascii="Times New Roman" w:hAnsi="Times New Roman"/>
                <w:i/>
                <w:sz w:val="24"/>
                <w:szCs w:val="24"/>
                <w:lang w:eastAsia="ru-RU"/>
              </w:rPr>
            </w:pPr>
            <w:r w:rsidRPr="003C0BE5">
              <w:rPr>
                <w:rFonts w:ascii="Times New Roman" w:hAnsi="Times New Roman"/>
                <w:i/>
                <w:sz w:val="24"/>
                <w:szCs w:val="24"/>
                <w:lang w:eastAsia="ru-RU"/>
              </w:rPr>
              <w:t>A. thalassinus thalassinus</w:t>
            </w:r>
            <w:r w:rsidR="007750E4" w:rsidRPr="003C0BE5">
              <w:rPr>
                <w:rFonts w:ascii="Times New Roman" w:hAnsi="Times New Roman"/>
                <w:i/>
                <w:sz w:val="24"/>
                <w:szCs w:val="24"/>
                <w:lang w:eastAsia="ru-RU"/>
              </w:rPr>
              <w:t xml:space="preserve"> </w:t>
            </w:r>
          </w:p>
        </w:tc>
        <w:tc>
          <w:tcPr>
            <w:tcW w:w="709"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Borders>
              <w:bottom w:val="nil"/>
            </w:tcBorders>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vAlign w:val="center"/>
          </w:tcPr>
          <w:p w:rsidR="00D863B0" w:rsidRPr="003C0BE5" w:rsidRDefault="00D863B0" w:rsidP="00B52839">
            <w:pPr>
              <w:spacing w:after="0" w:line="240" w:lineRule="auto"/>
              <w:rPr>
                <w:rFonts w:ascii="Times New Roman" w:hAnsi="Times New Roman"/>
                <w:sz w:val="24"/>
                <w:szCs w:val="24"/>
                <w:lang w:eastAsia="ru-RU"/>
              </w:rPr>
            </w:pPr>
            <w:r w:rsidRPr="003C0BE5">
              <w:rPr>
                <w:rFonts w:ascii="Times New Roman" w:eastAsia="MS Mincho" w:hAnsi="Times New Roman"/>
                <w:i/>
                <w:iCs/>
                <w:sz w:val="24"/>
                <w:szCs w:val="24"/>
                <w:lang w:eastAsia="ja-JP"/>
              </w:rPr>
              <w:t xml:space="preserve">Aiolopus </w:t>
            </w:r>
            <w:r w:rsidRPr="003C0BE5">
              <w:rPr>
                <w:rFonts w:ascii="Times New Roman" w:hAnsi="Times New Roman"/>
                <w:i/>
                <w:sz w:val="24"/>
                <w:szCs w:val="24"/>
                <w:lang w:eastAsia="ru-RU"/>
              </w:rPr>
              <w:t xml:space="preserve">oxianus </w:t>
            </w:r>
            <w:r w:rsidRPr="003C0BE5">
              <w:rPr>
                <w:rFonts w:ascii="Times New Roman" w:hAnsi="Times New Roman"/>
                <w:sz w:val="24"/>
                <w:szCs w:val="24"/>
                <w:lang w:eastAsia="ru-RU"/>
              </w:rPr>
              <w:t>Uv.</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Borders>
              <w:top w:val="nil"/>
            </w:tcBorders>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tabs>
                <w:tab w:val="left" w:pos="6663"/>
              </w:tabs>
              <w:spacing w:after="0" w:line="240" w:lineRule="auto"/>
              <w:rPr>
                <w:rFonts w:ascii="Times New Roman" w:hAnsi="Times New Roman"/>
                <w:i/>
                <w:iCs/>
                <w:sz w:val="24"/>
                <w:szCs w:val="24"/>
                <w:lang w:eastAsia="ru-RU"/>
              </w:rPr>
            </w:pPr>
            <w:r w:rsidRPr="003C0BE5">
              <w:rPr>
                <w:rFonts w:ascii="Times New Roman" w:hAnsi="Times New Roman"/>
                <w:i/>
                <w:sz w:val="24"/>
                <w:szCs w:val="24"/>
                <w:lang w:eastAsia="ru-RU"/>
              </w:rPr>
              <w:t>Locusta migratoria L.</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ind w:left="-105" w:right="-41"/>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shd w:val="clear" w:color="auto" w:fill="FFFFFF"/>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shd w:val="clear" w:color="auto" w:fill="FFFFFF"/>
            <w:vAlign w:val="center"/>
          </w:tcPr>
          <w:p w:rsidR="00D863B0" w:rsidRPr="003C0BE5" w:rsidRDefault="00D863B0" w:rsidP="00B52839">
            <w:pPr>
              <w:spacing w:after="0" w:line="240" w:lineRule="auto"/>
              <w:rPr>
                <w:rFonts w:ascii="Times New Roman" w:eastAsia="MS Mincho" w:hAnsi="Times New Roman"/>
                <w:i/>
                <w:iCs/>
                <w:sz w:val="24"/>
                <w:szCs w:val="24"/>
                <w:lang w:eastAsia="ja-JP"/>
              </w:rPr>
            </w:pPr>
            <w:r w:rsidRPr="003C0BE5">
              <w:rPr>
                <w:rFonts w:ascii="Times New Roman" w:hAnsi="Times New Roman"/>
                <w:i/>
                <w:sz w:val="24"/>
                <w:szCs w:val="24"/>
                <w:lang w:eastAsia="ru-RU"/>
              </w:rPr>
              <w:t xml:space="preserve">Oedaleus decorus </w:t>
            </w:r>
            <w:r w:rsidRPr="003C0BE5">
              <w:rPr>
                <w:rFonts w:ascii="Times New Roman" w:hAnsi="Times New Roman"/>
                <w:sz w:val="24"/>
                <w:szCs w:val="24"/>
                <w:lang w:eastAsia="ru-RU"/>
              </w:rPr>
              <w:t>(Germ.)</w:t>
            </w:r>
          </w:p>
        </w:tc>
        <w:tc>
          <w:tcPr>
            <w:tcW w:w="709"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shd w:val="clear" w:color="auto" w:fill="FFFFFF"/>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tabs>
                <w:tab w:val="left" w:pos="6663"/>
              </w:tabs>
              <w:spacing w:after="0" w:line="240" w:lineRule="auto"/>
              <w:rPr>
                <w:rFonts w:ascii="Times New Roman" w:hAnsi="Times New Roman"/>
                <w:i/>
                <w:sz w:val="24"/>
                <w:szCs w:val="24"/>
                <w:lang w:eastAsia="ru-RU"/>
              </w:rPr>
            </w:pPr>
            <w:r w:rsidRPr="003C0BE5">
              <w:rPr>
                <w:rFonts w:ascii="Times New Roman" w:hAnsi="Times New Roman"/>
                <w:i/>
                <w:sz w:val="24"/>
                <w:szCs w:val="24"/>
                <w:lang w:eastAsia="ru-RU"/>
              </w:rPr>
              <w:t xml:space="preserve">Acrotylus insubricus </w:t>
            </w:r>
            <w:r w:rsidRPr="003C0BE5">
              <w:rPr>
                <w:rFonts w:ascii="Times New Roman" w:hAnsi="Times New Roman"/>
                <w:sz w:val="24"/>
                <w:szCs w:val="24"/>
                <w:lang w:eastAsia="ru-RU"/>
              </w:rPr>
              <w:t>Scop.</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spacing w:after="0" w:line="240" w:lineRule="auto"/>
              <w:rPr>
                <w:rFonts w:ascii="Times New Roman" w:hAnsi="Times New Roman"/>
                <w:sz w:val="24"/>
                <w:szCs w:val="24"/>
                <w:lang w:eastAsia="ru-RU"/>
              </w:rPr>
            </w:pPr>
            <w:r w:rsidRPr="003C0BE5">
              <w:rPr>
                <w:rFonts w:ascii="Times New Roman" w:hAnsi="Times New Roman"/>
                <w:i/>
                <w:sz w:val="24"/>
                <w:szCs w:val="24"/>
                <w:lang w:eastAsia="ru-RU"/>
              </w:rPr>
              <w:t xml:space="preserve">Sphin.s carinatus </w:t>
            </w:r>
            <w:r w:rsidRPr="003C0BE5">
              <w:rPr>
                <w:rFonts w:ascii="Times New Roman" w:hAnsi="Times New Roman"/>
                <w:sz w:val="24"/>
                <w:szCs w:val="24"/>
                <w:lang w:eastAsia="ru-RU"/>
              </w:rPr>
              <w:t>Sauss.)</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spacing w:after="0" w:line="240" w:lineRule="auto"/>
              <w:rPr>
                <w:rFonts w:ascii="Times New Roman" w:hAnsi="Times New Roman"/>
                <w:i/>
                <w:sz w:val="24"/>
                <w:szCs w:val="24"/>
                <w:lang w:eastAsia="ru-RU"/>
              </w:rPr>
            </w:pPr>
            <w:r w:rsidRPr="003C0BE5">
              <w:rPr>
                <w:rFonts w:ascii="Times New Roman" w:hAnsi="Times New Roman"/>
                <w:i/>
                <w:sz w:val="24"/>
                <w:szCs w:val="24"/>
                <w:lang w:eastAsia="ru-RU"/>
              </w:rPr>
              <w:t>Ramburiella foveolata</w:t>
            </w:r>
            <w:r w:rsidRPr="003C0BE5">
              <w:rPr>
                <w:rFonts w:ascii="Times New Roman" w:hAnsi="Times New Roman"/>
                <w:sz w:val="24"/>
                <w:szCs w:val="24"/>
                <w:lang w:eastAsia="ru-RU"/>
              </w:rPr>
              <w:t xml:space="preserve"> Таr.</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spacing w:after="0" w:line="240" w:lineRule="auto"/>
              <w:rPr>
                <w:rFonts w:ascii="Times New Roman" w:hAnsi="Times New Roman"/>
                <w:sz w:val="24"/>
                <w:szCs w:val="24"/>
                <w:lang w:eastAsia="ru-RU"/>
              </w:rPr>
            </w:pPr>
            <w:r w:rsidRPr="003C0BE5">
              <w:rPr>
                <w:rFonts w:ascii="Times New Roman" w:hAnsi="Times New Roman"/>
                <w:i/>
                <w:sz w:val="24"/>
                <w:szCs w:val="24"/>
                <w:lang w:eastAsia="ru-RU"/>
              </w:rPr>
              <w:t>Dociostaurus tartarus</w:t>
            </w:r>
            <w:r w:rsidRPr="003C0BE5">
              <w:rPr>
                <w:rFonts w:ascii="Times New Roman" w:hAnsi="Times New Roman"/>
                <w:sz w:val="24"/>
                <w:szCs w:val="24"/>
                <w:lang w:eastAsia="ru-RU"/>
              </w:rPr>
              <w:t xml:space="preserve"> </w:t>
            </w:r>
            <w:proofErr w:type="gramStart"/>
            <w:r w:rsidRPr="003C0BE5">
              <w:rPr>
                <w:rFonts w:ascii="Times New Roman" w:hAnsi="Times New Roman"/>
                <w:sz w:val="24"/>
                <w:szCs w:val="24"/>
                <w:lang w:eastAsia="ru-RU"/>
              </w:rPr>
              <w:t>Uv .</w:t>
            </w:r>
            <w:proofErr w:type="gramEnd"/>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spacing w:after="0" w:line="240" w:lineRule="auto"/>
              <w:rPr>
                <w:rFonts w:ascii="Times New Roman" w:hAnsi="Times New Roman"/>
                <w:i/>
                <w:sz w:val="24"/>
                <w:szCs w:val="24"/>
                <w:lang w:eastAsia="ru-RU"/>
              </w:rPr>
            </w:pPr>
            <w:r w:rsidRPr="003C0BE5">
              <w:rPr>
                <w:rFonts w:ascii="Times New Roman" w:hAnsi="Times New Roman"/>
                <w:i/>
                <w:sz w:val="24"/>
                <w:szCs w:val="24"/>
                <w:lang w:eastAsia="ru-RU"/>
              </w:rPr>
              <w:t xml:space="preserve">Doc. maroccanus </w:t>
            </w:r>
            <w:r w:rsidRPr="003C0BE5">
              <w:rPr>
                <w:rFonts w:ascii="Times New Roman" w:hAnsi="Times New Roman"/>
                <w:sz w:val="24"/>
                <w:szCs w:val="24"/>
                <w:lang w:eastAsia="ru-RU"/>
              </w:rPr>
              <w:t>(Thnd)</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ind w:left="-105" w:right="-41"/>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tabs>
                <w:tab w:val="left" w:pos="1354"/>
              </w:tabs>
              <w:spacing w:after="0" w:line="240" w:lineRule="auto"/>
              <w:rPr>
                <w:rFonts w:ascii="Times New Roman" w:hAnsi="Times New Roman"/>
                <w:i/>
                <w:sz w:val="24"/>
                <w:szCs w:val="24"/>
                <w:lang w:eastAsia="ru-RU"/>
              </w:rPr>
            </w:pPr>
            <w:r w:rsidRPr="003C0BE5">
              <w:rPr>
                <w:rFonts w:ascii="Times New Roman" w:hAnsi="Times New Roman"/>
                <w:i/>
                <w:iCs/>
                <w:sz w:val="24"/>
                <w:szCs w:val="24"/>
                <w:lang w:eastAsia="ru-RU"/>
              </w:rPr>
              <w:t xml:space="preserve">Chort. </w:t>
            </w:r>
            <w:r w:rsidRPr="003C0BE5">
              <w:rPr>
                <w:rFonts w:ascii="Times New Roman" w:hAnsi="Times New Roman"/>
                <w:sz w:val="24"/>
                <w:szCs w:val="24"/>
                <w:lang w:eastAsia="ru-RU"/>
              </w:rPr>
              <w:t xml:space="preserve">(s. str.) </w:t>
            </w:r>
            <w:r w:rsidRPr="003C0BE5">
              <w:rPr>
                <w:rFonts w:ascii="Times New Roman" w:hAnsi="Times New Roman"/>
                <w:i/>
                <w:iCs/>
                <w:sz w:val="24"/>
                <w:szCs w:val="24"/>
                <w:lang w:eastAsia="ru-RU"/>
              </w:rPr>
              <w:t>karelini</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spacing w:after="0" w:line="240" w:lineRule="auto"/>
              <w:rPr>
                <w:rFonts w:ascii="Times New Roman" w:hAnsi="Times New Roman"/>
                <w:i/>
                <w:sz w:val="24"/>
                <w:szCs w:val="24"/>
                <w:lang w:val="en-US" w:eastAsia="ru-RU"/>
              </w:rPr>
            </w:pPr>
            <w:r w:rsidRPr="003C0BE5">
              <w:rPr>
                <w:rFonts w:ascii="Times New Roman" w:hAnsi="Times New Roman"/>
                <w:bCs/>
                <w:i/>
                <w:iCs/>
                <w:sz w:val="24"/>
                <w:szCs w:val="24"/>
                <w:lang w:val="en-US" w:eastAsia="ru-RU"/>
              </w:rPr>
              <w:t xml:space="preserve">Ch. </w:t>
            </w:r>
            <w:r w:rsidRPr="003C0BE5">
              <w:rPr>
                <w:rFonts w:ascii="Times New Roman" w:hAnsi="Times New Roman"/>
                <w:bCs/>
                <w:sz w:val="24"/>
                <w:szCs w:val="24"/>
                <w:lang w:val="en-US" w:eastAsia="ru-RU"/>
              </w:rPr>
              <w:t xml:space="preserve">(s. str.) </w:t>
            </w:r>
            <w:r w:rsidRPr="003C0BE5">
              <w:rPr>
                <w:rFonts w:ascii="Times New Roman" w:hAnsi="Times New Roman"/>
                <w:bCs/>
                <w:i/>
                <w:iCs/>
                <w:sz w:val="24"/>
                <w:szCs w:val="24"/>
                <w:lang w:val="en-US" w:eastAsia="ru-RU"/>
              </w:rPr>
              <w:t xml:space="preserve">dichrous </w:t>
            </w:r>
            <w:r w:rsidRPr="003C0BE5">
              <w:rPr>
                <w:rFonts w:ascii="Times New Roman" w:hAnsi="Times New Roman"/>
                <w:bCs/>
                <w:sz w:val="24"/>
                <w:szCs w:val="24"/>
                <w:lang w:val="en-US" w:eastAsia="ru-RU"/>
              </w:rPr>
              <w:t>Evers</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562" w:type="dxa"/>
          </w:tcPr>
          <w:p w:rsidR="00D863B0" w:rsidRPr="003C0BE5" w:rsidRDefault="00D863B0" w:rsidP="00B52839">
            <w:pPr>
              <w:numPr>
                <w:ilvl w:val="0"/>
                <w:numId w:val="6"/>
              </w:numPr>
              <w:tabs>
                <w:tab w:val="left" w:pos="6663"/>
              </w:tabs>
              <w:spacing w:after="0" w:line="240" w:lineRule="auto"/>
              <w:ind w:left="0" w:firstLine="0"/>
              <w:rPr>
                <w:rFonts w:ascii="Times New Roman" w:hAnsi="Times New Roman"/>
                <w:sz w:val="24"/>
                <w:szCs w:val="24"/>
                <w:lang w:eastAsia="ru-RU"/>
              </w:rPr>
            </w:pPr>
          </w:p>
        </w:tc>
        <w:tc>
          <w:tcPr>
            <w:tcW w:w="3266" w:type="dxa"/>
          </w:tcPr>
          <w:p w:rsidR="00D863B0" w:rsidRPr="003C0BE5" w:rsidRDefault="00D863B0" w:rsidP="00B52839">
            <w:pPr>
              <w:spacing w:after="0" w:line="240" w:lineRule="auto"/>
              <w:rPr>
                <w:rFonts w:ascii="Times New Roman" w:hAnsi="Times New Roman"/>
                <w:i/>
                <w:sz w:val="24"/>
                <w:szCs w:val="24"/>
                <w:lang w:eastAsia="ru-RU"/>
              </w:rPr>
            </w:pPr>
            <w:r w:rsidRPr="003C0BE5">
              <w:rPr>
                <w:rFonts w:ascii="Times New Roman" w:hAnsi="Times New Roman"/>
                <w:i/>
                <w:sz w:val="24"/>
                <w:szCs w:val="24"/>
                <w:lang w:eastAsia="ru-RU"/>
              </w:rPr>
              <w:t>Oxya fuscovittata</w:t>
            </w:r>
            <w:r w:rsidRPr="003C0BE5">
              <w:rPr>
                <w:rFonts w:ascii="Times New Roman" w:hAnsi="Times New Roman"/>
                <w:sz w:val="24"/>
                <w:szCs w:val="24"/>
                <w:lang w:eastAsia="ru-RU"/>
              </w:rPr>
              <w:t xml:space="preserve"> Marsch.</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w:t>
            </w:r>
          </w:p>
        </w:tc>
      </w:tr>
      <w:tr w:rsidR="000E3728" w:rsidRPr="003C0BE5" w:rsidTr="00715CD5">
        <w:trPr>
          <w:jc w:val="center"/>
        </w:trPr>
        <w:tc>
          <w:tcPr>
            <w:tcW w:w="3828" w:type="dxa"/>
            <w:gridSpan w:val="2"/>
          </w:tcPr>
          <w:p w:rsidR="00D863B0" w:rsidRPr="003C0BE5" w:rsidRDefault="005A124E" w:rsidP="00B52839">
            <w:pPr>
              <w:tabs>
                <w:tab w:val="left" w:pos="6663"/>
              </w:tabs>
              <w:spacing w:after="0" w:line="240" w:lineRule="auto"/>
              <w:rPr>
                <w:rFonts w:ascii="Times New Roman" w:eastAsia="MS Mincho" w:hAnsi="Times New Roman"/>
                <w:iCs/>
                <w:sz w:val="24"/>
                <w:szCs w:val="24"/>
                <w:lang w:eastAsia="ja-JP"/>
              </w:rPr>
            </w:pPr>
            <w:r w:rsidRPr="003C0BE5">
              <w:rPr>
                <w:rFonts w:ascii="Times New Roman" w:eastAsia="MS Mincho" w:hAnsi="Times New Roman"/>
                <w:iCs/>
                <w:sz w:val="24"/>
                <w:szCs w:val="24"/>
                <w:lang w:eastAsia="ja-JP"/>
              </w:rPr>
              <w:t>Всего:</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16</w:t>
            </w:r>
          </w:p>
        </w:tc>
        <w:tc>
          <w:tcPr>
            <w:tcW w:w="708"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10</w:t>
            </w:r>
          </w:p>
        </w:tc>
        <w:tc>
          <w:tcPr>
            <w:tcW w:w="709"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10</w:t>
            </w:r>
          </w:p>
        </w:tc>
        <w:tc>
          <w:tcPr>
            <w:tcW w:w="627"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17</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8</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9</w:t>
            </w:r>
          </w:p>
        </w:tc>
        <w:tc>
          <w:tcPr>
            <w:tcW w:w="690"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12</w:t>
            </w:r>
          </w:p>
        </w:tc>
        <w:tc>
          <w:tcPr>
            <w:tcW w:w="705" w:type="dxa"/>
            <w:vAlign w:val="center"/>
          </w:tcPr>
          <w:p w:rsidR="00D863B0" w:rsidRPr="003C0BE5" w:rsidRDefault="00D863B0" w:rsidP="00715CD5">
            <w:pPr>
              <w:tabs>
                <w:tab w:val="left" w:pos="6663"/>
              </w:tabs>
              <w:spacing w:after="0" w:line="240" w:lineRule="auto"/>
              <w:jc w:val="center"/>
              <w:rPr>
                <w:rFonts w:ascii="Times New Roman" w:hAnsi="Times New Roman"/>
                <w:sz w:val="24"/>
                <w:szCs w:val="24"/>
                <w:lang w:eastAsia="ru-RU"/>
              </w:rPr>
            </w:pPr>
            <w:r w:rsidRPr="003C0BE5">
              <w:rPr>
                <w:rFonts w:ascii="Times New Roman" w:hAnsi="Times New Roman"/>
                <w:sz w:val="24"/>
                <w:szCs w:val="24"/>
                <w:lang w:eastAsia="ru-RU"/>
              </w:rPr>
              <w:t>17</w:t>
            </w:r>
          </w:p>
        </w:tc>
      </w:tr>
    </w:tbl>
    <w:p w:rsidR="00D863B0" w:rsidRPr="004E6FF7" w:rsidRDefault="000E3728" w:rsidP="005B47DD">
      <w:pPr>
        <w:spacing w:line="240" w:lineRule="auto"/>
        <w:ind w:firstLine="709"/>
        <w:jc w:val="both"/>
        <w:rPr>
          <w:rFonts w:ascii="Times New Roman" w:hAnsi="Times New Roman"/>
          <w:b/>
          <w:sz w:val="24"/>
          <w:szCs w:val="24"/>
        </w:rPr>
      </w:pPr>
      <w:r w:rsidRPr="004E6FF7">
        <w:rPr>
          <w:rFonts w:ascii="Times New Roman" w:hAnsi="Times New Roman"/>
          <w:b/>
          <w:sz w:val="24"/>
          <w:szCs w:val="24"/>
        </w:rPr>
        <w:t>Примечание</w:t>
      </w:r>
      <w:r w:rsidR="00DB03E1">
        <w:rPr>
          <w:rFonts w:ascii="Times New Roman" w:hAnsi="Times New Roman"/>
          <w:b/>
          <w:sz w:val="24"/>
          <w:szCs w:val="24"/>
        </w:rPr>
        <w:t>* 1 -</w:t>
      </w:r>
      <w:r w:rsidR="00D863B0" w:rsidRPr="004E6FF7">
        <w:rPr>
          <w:rFonts w:ascii="Times New Roman" w:hAnsi="Times New Roman"/>
          <w:b/>
          <w:sz w:val="24"/>
          <w:szCs w:val="24"/>
        </w:rPr>
        <w:t xml:space="preserve"> </w:t>
      </w:r>
      <w:r w:rsidRPr="004E6FF7">
        <w:rPr>
          <w:rFonts w:ascii="Times New Roman" w:hAnsi="Times New Roman"/>
          <w:b/>
          <w:sz w:val="24"/>
          <w:szCs w:val="24"/>
        </w:rPr>
        <w:t>Хлопок</w:t>
      </w:r>
      <w:r w:rsidR="00D863B0" w:rsidRPr="004E6FF7">
        <w:rPr>
          <w:rFonts w:ascii="Times New Roman" w:hAnsi="Times New Roman"/>
          <w:b/>
          <w:sz w:val="24"/>
          <w:szCs w:val="24"/>
        </w:rPr>
        <w:t xml:space="preserve">; 2- </w:t>
      </w:r>
      <w:r w:rsidRPr="004E6FF7">
        <w:rPr>
          <w:rFonts w:ascii="Times New Roman" w:hAnsi="Times New Roman"/>
          <w:b/>
          <w:sz w:val="24"/>
          <w:szCs w:val="24"/>
        </w:rPr>
        <w:t>Пшеница</w:t>
      </w:r>
      <w:r w:rsidR="00D863B0" w:rsidRPr="004E6FF7">
        <w:rPr>
          <w:rFonts w:ascii="Times New Roman" w:hAnsi="Times New Roman"/>
          <w:b/>
          <w:sz w:val="24"/>
          <w:szCs w:val="24"/>
        </w:rPr>
        <w:t xml:space="preserve">; 3- </w:t>
      </w:r>
      <w:r w:rsidRPr="004E6FF7">
        <w:rPr>
          <w:rFonts w:ascii="Times New Roman" w:hAnsi="Times New Roman"/>
          <w:b/>
          <w:sz w:val="24"/>
          <w:szCs w:val="24"/>
        </w:rPr>
        <w:t>Рис</w:t>
      </w:r>
      <w:r w:rsidR="00D863B0" w:rsidRPr="004E6FF7">
        <w:rPr>
          <w:rFonts w:ascii="Times New Roman" w:hAnsi="Times New Roman"/>
          <w:b/>
          <w:sz w:val="24"/>
          <w:szCs w:val="24"/>
        </w:rPr>
        <w:t>;</w:t>
      </w:r>
      <w:r w:rsidRPr="004E6FF7">
        <w:rPr>
          <w:rFonts w:ascii="Times New Roman" w:hAnsi="Times New Roman"/>
          <w:b/>
          <w:sz w:val="24"/>
          <w:szCs w:val="24"/>
        </w:rPr>
        <w:t xml:space="preserve"> </w:t>
      </w:r>
      <w:r w:rsidR="00DB03E1">
        <w:rPr>
          <w:rFonts w:ascii="Times New Roman" w:hAnsi="Times New Roman"/>
          <w:b/>
          <w:sz w:val="24"/>
          <w:szCs w:val="24"/>
        </w:rPr>
        <w:t>4 -</w:t>
      </w:r>
      <w:r w:rsidRPr="004E6FF7">
        <w:rPr>
          <w:rFonts w:ascii="Times New Roman" w:hAnsi="Times New Roman"/>
          <w:b/>
          <w:sz w:val="24"/>
          <w:szCs w:val="24"/>
        </w:rPr>
        <w:t>Люцерна</w:t>
      </w:r>
      <w:r w:rsidR="00D863B0" w:rsidRPr="004E6FF7">
        <w:rPr>
          <w:rFonts w:ascii="Times New Roman" w:hAnsi="Times New Roman"/>
          <w:b/>
          <w:sz w:val="24"/>
          <w:szCs w:val="24"/>
        </w:rPr>
        <w:t xml:space="preserve">; 5- </w:t>
      </w:r>
      <w:r w:rsidRPr="004E6FF7">
        <w:rPr>
          <w:rFonts w:ascii="Times New Roman CYR" w:hAnsi="Times New Roman CYR" w:cs="Times New Roman CYR"/>
          <w:b/>
          <w:sz w:val="24"/>
          <w:szCs w:val="24"/>
          <w:lang w:eastAsia="ru-RU"/>
        </w:rPr>
        <w:t>кукуруза</w:t>
      </w:r>
      <w:r w:rsidR="00D863B0" w:rsidRPr="004E6FF7">
        <w:rPr>
          <w:rFonts w:ascii="Times New Roman" w:hAnsi="Times New Roman"/>
          <w:b/>
          <w:sz w:val="24"/>
          <w:szCs w:val="24"/>
        </w:rPr>
        <w:t xml:space="preserve">; 6 </w:t>
      </w:r>
      <w:r w:rsidR="00DB03E1">
        <w:rPr>
          <w:rFonts w:ascii="Times New Roman" w:hAnsi="Times New Roman"/>
          <w:b/>
          <w:sz w:val="24"/>
          <w:szCs w:val="24"/>
        </w:rPr>
        <w:t>-</w:t>
      </w:r>
      <w:r w:rsidR="00D863B0" w:rsidRPr="004E6FF7">
        <w:rPr>
          <w:rFonts w:ascii="Times New Roman" w:hAnsi="Times New Roman"/>
          <w:b/>
          <w:sz w:val="24"/>
          <w:szCs w:val="24"/>
        </w:rPr>
        <w:t xml:space="preserve"> </w:t>
      </w:r>
      <w:r w:rsidRPr="004E6FF7">
        <w:rPr>
          <w:rFonts w:ascii="Times New Roman" w:hAnsi="Times New Roman"/>
          <w:b/>
          <w:sz w:val="24"/>
          <w:szCs w:val="24"/>
        </w:rPr>
        <w:t>бобовые культуры</w:t>
      </w:r>
      <w:r w:rsidR="00DB03E1">
        <w:rPr>
          <w:rFonts w:ascii="Times New Roman" w:hAnsi="Times New Roman"/>
          <w:b/>
          <w:sz w:val="24"/>
          <w:szCs w:val="24"/>
        </w:rPr>
        <w:t>;</w:t>
      </w:r>
      <w:r w:rsidR="00DB03E1">
        <w:rPr>
          <w:rFonts w:ascii="Times New Roman" w:hAnsi="Times New Roman"/>
          <w:b/>
          <w:sz w:val="24"/>
          <w:szCs w:val="24"/>
        </w:rPr>
        <w:tab/>
        <w:t>7 -</w:t>
      </w:r>
      <w:r w:rsidRPr="004E6FF7">
        <w:rPr>
          <w:rFonts w:ascii="Times New Roman" w:hAnsi="Times New Roman"/>
          <w:b/>
          <w:sz w:val="24"/>
          <w:szCs w:val="24"/>
        </w:rPr>
        <w:t xml:space="preserve"> </w:t>
      </w:r>
      <w:r w:rsidRPr="004E6FF7">
        <w:rPr>
          <w:rFonts w:ascii="Times New Roman CYR" w:hAnsi="Times New Roman CYR" w:cs="Times New Roman CYR"/>
          <w:b/>
          <w:sz w:val="24"/>
          <w:szCs w:val="24"/>
          <w:lang w:eastAsia="ru-RU"/>
        </w:rPr>
        <w:t>Бахчевые</w:t>
      </w:r>
      <w:r w:rsidR="00DB03E1">
        <w:rPr>
          <w:rFonts w:ascii="Times New Roman" w:hAnsi="Times New Roman"/>
          <w:b/>
          <w:sz w:val="24"/>
          <w:szCs w:val="24"/>
        </w:rPr>
        <w:t>; 8 -</w:t>
      </w:r>
      <w:r w:rsidR="00D863B0" w:rsidRPr="004E6FF7">
        <w:rPr>
          <w:rFonts w:ascii="Times New Roman" w:hAnsi="Times New Roman"/>
          <w:b/>
          <w:sz w:val="24"/>
          <w:szCs w:val="24"/>
        </w:rPr>
        <w:t xml:space="preserve"> </w:t>
      </w:r>
      <w:r w:rsidRPr="004E6FF7">
        <w:rPr>
          <w:rFonts w:ascii="Times New Roman" w:hAnsi="Times New Roman"/>
          <w:b/>
          <w:sz w:val="24"/>
          <w:szCs w:val="24"/>
        </w:rPr>
        <w:t>Сад</w:t>
      </w:r>
      <w:r w:rsidR="00D863B0" w:rsidRPr="004E6FF7">
        <w:rPr>
          <w:rFonts w:ascii="Times New Roman" w:hAnsi="Times New Roman"/>
          <w:b/>
          <w:sz w:val="24"/>
          <w:szCs w:val="24"/>
        </w:rPr>
        <w:t xml:space="preserve">. </w:t>
      </w:r>
      <w:r w:rsidR="00DB03E1">
        <w:rPr>
          <w:rFonts w:ascii="Times New Roman" w:hAnsi="Times New Roman"/>
          <w:b/>
          <w:sz w:val="24"/>
          <w:szCs w:val="24"/>
        </w:rPr>
        <w:t>-</w:t>
      </w:r>
      <w:r w:rsidR="00D863B0" w:rsidRPr="004E6FF7">
        <w:rPr>
          <w:rFonts w:ascii="Times New Roman" w:hAnsi="Times New Roman"/>
          <w:b/>
          <w:sz w:val="24"/>
          <w:szCs w:val="24"/>
        </w:rPr>
        <w:t xml:space="preserve"> </w:t>
      </w:r>
      <w:r w:rsidRPr="004E6FF7">
        <w:rPr>
          <w:rFonts w:ascii="Times New Roman" w:hAnsi="Times New Roman"/>
          <w:b/>
          <w:sz w:val="24"/>
          <w:szCs w:val="24"/>
        </w:rPr>
        <w:t>саранчовые не определены</w:t>
      </w:r>
      <w:r w:rsidR="00D863B0" w:rsidRPr="004E6FF7">
        <w:rPr>
          <w:rFonts w:ascii="Times New Roman" w:hAnsi="Times New Roman"/>
          <w:b/>
          <w:sz w:val="24"/>
          <w:szCs w:val="24"/>
        </w:rPr>
        <w:t>; +-</w:t>
      </w:r>
      <w:r w:rsidRPr="004E6FF7">
        <w:rPr>
          <w:rFonts w:ascii="Times New Roman" w:hAnsi="Times New Roman"/>
          <w:b/>
          <w:sz w:val="24"/>
          <w:szCs w:val="24"/>
        </w:rPr>
        <w:t>мало распространен</w:t>
      </w:r>
      <w:r w:rsidR="00D863B0" w:rsidRPr="004E6FF7">
        <w:rPr>
          <w:rFonts w:ascii="Times New Roman" w:hAnsi="Times New Roman"/>
          <w:b/>
          <w:sz w:val="24"/>
          <w:szCs w:val="24"/>
        </w:rPr>
        <w:t xml:space="preserve">; ++- </w:t>
      </w:r>
      <w:r w:rsidRPr="004E6FF7">
        <w:rPr>
          <w:rFonts w:ascii="Times New Roman" w:hAnsi="Times New Roman"/>
          <w:b/>
          <w:sz w:val="24"/>
          <w:szCs w:val="24"/>
        </w:rPr>
        <w:t>постоянный</w:t>
      </w:r>
      <w:r w:rsidR="0018700F" w:rsidRPr="004E6FF7">
        <w:rPr>
          <w:rFonts w:ascii="Times New Roman" w:hAnsi="Times New Roman"/>
          <w:b/>
          <w:sz w:val="24"/>
          <w:szCs w:val="24"/>
          <w:lang w:val="uz-Cyrl-UZ"/>
        </w:rPr>
        <w:t xml:space="preserve"> в</w:t>
      </w:r>
      <w:r w:rsidR="0018700F" w:rsidRPr="004E6FF7">
        <w:rPr>
          <w:rFonts w:ascii="Times New Roman" w:hAnsi="Times New Roman"/>
          <w:b/>
          <w:sz w:val="24"/>
          <w:szCs w:val="24"/>
        </w:rPr>
        <w:t>ид</w:t>
      </w:r>
      <w:r w:rsidR="00D863B0" w:rsidRPr="004E6FF7">
        <w:rPr>
          <w:rFonts w:ascii="Times New Roman" w:hAnsi="Times New Roman"/>
          <w:b/>
          <w:sz w:val="24"/>
          <w:szCs w:val="24"/>
        </w:rPr>
        <w:t xml:space="preserve">; +++- </w:t>
      </w:r>
      <w:r w:rsidRPr="004E6FF7">
        <w:rPr>
          <w:rFonts w:ascii="Times New Roman" w:hAnsi="Times New Roman"/>
          <w:b/>
          <w:sz w:val="24"/>
          <w:szCs w:val="24"/>
        </w:rPr>
        <w:t>широко распространен.</w:t>
      </w:r>
    </w:p>
    <w:p w:rsidR="005A124E" w:rsidRPr="00B41AC4" w:rsidRDefault="005A124E" w:rsidP="00D863B0">
      <w:pPr>
        <w:spacing w:after="0" w:line="240" w:lineRule="auto"/>
        <w:ind w:firstLine="709"/>
        <w:jc w:val="both"/>
        <w:rPr>
          <w:rFonts w:ascii="Times New Roman" w:hAnsi="Times New Roman"/>
          <w:sz w:val="28"/>
          <w:szCs w:val="28"/>
        </w:rPr>
      </w:pPr>
      <w:r w:rsidRPr="00B41AC4">
        <w:rPr>
          <w:rFonts w:ascii="Times New Roman" w:hAnsi="Times New Roman"/>
          <w:sz w:val="28"/>
          <w:szCs w:val="28"/>
        </w:rPr>
        <w:t xml:space="preserve">Сходство видов саранчовых распространенных в агроценозах Ферганской долины, проанализировано методом </w:t>
      </w:r>
      <w:r w:rsidR="00EC0A28" w:rsidRPr="00B41AC4">
        <w:rPr>
          <w:rFonts w:ascii="Times New Roman" w:hAnsi="Times New Roman"/>
          <w:sz w:val="28"/>
          <w:szCs w:val="28"/>
        </w:rPr>
        <w:t>Ж</w:t>
      </w:r>
      <w:r w:rsidRPr="00B41AC4">
        <w:rPr>
          <w:rFonts w:ascii="Times New Roman" w:hAnsi="Times New Roman"/>
          <w:sz w:val="28"/>
          <w:szCs w:val="28"/>
        </w:rPr>
        <w:t>аккара. Согласно полученным данным, видовой состав саранчовых на полях бобовых и бахчевых культур показал самый высокий результат сходства - 62,0%. Установлено, что саранчовые, распространенные на пшеничных, бобовых и рисовых плантациях, отличаются наибольшим разнообразием видового состава.</w:t>
      </w:r>
    </w:p>
    <w:p w:rsidR="00D863B0" w:rsidRPr="00B41AC4" w:rsidRDefault="005A124E" w:rsidP="00D863B0">
      <w:pPr>
        <w:spacing w:after="0" w:line="240" w:lineRule="auto"/>
        <w:ind w:firstLine="709"/>
        <w:jc w:val="both"/>
        <w:rPr>
          <w:rFonts w:ascii="Times New Roman" w:hAnsi="Times New Roman"/>
          <w:sz w:val="28"/>
          <w:szCs w:val="28"/>
        </w:rPr>
      </w:pPr>
      <w:r w:rsidRPr="00B41AC4">
        <w:rPr>
          <w:rFonts w:ascii="Times New Roman" w:hAnsi="Times New Roman"/>
          <w:sz w:val="28"/>
          <w:szCs w:val="28"/>
        </w:rPr>
        <w:lastRenderedPageBreak/>
        <w:t>По результатам экспериментов, которые проводились по изучению распространения доминантных видов саранчовых, их плотности в природных и агроландшафтах Ферганской долины получены следующее: из 25 исследованных экспериментальных площадей 13 (52%) хлопчатник, 9 (36%) зерновые, 13 садов (52%) и 23 (92%) соответствуют другим видам культур. Также были изучены в</w:t>
      </w:r>
      <w:r w:rsidR="00FE2F1C" w:rsidRPr="00B41AC4">
        <w:rPr>
          <w:rFonts w:ascii="Times New Roman" w:hAnsi="Times New Roman"/>
          <w:sz w:val="28"/>
          <w:szCs w:val="28"/>
        </w:rPr>
        <w:t xml:space="preserve"> ҳол</w:t>
      </w:r>
      <w:r w:rsidRPr="00B41AC4">
        <w:rPr>
          <w:rFonts w:ascii="Times New Roman" w:hAnsi="Times New Roman"/>
          <w:sz w:val="28"/>
          <w:szCs w:val="28"/>
        </w:rPr>
        <w:t xml:space="preserve">мах и горных территориях 9 (36%) а также 10 (40%) из пустынных территорий. Плотность саранчовых на экспериментальных участках </w:t>
      </w:r>
      <w:r w:rsidR="00DD10D8" w:rsidRPr="00B41AC4">
        <w:rPr>
          <w:rFonts w:ascii="Times New Roman" w:hAnsi="Times New Roman"/>
          <w:sz w:val="28"/>
          <w:szCs w:val="28"/>
        </w:rPr>
        <w:t>составила -</w:t>
      </w:r>
      <w:r w:rsidR="00AD666F" w:rsidRPr="00B41AC4">
        <w:rPr>
          <w:rFonts w:ascii="Times New Roman" w:hAnsi="Times New Roman"/>
          <w:sz w:val="28"/>
          <w:szCs w:val="28"/>
        </w:rPr>
        <w:t xml:space="preserve"> </w:t>
      </w:r>
      <w:r w:rsidRPr="00B41AC4">
        <w:rPr>
          <w:rFonts w:ascii="Times New Roman" w:hAnsi="Times New Roman"/>
          <w:sz w:val="28"/>
          <w:szCs w:val="28"/>
        </w:rPr>
        <w:t>20,3 ед/час на хлопковых полях, 33,7 ед/час на зерновых полях, 28,1 ед/час в садах, 18,3 ед/час на</w:t>
      </w:r>
      <w:r w:rsidR="00FE2F1C" w:rsidRPr="00B41AC4">
        <w:rPr>
          <w:rFonts w:ascii="Times New Roman" w:hAnsi="Times New Roman"/>
          <w:sz w:val="28"/>
          <w:szCs w:val="28"/>
        </w:rPr>
        <w:t xml:space="preserve"> ҳол</w:t>
      </w:r>
      <w:r w:rsidRPr="00B41AC4">
        <w:rPr>
          <w:rFonts w:ascii="Times New Roman" w:hAnsi="Times New Roman"/>
          <w:sz w:val="28"/>
          <w:szCs w:val="28"/>
        </w:rPr>
        <w:t>мах и 6,6 ед/час в пустыне, а в горных ландшафтах составляет 24,0 ед/час, их средняя плотность составляет 22,7 ед/час (таб. 2)</w:t>
      </w:r>
      <w:r w:rsidR="00D863B0" w:rsidRPr="00B41AC4">
        <w:rPr>
          <w:rFonts w:ascii="Times New Roman" w:hAnsi="Times New Roman"/>
          <w:sz w:val="28"/>
          <w:szCs w:val="28"/>
        </w:rPr>
        <w:t>.</w:t>
      </w:r>
    </w:p>
    <w:p w:rsidR="00270546" w:rsidRPr="00700CB2" w:rsidRDefault="000C3BAC" w:rsidP="00270546">
      <w:pPr>
        <w:spacing w:after="0" w:line="240" w:lineRule="auto"/>
        <w:ind w:firstLine="709"/>
        <w:jc w:val="right"/>
        <w:rPr>
          <w:rFonts w:ascii="Times New Roman" w:hAnsi="Times New Roman"/>
          <w:b/>
          <w:sz w:val="28"/>
          <w:szCs w:val="28"/>
          <w:lang w:eastAsia="ru-RU"/>
        </w:rPr>
      </w:pPr>
      <w:r w:rsidRPr="00700CB2">
        <w:rPr>
          <w:rFonts w:ascii="Times New Roman" w:hAnsi="Times New Roman"/>
          <w:b/>
          <w:sz w:val="28"/>
          <w:szCs w:val="28"/>
          <w:lang w:eastAsia="ru-RU"/>
        </w:rPr>
        <w:t>Таблица 2</w:t>
      </w:r>
    </w:p>
    <w:p w:rsidR="00270546" w:rsidRPr="00700CB2" w:rsidRDefault="005A124E" w:rsidP="00270546">
      <w:pPr>
        <w:spacing w:after="160" w:line="240" w:lineRule="auto"/>
        <w:jc w:val="center"/>
        <w:rPr>
          <w:rFonts w:ascii="Times New Roman" w:hAnsi="Times New Roman"/>
          <w:b/>
          <w:sz w:val="28"/>
          <w:szCs w:val="28"/>
          <w:lang w:eastAsia="ru-RU"/>
        </w:rPr>
      </w:pPr>
      <w:r w:rsidRPr="00700CB2">
        <w:rPr>
          <w:rFonts w:ascii="Times New Roman" w:hAnsi="Times New Roman"/>
          <w:b/>
          <w:sz w:val="28"/>
          <w:szCs w:val="28"/>
        </w:rPr>
        <w:t xml:space="preserve">Экологический мониторинг саранчовых в ландшафтах, связанных с </w:t>
      </w:r>
      <w:r w:rsidR="002A5BE5" w:rsidRPr="00700CB2">
        <w:rPr>
          <w:rFonts w:ascii="Times New Roman" w:hAnsi="Times New Roman"/>
          <w:b/>
          <w:sz w:val="28"/>
          <w:szCs w:val="28"/>
        </w:rPr>
        <w:t xml:space="preserve">посевами </w:t>
      </w:r>
      <w:r w:rsidRPr="00700CB2">
        <w:rPr>
          <w:rFonts w:ascii="Times New Roman" w:hAnsi="Times New Roman"/>
          <w:b/>
          <w:sz w:val="28"/>
          <w:szCs w:val="28"/>
        </w:rPr>
        <w:t>сельскохозяйственны</w:t>
      </w:r>
      <w:r w:rsidR="00F31A15" w:rsidRPr="00700CB2">
        <w:rPr>
          <w:rFonts w:ascii="Times New Roman" w:hAnsi="Times New Roman"/>
          <w:b/>
          <w:sz w:val="28"/>
          <w:szCs w:val="28"/>
        </w:rPr>
        <w:t>х</w:t>
      </w:r>
      <w:r w:rsidRPr="00700CB2">
        <w:rPr>
          <w:rFonts w:ascii="Times New Roman" w:hAnsi="Times New Roman"/>
          <w:b/>
          <w:sz w:val="28"/>
          <w:szCs w:val="28"/>
        </w:rPr>
        <w:t xml:space="preserve"> </w:t>
      </w:r>
      <w:r w:rsidR="002A5BE5" w:rsidRPr="00700CB2">
        <w:rPr>
          <w:rFonts w:ascii="Times New Roman" w:hAnsi="Times New Roman"/>
          <w:b/>
          <w:sz w:val="28"/>
          <w:szCs w:val="28"/>
        </w:rPr>
        <w:t>культур Ферганской</w:t>
      </w:r>
      <w:r w:rsidRPr="00700CB2">
        <w:rPr>
          <w:rFonts w:ascii="Times New Roman" w:hAnsi="Times New Roman"/>
          <w:b/>
          <w:sz w:val="28"/>
          <w:szCs w:val="28"/>
        </w:rPr>
        <w:t xml:space="preserve"> долины.</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2119"/>
        <w:gridCol w:w="466"/>
        <w:gridCol w:w="540"/>
        <w:gridCol w:w="396"/>
        <w:gridCol w:w="540"/>
        <w:gridCol w:w="439"/>
        <w:gridCol w:w="540"/>
        <w:gridCol w:w="374"/>
        <w:gridCol w:w="545"/>
        <w:gridCol w:w="360"/>
        <w:gridCol w:w="548"/>
        <w:gridCol w:w="396"/>
        <w:gridCol w:w="414"/>
        <w:gridCol w:w="360"/>
        <w:gridCol w:w="493"/>
        <w:gridCol w:w="540"/>
        <w:gridCol w:w="622"/>
      </w:tblGrid>
      <w:tr w:rsidR="00270546" w:rsidRPr="00B41AC4" w:rsidTr="00E33D8E">
        <w:trPr>
          <w:trHeight w:val="70"/>
          <w:jc w:val="center"/>
        </w:trPr>
        <w:tc>
          <w:tcPr>
            <w:tcW w:w="468" w:type="dxa"/>
            <w:vMerge w:val="restart"/>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w:t>
            </w:r>
          </w:p>
        </w:tc>
        <w:tc>
          <w:tcPr>
            <w:tcW w:w="2119" w:type="dxa"/>
            <w:vMerge w:val="restart"/>
          </w:tcPr>
          <w:p w:rsidR="00270546" w:rsidRPr="00B41AC4" w:rsidRDefault="00270546" w:rsidP="00F6514A">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 xml:space="preserve"> </w:t>
            </w:r>
            <w:r w:rsidR="00F6514A" w:rsidRPr="00B41AC4">
              <w:rPr>
                <w:rFonts w:ascii="Times New Roman" w:hAnsi="Times New Roman"/>
                <w:sz w:val="24"/>
                <w:szCs w:val="24"/>
                <w:lang w:eastAsia="ru-RU"/>
              </w:rPr>
              <w:t>Название вида</w:t>
            </w:r>
          </w:p>
        </w:tc>
        <w:tc>
          <w:tcPr>
            <w:tcW w:w="3840" w:type="dxa"/>
            <w:gridSpan w:val="8"/>
          </w:tcPr>
          <w:p w:rsidR="00270546" w:rsidRPr="00B41AC4" w:rsidRDefault="002A5BE5" w:rsidP="00F6514A">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Агроценоз</w:t>
            </w:r>
            <w:r w:rsidR="00F6514A" w:rsidRPr="00B41AC4">
              <w:rPr>
                <w:rFonts w:ascii="Times New Roman" w:hAnsi="Times New Roman"/>
                <w:sz w:val="24"/>
                <w:szCs w:val="24"/>
                <w:lang w:eastAsia="ru-RU"/>
              </w:rPr>
              <w:t>ы</w:t>
            </w:r>
          </w:p>
        </w:tc>
        <w:tc>
          <w:tcPr>
            <w:tcW w:w="908" w:type="dxa"/>
            <w:gridSpan w:val="2"/>
            <w:vMerge w:val="restart"/>
          </w:tcPr>
          <w:p w:rsidR="00270546" w:rsidRPr="00B41AC4" w:rsidRDefault="00F6514A" w:rsidP="00F6514A">
            <w:pPr>
              <w:spacing w:after="0" w:line="240" w:lineRule="auto"/>
              <w:ind w:right="-170"/>
              <w:jc w:val="both"/>
              <w:rPr>
                <w:rFonts w:ascii="Times New Roman" w:hAnsi="Times New Roman"/>
                <w:sz w:val="24"/>
                <w:szCs w:val="24"/>
                <w:lang w:eastAsia="ru-RU"/>
              </w:rPr>
            </w:pPr>
            <w:r w:rsidRPr="00B41AC4">
              <w:rPr>
                <w:rFonts w:ascii="Times New Roman" w:hAnsi="Times New Roman"/>
                <w:sz w:val="24"/>
                <w:szCs w:val="24"/>
                <w:lang w:eastAsia="ru-RU"/>
              </w:rPr>
              <w:t>Холмы</w:t>
            </w:r>
          </w:p>
        </w:tc>
        <w:tc>
          <w:tcPr>
            <w:tcW w:w="810" w:type="dxa"/>
            <w:gridSpan w:val="2"/>
            <w:vMerge w:val="restart"/>
          </w:tcPr>
          <w:p w:rsidR="00270546" w:rsidRPr="00B41AC4" w:rsidRDefault="00F6514A"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Пустыня</w:t>
            </w:r>
          </w:p>
        </w:tc>
        <w:tc>
          <w:tcPr>
            <w:tcW w:w="853" w:type="dxa"/>
            <w:gridSpan w:val="2"/>
            <w:vMerge w:val="restart"/>
          </w:tcPr>
          <w:p w:rsidR="00270546" w:rsidRPr="00B41AC4" w:rsidRDefault="002A5BE5" w:rsidP="006942AF">
            <w:pPr>
              <w:spacing w:after="0" w:line="240" w:lineRule="auto"/>
              <w:jc w:val="both"/>
              <w:rPr>
                <w:rFonts w:ascii="Times New Roman" w:hAnsi="Times New Roman"/>
                <w:sz w:val="24"/>
                <w:szCs w:val="24"/>
                <w:lang w:eastAsia="ru-RU"/>
              </w:rPr>
            </w:pPr>
            <w:proofErr w:type="gramStart"/>
            <w:r w:rsidRPr="00B41AC4">
              <w:rPr>
                <w:rFonts w:ascii="Times New Roman" w:hAnsi="Times New Roman"/>
                <w:sz w:val="24"/>
                <w:szCs w:val="24"/>
                <w:lang w:eastAsia="ru-RU"/>
              </w:rPr>
              <w:t>Пред-гор</w:t>
            </w:r>
            <w:r w:rsidR="00F6514A" w:rsidRPr="00B41AC4">
              <w:rPr>
                <w:rFonts w:ascii="Times New Roman" w:hAnsi="Times New Roman"/>
                <w:sz w:val="24"/>
                <w:szCs w:val="24"/>
                <w:lang w:eastAsia="ru-RU"/>
              </w:rPr>
              <w:t>ья</w:t>
            </w:r>
            <w:proofErr w:type="gramEnd"/>
          </w:p>
        </w:tc>
        <w:tc>
          <w:tcPr>
            <w:tcW w:w="1162" w:type="dxa"/>
            <w:gridSpan w:val="2"/>
            <w:vMerge w:val="restart"/>
          </w:tcPr>
          <w:p w:rsidR="00F6514A" w:rsidRPr="00B41AC4" w:rsidRDefault="005B47DD" w:rsidP="00F6514A">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Общ. /</w:t>
            </w:r>
          </w:p>
          <w:p w:rsidR="00F6514A" w:rsidRPr="00B41AC4" w:rsidRDefault="00F6514A" w:rsidP="00F6514A">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Сред.</w:t>
            </w:r>
          </w:p>
          <w:p w:rsidR="00270546" w:rsidRPr="00B41AC4" w:rsidRDefault="00F6514A" w:rsidP="00F726C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Кол</w:t>
            </w:r>
            <w:r w:rsidR="00F726CF" w:rsidRPr="00B41AC4">
              <w:rPr>
                <w:rFonts w:ascii="Times New Roman" w:hAnsi="Times New Roman"/>
                <w:sz w:val="24"/>
                <w:szCs w:val="24"/>
                <w:lang w:eastAsia="ru-RU"/>
              </w:rPr>
              <w:t>.</w:t>
            </w:r>
          </w:p>
        </w:tc>
      </w:tr>
      <w:tr w:rsidR="00270546" w:rsidRPr="00B41AC4" w:rsidTr="00E33D8E">
        <w:trPr>
          <w:trHeight w:val="70"/>
          <w:jc w:val="center"/>
        </w:trPr>
        <w:tc>
          <w:tcPr>
            <w:tcW w:w="468" w:type="dxa"/>
            <w:vMerge/>
          </w:tcPr>
          <w:p w:rsidR="00270546" w:rsidRPr="00B41AC4" w:rsidRDefault="00270546" w:rsidP="006942AF">
            <w:pPr>
              <w:spacing w:after="0" w:line="240" w:lineRule="auto"/>
              <w:jc w:val="both"/>
              <w:rPr>
                <w:rFonts w:ascii="Times New Roman" w:hAnsi="Times New Roman"/>
                <w:sz w:val="24"/>
                <w:szCs w:val="24"/>
                <w:lang w:eastAsia="ru-RU"/>
              </w:rPr>
            </w:pPr>
          </w:p>
        </w:tc>
        <w:tc>
          <w:tcPr>
            <w:tcW w:w="2119" w:type="dxa"/>
            <w:vMerge/>
          </w:tcPr>
          <w:p w:rsidR="00270546" w:rsidRPr="00B41AC4" w:rsidRDefault="00270546" w:rsidP="006942AF">
            <w:pPr>
              <w:spacing w:after="0" w:line="240" w:lineRule="auto"/>
              <w:jc w:val="both"/>
              <w:rPr>
                <w:rFonts w:ascii="Times New Roman" w:hAnsi="Times New Roman"/>
                <w:sz w:val="24"/>
                <w:szCs w:val="24"/>
                <w:lang w:eastAsia="ru-RU"/>
              </w:rPr>
            </w:pPr>
          </w:p>
        </w:tc>
        <w:tc>
          <w:tcPr>
            <w:tcW w:w="1006" w:type="dxa"/>
            <w:gridSpan w:val="2"/>
          </w:tcPr>
          <w:p w:rsidR="00270546" w:rsidRPr="00B41AC4" w:rsidRDefault="00F6514A"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Хлопчатник</w:t>
            </w:r>
          </w:p>
        </w:tc>
        <w:tc>
          <w:tcPr>
            <w:tcW w:w="936" w:type="dxa"/>
            <w:gridSpan w:val="2"/>
          </w:tcPr>
          <w:p w:rsidR="00270546" w:rsidRPr="00B41AC4" w:rsidRDefault="00F6514A"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Зерно</w:t>
            </w:r>
          </w:p>
        </w:tc>
        <w:tc>
          <w:tcPr>
            <w:tcW w:w="979" w:type="dxa"/>
            <w:gridSpan w:val="2"/>
          </w:tcPr>
          <w:p w:rsidR="00270546" w:rsidRPr="00B41AC4" w:rsidRDefault="00F6514A"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Сад</w:t>
            </w:r>
          </w:p>
        </w:tc>
        <w:tc>
          <w:tcPr>
            <w:tcW w:w="919" w:type="dxa"/>
            <w:gridSpan w:val="2"/>
          </w:tcPr>
          <w:p w:rsidR="00270546" w:rsidRPr="00B41AC4" w:rsidRDefault="00F6514A" w:rsidP="00F6514A">
            <w:pPr>
              <w:spacing w:after="0" w:line="240" w:lineRule="auto"/>
              <w:ind w:left="-63" w:right="-77"/>
              <w:jc w:val="both"/>
              <w:rPr>
                <w:rFonts w:ascii="Times New Roman" w:hAnsi="Times New Roman"/>
                <w:sz w:val="24"/>
                <w:szCs w:val="24"/>
                <w:lang w:eastAsia="ru-RU"/>
              </w:rPr>
            </w:pPr>
            <w:r w:rsidRPr="00B41AC4">
              <w:rPr>
                <w:rFonts w:ascii="Times New Roman" w:hAnsi="Times New Roman"/>
                <w:sz w:val="24"/>
                <w:szCs w:val="24"/>
                <w:lang w:eastAsia="ru-RU"/>
              </w:rPr>
              <w:t>Разные</w:t>
            </w:r>
          </w:p>
        </w:tc>
        <w:tc>
          <w:tcPr>
            <w:tcW w:w="908" w:type="dxa"/>
            <w:gridSpan w:val="2"/>
            <w:vMerge/>
          </w:tcPr>
          <w:p w:rsidR="00270546" w:rsidRPr="00B41AC4" w:rsidRDefault="00270546" w:rsidP="006942AF">
            <w:pPr>
              <w:spacing w:after="0" w:line="240" w:lineRule="auto"/>
              <w:jc w:val="both"/>
              <w:rPr>
                <w:rFonts w:ascii="Times New Roman" w:hAnsi="Times New Roman"/>
                <w:sz w:val="24"/>
                <w:szCs w:val="24"/>
                <w:lang w:eastAsia="ru-RU"/>
              </w:rPr>
            </w:pPr>
          </w:p>
        </w:tc>
        <w:tc>
          <w:tcPr>
            <w:tcW w:w="810" w:type="dxa"/>
            <w:gridSpan w:val="2"/>
            <w:vMerge/>
          </w:tcPr>
          <w:p w:rsidR="00270546" w:rsidRPr="00B41AC4" w:rsidRDefault="00270546" w:rsidP="006942AF">
            <w:pPr>
              <w:spacing w:after="0" w:line="240" w:lineRule="auto"/>
              <w:jc w:val="both"/>
              <w:rPr>
                <w:rFonts w:ascii="Times New Roman" w:hAnsi="Times New Roman"/>
                <w:sz w:val="24"/>
                <w:szCs w:val="24"/>
                <w:lang w:eastAsia="ru-RU"/>
              </w:rPr>
            </w:pPr>
          </w:p>
        </w:tc>
        <w:tc>
          <w:tcPr>
            <w:tcW w:w="853" w:type="dxa"/>
            <w:gridSpan w:val="2"/>
            <w:vMerge/>
          </w:tcPr>
          <w:p w:rsidR="00270546" w:rsidRPr="00B41AC4" w:rsidRDefault="00270546" w:rsidP="006942AF">
            <w:pPr>
              <w:spacing w:after="0" w:line="240" w:lineRule="auto"/>
              <w:jc w:val="both"/>
              <w:rPr>
                <w:rFonts w:ascii="Times New Roman" w:hAnsi="Times New Roman"/>
                <w:sz w:val="24"/>
                <w:szCs w:val="24"/>
                <w:lang w:eastAsia="ru-RU"/>
              </w:rPr>
            </w:pPr>
          </w:p>
        </w:tc>
        <w:tc>
          <w:tcPr>
            <w:tcW w:w="1162" w:type="dxa"/>
            <w:gridSpan w:val="2"/>
            <w:vMerge/>
          </w:tcPr>
          <w:p w:rsidR="00270546" w:rsidRPr="00B41AC4" w:rsidRDefault="00270546" w:rsidP="006942AF">
            <w:pPr>
              <w:spacing w:after="0" w:line="240" w:lineRule="auto"/>
              <w:jc w:val="both"/>
              <w:rPr>
                <w:rFonts w:ascii="Times New Roman" w:hAnsi="Times New Roman"/>
                <w:sz w:val="24"/>
                <w:szCs w:val="24"/>
                <w:lang w:eastAsia="ru-RU"/>
              </w:rPr>
            </w:pPr>
          </w:p>
        </w:tc>
      </w:tr>
      <w:tr w:rsidR="00270546" w:rsidRPr="00B41AC4" w:rsidTr="00E33D8E">
        <w:trPr>
          <w:trHeight w:val="315"/>
          <w:jc w:val="center"/>
        </w:trPr>
        <w:tc>
          <w:tcPr>
            <w:tcW w:w="468" w:type="dxa"/>
            <w:vMerge/>
          </w:tcPr>
          <w:p w:rsidR="00270546" w:rsidRPr="00B41AC4" w:rsidRDefault="00270546" w:rsidP="006942AF">
            <w:pPr>
              <w:spacing w:after="0" w:line="240" w:lineRule="auto"/>
              <w:jc w:val="both"/>
              <w:rPr>
                <w:rFonts w:ascii="Times New Roman" w:hAnsi="Times New Roman"/>
                <w:sz w:val="24"/>
                <w:szCs w:val="24"/>
                <w:lang w:eastAsia="ru-RU"/>
              </w:rPr>
            </w:pPr>
          </w:p>
        </w:tc>
        <w:tc>
          <w:tcPr>
            <w:tcW w:w="2119" w:type="dxa"/>
            <w:vMerge/>
          </w:tcPr>
          <w:p w:rsidR="00270546" w:rsidRPr="00B41AC4" w:rsidRDefault="00270546" w:rsidP="006942AF">
            <w:pPr>
              <w:spacing w:after="0" w:line="240" w:lineRule="auto"/>
              <w:jc w:val="both"/>
              <w:rPr>
                <w:rFonts w:ascii="Times New Roman" w:hAnsi="Times New Roman"/>
                <w:sz w:val="24"/>
                <w:szCs w:val="24"/>
                <w:lang w:eastAsia="ru-RU"/>
              </w:rPr>
            </w:pPr>
          </w:p>
        </w:tc>
        <w:tc>
          <w:tcPr>
            <w:tcW w:w="466"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396"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439"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374"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5"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360"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8"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396"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414"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360"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540"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622" w:type="dxa"/>
            <w:vAlign w:val="center"/>
          </w:tcPr>
          <w:p w:rsidR="00270546" w:rsidRPr="00B41AC4" w:rsidRDefault="00270546" w:rsidP="006942AF">
            <w:pPr>
              <w:spacing w:after="0" w:line="240" w:lineRule="auto"/>
              <w:jc w:val="center"/>
              <w:rPr>
                <w:rFonts w:ascii="Times New Roman" w:hAnsi="Times New Roman"/>
                <w:sz w:val="24"/>
                <w:szCs w:val="24"/>
                <w:lang w:eastAsia="ru-RU"/>
              </w:rPr>
            </w:pPr>
            <w:r w:rsidRPr="00B41AC4">
              <w:rPr>
                <w:rFonts w:ascii="Times New Roman" w:hAnsi="Times New Roman"/>
                <w:sz w:val="24"/>
                <w:szCs w:val="24"/>
                <w:lang w:eastAsia="ru-RU"/>
              </w:rPr>
              <w:t>2</w:t>
            </w:r>
          </w:p>
        </w:tc>
      </w:tr>
      <w:tr w:rsidR="00270546" w:rsidRPr="00B41AC4" w:rsidTr="00E33D8E">
        <w:trPr>
          <w:jc w:val="center"/>
        </w:trPr>
        <w:tc>
          <w:tcPr>
            <w:tcW w:w="468"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1</w:t>
            </w:r>
          </w:p>
        </w:tc>
        <w:tc>
          <w:tcPr>
            <w:tcW w:w="2119"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i/>
                <w:sz w:val="24"/>
                <w:szCs w:val="24"/>
              </w:rPr>
              <w:t>C. italicus italicus</w:t>
            </w:r>
          </w:p>
        </w:tc>
        <w:tc>
          <w:tcPr>
            <w:tcW w:w="46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33,5</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90,0</w:t>
            </w:r>
          </w:p>
        </w:tc>
        <w:tc>
          <w:tcPr>
            <w:tcW w:w="439"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60,5</w:t>
            </w:r>
          </w:p>
        </w:tc>
        <w:tc>
          <w:tcPr>
            <w:tcW w:w="37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5"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62,0</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548"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60,0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41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13</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3</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eastAsia="ru-RU"/>
              </w:rPr>
            </w:pPr>
            <w:r w:rsidRPr="00B41AC4">
              <w:rPr>
                <w:rFonts w:ascii="Times New Roman" w:hAnsi="Times New Roman"/>
                <w:sz w:val="24"/>
                <w:szCs w:val="24"/>
                <w:lang w:eastAsia="ru-RU"/>
              </w:rPr>
              <w:t>36,0</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13</w:t>
            </w:r>
          </w:p>
        </w:tc>
        <w:tc>
          <w:tcPr>
            <w:tcW w:w="622"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50,7</w:t>
            </w:r>
          </w:p>
        </w:tc>
      </w:tr>
      <w:tr w:rsidR="00270546" w:rsidRPr="00B41AC4" w:rsidTr="00E33D8E">
        <w:trPr>
          <w:jc w:val="center"/>
        </w:trPr>
        <w:tc>
          <w:tcPr>
            <w:tcW w:w="468"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2</w:t>
            </w:r>
          </w:p>
        </w:tc>
        <w:tc>
          <w:tcPr>
            <w:tcW w:w="2119"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i/>
                <w:sz w:val="24"/>
                <w:szCs w:val="24"/>
                <w:lang w:eastAsia="ru-RU"/>
              </w:rPr>
              <w:t xml:space="preserve">D. maroccanus </w:t>
            </w:r>
          </w:p>
        </w:tc>
        <w:tc>
          <w:tcPr>
            <w:tcW w:w="46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14,0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18,0</w:t>
            </w:r>
          </w:p>
        </w:tc>
        <w:tc>
          <w:tcPr>
            <w:tcW w:w="439"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6,0</w:t>
            </w:r>
          </w:p>
        </w:tc>
        <w:tc>
          <w:tcPr>
            <w:tcW w:w="37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5"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7,0</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548"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41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4</w:t>
            </w:r>
          </w:p>
        </w:tc>
        <w:tc>
          <w:tcPr>
            <w:tcW w:w="622"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11,3</w:t>
            </w:r>
          </w:p>
        </w:tc>
      </w:tr>
      <w:tr w:rsidR="00270546" w:rsidRPr="00B41AC4" w:rsidTr="00E33D8E">
        <w:trPr>
          <w:jc w:val="center"/>
        </w:trPr>
        <w:tc>
          <w:tcPr>
            <w:tcW w:w="468"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3</w:t>
            </w:r>
          </w:p>
        </w:tc>
        <w:tc>
          <w:tcPr>
            <w:tcW w:w="2119"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i/>
                <w:sz w:val="24"/>
                <w:szCs w:val="24"/>
                <w:lang w:eastAsia="ru-RU"/>
              </w:rPr>
              <w:t xml:space="preserve">L. migratoria </w:t>
            </w:r>
          </w:p>
        </w:tc>
        <w:tc>
          <w:tcPr>
            <w:tcW w:w="46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6,0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439"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12,0</w:t>
            </w:r>
          </w:p>
        </w:tc>
        <w:tc>
          <w:tcPr>
            <w:tcW w:w="37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545"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10,4</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8"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19,0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41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5,9</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7</w:t>
            </w:r>
          </w:p>
        </w:tc>
        <w:tc>
          <w:tcPr>
            <w:tcW w:w="622"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10,5</w:t>
            </w:r>
          </w:p>
        </w:tc>
      </w:tr>
      <w:tr w:rsidR="00270546" w:rsidRPr="00B41AC4" w:rsidTr="00E33D8E">
        <w:trPr>
          <w:jc w:val="center"/>
        </w:trPr>
        <w:tc>
          <w:tcPr>
            <w:tcW w:w="468"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4</w:t>
            </w:r>
          </w:p>
        </w:tc>
        <w:tc>
          <w:tcPr>
            <w:tcW w:w="2119"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i/>
                <w:sz w:val="24"/>
                <w:szCs w:val="24"/>
              </w:rPr>
              <w:t>C.barbarus cephalotes</w:t>
            </w:r>
          </w:p>
        </w:tc>
        <w:tc>
          <w:tcPr>
            <w:tcW w:w="46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38,5</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439"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87,0</w:t>
            </w:r>
          </w:p>
        </w:tc>
        <w:tc>
          <w:tcPr>
            <w:tcW w:w="37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3</w:t>
            </w:r>
          </w:p>
        </w:tc>
        <w:tc>
          <w:tcPr>
            <w:tcW w:w="545"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43,5</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8"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15,0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41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3,5</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eastAsia="ru-RU"/>
              </w:rPr>
            </w:pPr>
            <w:r w:rsidRPr="00B41AC4">
              <w:rPr>
                <w:rFonts w:ascii="Times New Roman" w:hAnsi="Times New Roman"/>
                <w:sz w:val="24"/>
                <w:szCs w:val="24"/>
                <w:lang w:eastAsia="ru-RU"/>
              </w:rPr>
              <w:t>42,0</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11</w:t>
            </w:r>
          </w:p>
        </w:tc>
        <w:tc>
          <w:tcPr>
            <w:tcW w:w="622"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38,3</w:t>
            </w:r>
          </w:p>
        </w:tc>
      </w:tr>
      <w:tr w:rsidR="00270546" w:rsidRPr="00B41AC4" w:rsidTr="00E33D8E">
        <w:trPr>
          <w:jc w:val="center"/>
        </w:trPr>
        <w:tc>
          <w:tcPr>
            <w:tcW w:w="468"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5</w:t>
            </w:r>
          </w:p>
        </w:tc>
        <w:tc>
          <w:tcPr>
            <w:tcW w:w="2119"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eastAsia="MS Mincho" w:hAnsi="Times New Roman"/>
                <w:i/>
                <w:iCs/>
                <w:sz w:val="24"/>
                <w:szCs w:val="24"/>
                <w:lang w:eastAsia="ja-JP"/>
              </w:rPr>
              <w:t>C. turanicus</w:t>
            </w:r>
          </w:p>
        </w:tc>
        <w:tc>
          <w:tcPr>
            <w:tcW w:w="46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11,0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3</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15,5</w:t>
            </w:r>
          </w:p>
        </w:tc>
        <w:tc>
          <w:tcPr>
            <w:tcW w:w="439"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6,5</w:t>
            </w:r>
          </w:p>
        </w:tc>
        <w:tc>
          <w:tcPr>
            <w:tcW w:w="37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5"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26,0</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8"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9,0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41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8</w:t>
            </w:r>
          </w:p>
        </w:tc>
        <w:tc>
          <w:tcPr>
            <w:tcW w:w="622"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13,6</w:t>
            </w:r>
          </w:p>
        </w:tc>
      </w:tr>
      <w:tr w:rsidR="00270546" w:rsidRPr="00B41AC4" w:rsidTr="00E33D8E">
        <w:trPr>
          <w:jc w:val="center"/>
        </w:trPr>
        <w:tc>
          <w:tcPr>
            <w:tcW w:w="468"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6</w:t>
            </w:r>
          </w:p>
        </w:tc>
        <w:tc>
          <w:tcPr>
            <w:tcW w:w="2119" w:type="dxa"/>
          </w:tcPr>
          <w:p w:rsidR="00270546" w:rsidRPr="00B41AC4" w:rsidRDefault="00EF6EC8" w:rsidP="00EF6EC8">
            <w:pPr>
              <w:spacing w:after="0" w:line="240" w:lineRule="auto"/>
              <w:contextualSpacing/>
              <w:jc w:val="both"/>
              <w:rPr>
                <w:rFonts w:ascii="Times New Roman" w:hAnsi="Times New Roman"/>
                <w:i/>
                <w:sz w:val="24"/>
                <w:szCs w:val="24"/>
                <w:lang w:val="en-US"/>
              </w:rPr>
            </w:pPr>
            <w:r w:rsidRPr="00B41AC4">
              <w:rPr>
                <w:rFonts w:ascii="Times New Roman" w:hAnsi="Times New Roman"/>
                <w:i/>
                <w:sz w:val="24"/>
                <w:szCs w:val="24"/>
                <w:lang w:val="en-US"/>
              </w:rPr>
              <w:t xml:space="preserve">A. </w:t>
            </w:r>
            <w:r w:rsidR="00270546" w:rsidRPr="00B41AC4">
              <w:rPr>
                <w:rFonts w:ascii="Times New Roman" w:hAnsi="Times New Roman"/>
                <w:i/>
                <w:sz w:val="24"/>
                <w:szCs w:val="24"/>
                <w:lang w:val="en-US"/>
              </w:rPr>
              <w:t xml:space="preserve">thalassinus </w:t>
            </w:r>
          </w:p>
          <w:p w:rsidR="00270546" w:rsidRPr="00B41AC4" w:rsidRDefault="00270546" w:rsidP="006942AF">
            <w:pPr>
              <w:spacing w:after="0" w:line="240" w:lineRule="auto"/>
              <w:jc w:val="both"/>
              <w:rPr>
                <w:rFonts w:ascii="Times New Roman" w:hAnsi="Times New Roman"/>
                <w:sz w:val="24"/>
                <w:szCs w:val="24"/>
                <w:lang w:val="en-US" w:eastAsia="ru-RU"/>
              </w:rPr>
            </w:pPr>
            <w:r w:rsidRPr="00B41AC4">
              <w:rPr>
                <w:rFonts w:ascii="Times New Roman" w:hAnsi="Times New Roman"/>
                <w:i/>
                <w:sz w:val="24"/>
                <w:szCs w:val="24"/>
                <w:lang w:val="en-US"/>
              </w:rPr>
              <w:t xml:space="preserve"> thalassinus</w:t>
            </w:r>
          </w:p>
        </w:tc>
        <w:tc>
          <w:tcPr>
            <w:tcW w:w="466"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34,0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w:t>
            </w:r>
          </w:p>
        </w:tc>
        <w:tc>
          <w:tcPr>
            <w:tcW w:w="439"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16,0</w:t>
            </w:r>
          </w:p>
        </w:tc>
        <w:tc>
          <w:tcPr>
            <w:tcW w:w="374"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3</w:t>
            </w:r>
          </w:p>
        </w:tc>
        <w:tc>
          <w:tcPr>
            <w:tcW w:w="545"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27,5</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1</w:t>
            </w:r>
          </w:p>
        </w:tc>
        <w:tc>
          <w:tcPr>
            <w:tcW w:w="548"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16,5</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w:t>
            </w:r>
          </w:p>
        </w:tc>
        <w:tc>
          <w:tcPr>
            <w:tcW w:w="414"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1</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val="en-US" w:eastAsia="ru-RU"/>
              </w:rPr>
            </w:pPr>
            <w:r w:rsidRPr="00B41AC4">
              <w:rPr>
                <w:rFonts w:ascii="Times New Roman" w:hAnsi="Times New Roman"/>
                <w:sz w:val="24"/>
                <w:szCs w:val="24"/>
                <w:lang w:val="en-US" w:eastAsia="ru-RU"/>
              </w:rPr>
              <w:t>15,0</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7</w:t>
            </w:r>
          </w:p>
        </w:tc>
        <w:tc>
          <w:tcPr>
            <w:tcW w:w="622"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21,8</w:t>
            </w:r>
          </w:p>
        </w:tc>
      </w:tr>
      <w:tr w:rsidR="00270546" w:rsidRPr="00B41AC4" w:rsidTr="00E33D8E">
        <w:trPr>
          <w:jc w:val="center"/>
        </w:trPr>
        <w:tc>
          <w:tcPr>
            <w:tcW w:w="468" w:type="dxa"/>
          </w:tcPr>
          <w:p w:rsidR="00270546" w:rsidRPr="00B41AC4" w:rsidRDefault="00270546" w:rsidP="006942AF">
            <w:pPr>
              <w:spacing w:after="0" w:line="240" w:lineRule="auto"/>
              <w:jc w:val="both"/>
              <w:rPr>
                <w:rFonts w:ascii="Times New Roman" w:hAnsi="Times New Roman"/>
                <w:sz w:val="24"/>
                <w:szCs w:val="24"/>
                <w:lang w:val="en-US" w:eastAsia="ru-RU"/>
              </w:rPr>
            </w:pPr>
            <w:r w:rsidRPr="00B41AC4">
              <w:rPr>
                <w:rFonts w:ascii="Times New Roman" w:hAnsi="Times New Roman"/>
                <w:sz w:val="24"/>
                <w:szCs w:val="24"/>
                <w:lang w:val="en-US" w:eastAsia="ru-RU"/>
              </w:rPr>
              <w:t>7</w:t>
            </w:r>
          </w:p>
        </w:tc>
        <w:tc>
          <w:tcPr>
            <w:tcW w:w="2119" w:type="dxa"/>
          </w:tcPr>
          <w:p w:rsidR="00270546" w:rsidRPr="00B41AC4" w:rsidRDefault="00270546" w:rsidP="006942AF">
            <w:pPr>
              <w:spacing w:after="0" w:line="240" w:lineRule="auto"/>
              <w:jc w:val="both"/>
              <w:rPr>
                <w:rFonts w:ascii="Times New Roman" w:hAnsi="Times New Roman"/>
                <w:sz w:val="24"/>
                <w:szCs w:val="24"/>
                <w:lang w:val="en-US" w:eastAsia="ru-RU"/>
              </w:rPr>
            </w:pPr>
            <w:r w:rsidRPr="00B41AC4">
              <w:rPr>
                <w:rFonts w:ascii="Times New Roman" w:hAnsi="Times New Roman"/>
                <w:i/>
                <w:sz w:val="24"/>
                <w:szCs w:val="24"/>
                <w:lang w:val="en-US"/>
              </w:rPr>
              <w:t>A. insibiricus</w:t>
            </w:r>
          </w:p>
        </w:tc>
        <w:tc>
          <w:tcPr>
            <w:tcW w:w="466"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6,0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w:t>
            </w:r>
          </w:p>
        </w:tc>
        <w:tc>
          <w:tcPr>
            <w:tcW w:w="439"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w:t>
            </w:r>
          </w:p>
        </w:tc>
        <w:tc>
          <w:tcPr>
            <w:tcW w:w="374"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4</w:t>
            </w:r>
          </w:p>
        </w:tc>
        <w:tc>
          <w:tcPr>
            <w:tcW w:w="545"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25,0</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1</w:t>
            </w:r>
          </w:p>
        </w:tc>
        <w:tc>
          <w:tcPr>
            <w:tcW w:w="548"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8,0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3</w:t>
            </w:r>
          </w:p>
        </w:tc>
        <w:tc>
          <w:tcPr>
            <w:tcW w:w="414"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7,0</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val="en-US" w:eastAsia="ru-RU"/>
              </w:rPr>
            </w:pPr>
            <w:r w:rsidRPr="00B41AC4">
              <w:rPr>
                <w:rFonts w:ascii="Times New Roman" w:hAnsi="Times New Roman"/>
                <w:sz w:val="24"/>
                <w:szCs w:val="24"/>
                <w:lang w:val="en-US"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9</w:t>
            </w:r>
          </w:p>
        </w:tc>
        <w:tc>
          <w:tcPr>
            <w:tcW w:w="622" w:type="dxa"/>
            <w:vAlign w:val="center"/>
          </w:tcPr>
          <w:p w:rsidR="00270546" w:rsidRPr="00B41AC4" w:rsidRDefault="00270546" w:rsidP="006942AF">
            <w:pPr>
              <w:spacing w:after="0" w:line="240" w:lineRule="auto"/>
              <w:ind w:left="-63" w:right="-62"/>
              <w:jc w:val="center"/>
              <w:rPr>
                <w:rFonts w:ascii="Times New Roman" w:hAnsi="Times New Roman"/>
                <w:sz w:val="24"/>
                <w:szCs w:val="24"/>
                <w:lang w:val="en-US" w:eastAsia="ru-RU"/>
              </w:rPr>
            </w:pPr>
            <w:r w:rsidRPr="00B41AC4">
              <w:rPr>
                <w:rFonts w:ascii="Times New Roman" w:hAnsi="Times New Roman"/>
                <w:sz w:val="24"/>
                <w:szCs w:val="24"/>
                <w:lang w:val="en-US" w:eastAsia="ru-RU"/>
              </w:rPr>
              <w:t>11,5</w:t>
            </w:r>
          </w:p>
        </w:tc>
      </w:tr>
      <w:tr w:rsidR="00270546" w:rsidRPr="00B41AC4" w:rsidTr="00E33D8E">
        <w:trPr>
          <w:jc w:val="center"/>
        </w:trPr>
        <w:tc>
          <w:tcPr>
            <w:tcW w:w="468" w:type="dxa"/>
          </w:tcPr>
          <w:p w:rsidR="00270546" w:rsidRPr="00B41AC4" w:rsidRDefault="00270546" w:rsidP="006942AF">
            <w:pPr>
              <w:spacing w:after="0" w:line="240" w:lineRule="auto"/>
              <w:jc w:val="both"/>
              <w:rPr>
                <w:rFonts w:ascii="Times New Roman" w:hAnsi="Times New Roman"/>
                <w:sz w:val="24"/>
                <w:szCs w:val="24"/>
                <w:lang w:val="en-US" w:eastAsia="ru-RU"/>
              </w:rPr>
            </w:pPr>
            <w:r w:rsidRPr="00B41AC4">
              <w:rPr>
                <w:rFonts w:ascii="Times New Roman" w:hAnsi="Times New Roman"/>
                <w:sz w:val="24"/>
                <w:szCs w:val="24"/>
                <w:lang w:val="en-US" w:eastAsia="ru-RU"/>
              </w:rPr>
              <w:t>8</w:t>
            </w:r>
          </w:p>
        </w:tc>
        <w:tc>
          <w:tcPr>
            <w:tcW w:w="2119" w:type="dxa"/>
          </w:tcPr>
          <w:p w:rsidR="00584BFB" w:rsidRPr="00B41AC4" w:rsidRDefault="00270546" w:rsidP="006942AF">
            <w:pPr>
              <w:spacing w:after="0" w:line="240" w:lineRule="auto"/>
              <w:jc w:val="both"/>
              <w:rPr>
                <w:rFonts w:ascii="Times New Roman" w:hAnsi="Times New Roman"/>
                <w:i/>
                <w:sz w:val="24"/>
                <w:szCs w:val="24"/>
                <w:lang w:val="en-US" w:eastAsia="ru-RU"/>
              </w:rPr>
            </w:pPr>
            <w:r w:rsidRPr="00B41AC4">
              <w:rPr>
                <w:rFonts w:ascii="Times New Roman" w:hAnsi="Times New Roman"/>
                <w:i/>
                <w:sz w:val="24"/>
                <w:szCs w:val="24"/>
                <w:lang w:val="en-US" w:eastAsia="ru-RU"/>
              </w:rPr>
              <w:t xml:space="preserve">H. </w:t>
            </w:r>
            <w:r w:rsidR="00584BFB" w:rsidRPr="00B41AC4">
              <w:rPr>
                <w:rFonts w:ascii="Times New Roman" w:hAnsi="Times New Roman"/>
                <w:i/>
                <w:sz w:val="24"/>
                <w:szCs w:val="24"/>
                <w:lang w:val="en-US" w:eastAsia="ru-RU"/>
              </w:rPr>
              <w:t>adspersa</w:t>
            </w:r>
          </w:p>
        </w:tc>
        <w:tc>
          <w:tcPr>
            <w:tcW w:w="46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26,0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33,0</w:t>
            </w:r>
          </w:p>
        </w:tc>
        <w:tc>
          <w:tcPr>
            <w:tcW w:w="439"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11,9</w:t>
            </w:r>
          </w:p>
        </w:tc>
        <w:tc>
          <w:tcPr>
            <w:tcW w:w="37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5"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32,0</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8"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8,0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41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4,0</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eastAsia="ru-RU"/>
              </w:rPr>
            </w:pPr>
            <w:r w:rsidRPr="00B41AC4">
              <w:rPr>
                <w:rFonts w:ascii="Times New Roman" w:hAnsi="Times New Roman"/>
                <w:sz w:val="24"/>
                <w:szCs w:val="24"/>
                <w:lang w:eastAsia="ru-RU"/>
              </w:rPr>
              <w:t>8,0</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7</w:t>
            </w:r>
          </w:p>
        </w:tc>
        <w:tc>
          <w:tcPr>
            <w:tcW w:w="622"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17,6</w:t>
            </w:r>
          </w:p>
        </w:tc>
      </w:tr>
      <w:tr w:rsidR="00270546" w:rsidRPr="00B41AC4" w:rsidTr="00E33D8E">
        <w:trPr>
          <w:jc w:val="center"/>
        </w:trPr>
        <w:tc>
          <w:tcPr>
            <w:tcW w:w="468"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9</w:t>
            </w:r>
          </w:p>
        </w:tc>
        <w:tc>
          <w:tcPr>
            <w:tcW w:w="2119" w:type="dxa"/>
          </w:tcPr>
          <w:p w:rsidR="00270546" w:rsidRPr="00B41AC4" w:rsidRDefault="00270546" w:rsidP="00715075">
            <w:pPr>
              <w:spacing w:after="0" w:line="240" w:lineRule="auto"/>
              <w:jc w:val="both"/>
              <w:rPr>
                <w:rFonts w:ascii="Times New Roman" w:hAnsi="Times New Roman"/>
                <w:sz w:val="24"/>
                <w:szCs w:val="24"/>
                <w:lang w:eastAsia="ru-RU"/>
              </w:rPr>
            </w:pPr>
            <w:r w:rsidRPr="00B41AC4">
              <w:rPr>
                <w:rFonts w:ascii="Times New Roman" w:hAnsi="Times New Roman"/>
                <w:i/>
                <w:sz w:val="24"/>
                <w:szCs w:val="24"/>
              </w:rPr>
              <w:t>P</w:t>
            </w:r>
            <w:r w:rsidR="00715075" w:rsidRPr="00B41AC4">
              <w:rPr>
                <w:rFonts w:ascii="Times New Roman" w:hAnsi="Times New Roman"/>
                <w:i/>
                <w:sz w:val="24"/>
                <w:szCs w:val="24"/>
                <w:lang w:val="en-US"/>
              </w:rPr>
              <w:t>.</w:t>
            </w:r>
            <w:r w:rsidRPr="00B41AC4">
              <w:rPr>
                <w:rFonts w:ascii="Times New Roman" w:hAnsi="Times New Roman"/>
                <w:i/>
                <w:sz w:val="24"/>
                <w:szCs w:val="24"/>
              </w:rPr>
              <w:t>bispinosa deserti</w:t>
            </w:r>
          </w:p>
        </w:tc>
        <w:tc>
          <w:tcPr>
            <w:tcW w:w="46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14,0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12,0</w:t>
            </w:r>
          </w:p>
        </w:tc>
        <w:tc>
          <w:tcPr>
            <w:tcW w:w="439"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3</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10,7</w:t>
            </w:r>
          </w:p>
        </w:tc>
        <w:tc>
          <w:tcPr>
            <w:tcW w:w="37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7</w:t>
            </w:r>
          </w:p>
        </w:tc>
        <w:tc>
          <w:tcPr>
            <w:tcW w:w="545"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16,2</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8"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11,0</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41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7,5</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eastAsia="ru-RU"/>
              </w:rPr>
            </w:pPr>
            <w:r w:rsidRPr="00B41AC4">
              <w:rPr>
                <w:rFonts w:ascii="Times New Roman" w:hAnsi="Times New Roman"/>
                <w:sz w:val="24"/>
                <w:szCs w:val="24"/>
                <w:lang w:eastAsia="ru-RU"/>
              </w:rPr>
              <w:t>19,0</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19</w:t>
            </w:r>
          </w:p>
        </w:tc>
        <w:tc>
          <w:tcPr>
            <w:tcW w:w="622"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12,9</w:t>
            </w:r>
          </w:p>
        </w:tc>
      </w:tr>
      <w:tr w:rsidR="00270546" w:rsidRPr="00B41AC4" w:rsidTr="00E33D8E">
        <w:trPr>
          <w:jc w:val="center"/>
        </w:trPr>
        <w:tc>
          <w:tcPr>
            <w:tcW w:w="468"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sz w:val="24"/>
                <w:szCs w:val="24"/>
                <w:lang w:eastAsia="ru-RU"/>
              </w:rPr>
              <w:t>10</w:t>
            </w:r>
          </w:p>
        </w:tc>
        <w:tc>
          <w:tcPr>
            <w:tcW w:w="2119" w:type="dxa"/>
          </w:tcPr>
          <w:p w:rsidR="00270546" w:rsidRPr="00B41AC4" w:rsidRDefault="00270546" w:rsidP="006942AF">
            <w:pPr>
              <w:spacing w:after="0" w:line="240" w:lineRule="auto"/>
              <w:jc w:val="both"/>
              <w:rPr>
                <w:rFonts w:ascii="Times New Roman" w:hAnsi="Times New Roman"/>
                <w:sz w:val="24"/>
                <w:szCs w:val="24"/>
                <w:lang w:eastAsia="ru-RU"/>
              </w:rPr>
            </w:pPr>
            <w:r w:rsidRPr="00B41AC4">
              <w:rPr>
                <w:rFonts w:ascii="Times New Roman" w:hAnsi="Times New Roman"/>
                <w:i/>
                <w:sz w:val="24"/>
                <w:szCs w:val="24"/>
                <w:lang w:eastAsia="ru-RU"/>
              </w:rPr>
              <w:t>O. decorus</w:t>
            </w:r>
          </w:p>
        </w:tc>
        <w:tc>
          <w:tcPr>
            <w:tcW w:w="46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439"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42</w:t>
            </w:r>
          </w:p>
        </w:tc>
        <w:tc>
          <w:tcPr>
            <w:tcW w:w="37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545"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548"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41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eastAsia="ru-RU"/>
              </w:rPr>
            </w:pPr>
            <w:r w:rsidRPr="00B41AC4">
              <w:rPr>
                <w:rFonts w:ascii="Times New Roman" w:hAnsi="Times New Roman"/>
                <w:sz w:val="24"/>
                <w:szCs w:val="24"/>
                <w:lang w:eastAsia="ru-RU"/>
              </w:rPr>
              <w:t>-</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w:t>
            </w:r>
          </w:p>
        </w:tc>
        <w:tc>
          <w:tcPr>
            <w:tcW w:w="622"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42,0</w:t>
            </w:r>
          </w:p>
        </w:tc>
      </w:tr>
      <w:tr w:rsidR="00270546" w:rsidRPr="00B41AC4" w:rsidTr="00E33D8E">
        <w:trPr>
          <w:jc w:val="center"/>
        </w:trPr>
        <w:tc>
          <w:tcPr>
            <w:tcW w:w="468" w:type="dxa"/>
          </w:tcPr>
          <w:p w:rsidR="00270546" w:rsidRPr="00B41AC4" w:rsidRDefault="00270546" w:rsidP="006942AF">
            <w:pPr>
              <w:spacing w:after="0" w:line="240" w:lineRule="auto"/>
              <w:jc w:val="both"/>
              <w:rPr>
                <w:rFonts w:ascii="Times New Roman" w:hAnsi="Times New Roman"/>
                <w:sz w:val="24"/>
                <w:szCs w:val="24"/>
                <w:lang w:eastAsia="ru-RU"/>
              </w:rPr>
            </w:pPr>
          </w:p>
        </w:tc>
        <w:tc>
          <w:tcPr>
            <w:tcW w:w="2119" w:type="dxa"/>
          </w:tcPr>
          <w:p w:rsidR="00270546" w:rsidRPr="00B41AC4" w:rsidRDefault="008F1CDB" w:rsidP="006942AF">
            <w:pPr>
              <w:spacing w:after="0" w:line="240" w:lineRule="auto"/>
              <w:ind w:left="-110" w:right="-136"/>
              <w:jc w:val="center"/>
              <w:rPr>
                <w:rFonts w:ascii="Times New Roman" w:hAnsi="Times New Roman"/>
                <w:sz w:val="24"/>
                <w:szCs w:val="24"/>
                <w:lang w:eastAsia="ru-RU"/>
              </w:rPr>
            </w:pPr>
            <w:proofErr w:type="gramStart"/>
            <w:r w:rsidRPr="00B41AC4">
              <w:rPr>
                <w:rFonts w:ascii="Times New Roman" w:hAnsi="Times New Roman"/>
                <w:sz w:val="24"/>
                <w:szCs w:val="24"/>
                <w:lang w:eastAsia="ru-RU"/>
              </w:rPr>
              <w:t>Обш./</w:t>
            </w:r>
            <w:proofErr w:type="gramEnd"/>
            <w:r w:rsidRPr="00B41AC4">
              <w:rPr>
                <w:rFonts w:ascii="Times New Roman" w:hAnsi="Times New Roman"/>
                <w:sz w:val="24"/>
                <w:szCs w:val="24"/>
                <w:lang w:eastAsia="ru-RU"/>
              </w:rPr>
              <w:t>сред кол.</w:t>
            </w:r>
          </w:p>
        </w:tc>
        <w:tc>
          <w:tcPr>
            <w:tcW w:w="46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13</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20,3</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9</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33,7</w:t>
            </w:r>
          </w:p>
        </w:tc>
        <w:tc>
          <w:tcPr>
            <w:tcW w:w="439"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13</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28,1</w:t>
            </w:r>
          </w:p>
        </w:tc>
        <w:tc>
          <w:tcPr>
            <w:tcW w:w="37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23</w:t>
            </w:r>
          </w:p>
        </w:tc>
        <w:tc>
          <w:tcPr>
            <w:tcW w:w="545"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27,7</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9</w:t>
            </w:r>
          </w:p>
        </w:tc>
        <w:tc>
          <w:tcPr>
            <w:tcW w:w="548"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18,3</w:t>
            </w:r>
          </w:p>
        </w:tc>
        <w:tc>
          <w:tcPr>
            <w:tcW w:w="396"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10</w:t>
            </w:r>
          </w:p>
        </w:tc>
        <w:tc>
          <w:tcPr>
            <w:tcW w:w="414"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6,7</w:t>
            </w:r>
          </w:p>
        </w:tc>
        <w:tc>
          <w:tcPr>
            <w:tcW w:w="36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9</w:t>
            </w:r>
          </w:p>
        </w:tc>
        <w:tc>
          <w:tcPr>
            <w:tcW w:w="493" w:type="dxa"/>
            <w:vAlign w:val="center"/>
          </w:tcPr>
          <w:p w:rsidR="00270546" w:rsidRPr="00B41AC4" w:rsidRDefault="00270546" w:rsidP="006942AF">
            <w:pPr>
              <w:spacing w:after="0" w:line="240" w:lineRule="auto"/>
              <w:ind w:left="-94" w:right="-69"/>
              <w:jc w:val="center"/>
              <w:rPr>
                <w:rFonts w:ascii="Times New Roman" w:hAnsi="Times New Roman"/>
                <w:sz w:val="24"/>
                <w:szCs w:val="24"/>
                <w:lang w:eastAsia="ru-RU"/>
              </w:rPr>
            </w:pPr>
            <w:r w:rsidRPr="00B41AC4">
              <w:rPr>
                <w:rFonts w:ascii="Times New Roman" w:hAnsi="Times New Roman"/>
                <w:sz w:val="24"/>
                <w:szCs w:val="24"/>
                <w:lang w:eastAsia="ru-RU"/>
              </w:rPr>
              <w:t>24</w:t>
            </w:r>
          </w:p>
        </w:tc>
        <w:tc>
          <w:tcPr>
            <w:tcW w:w="540"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86</w:t>
            </w:r>
          </w:p>
        </w:tc>
        <w:tc>
          <w:tcPr>
            <w:tcW w:w="622" w:type="dxa"/>
            <w:vAlign w:val="center"/>
          </w:tcPr>
          <w:p w:rsidR="00270546" w:rsidRPr="00B41AC4" w:rsidRDefault="00270546" w:rsidP="006942AF">
            <w:pPr>
              <w:spacing w:after="0" w:line="240" w:lineRule="auto"/>
              <w:ind w:left="-63" w:right="-62"/>
              <w:jc w:val="center"/>
              <w:rPr>
                <w:rFonts w:ascii="Times New Roman" w:hAnsi="Times New Roman"/>
                <w:sz w:val="24"/>
                <w:szCs w:val="24"/>
                <w:lang w:eastAsia="ru-RU"/>
              </w:rPr>
            </w:pPr>
            <w:r w:rsidRPr="00B41AC4">
              <w:rPr>
                <w:rFonts w:ascii="Times New Roman" w:hAnsi="Times New Roman"/>
                <w:sz w:val="24"/>
                <w:szCs w:val="24"/>
                <w:lang w:eastAsia="ru-RU"/>
              </w:rPr>
              <w:t>22,7</w:t>
            </w:r>
          </w:p>
        </w:tc>
      </w:tr>
    </w:tbl>
    <w:p w:rsidR="00270546" w:rsidRPr="00B07642" w:rsidRDefault="000C3BAC" w:rsidP="00270546">
      <w:pPr>
        <w:spacing w:line="240" w:lineRule="auto"/>
        <w:ind w:firstLine="709"/>
        <w:jc w:val="both"/>
        <w:rPr>
          <w:rFonts w:ascii="Times New Roman" w:hAnsi="Times New Roman"/>
          <w:b/>
          <w:sz w:val="24"/>
          <w:szCs w:val="24"/>
          <w:lang w:eastAsia="ru-RU"/>
        </w:rPr>
      </w:pPr>
      <w:r w:rsidRPr="00B07642">
        <w:rPr>
          <w:rFonts w:ascii="Times New Roman" w:hAnsi="Times New Roman"/>
          <w:b/>
          <w:sz w:val="24"/>
          <w:szCs w:val="24"/>
          <w:lang w:eastAsia="ru-RU"/>
        </w:rPr>
        <w:t>Примечание</w:t>
      </w:r>
      <w:r w:rsidR="00270546" w:rsidRPr="00B07642">
        <w:rPr>
          <w:rFonts w:ascii="Times New Roman" w:hAnsi="Times New Roman"/>
          <w:b/>
          <w:sz w:val="24"/>
          <w:szCs w:val="24"/>
          <w:lang w:eastAsia="ru-RU"/>
        </w:rPr>
        <w:t>: 1-</w:t>
      </w:r>
      <w:r w:rsidRPr="00B07642">
        <w:rPr>
          <w:rFonts w:ascii="Times New Roman" w:hAnsi="Times New Roman"/>
          <w:b/>
          <w:sz w:val="24"/>
          <w:szCs w:val="24"/>
          <w:lang w:eastAsia="ru-RU"/>
        </w:rPr>
        <w:t>количества координат</w:t>
      </w:r>
      <w:r w:rsidR="00270546" w:rsidRPr="00B07642">
        <w:rPr>
          <w:rFonts w:ascii="Times New Roman" w:hAnsi="Times New Roman"/>
          <w:b/>
          <w:sz w:val="24"/>
          <w:szCs w:val="24"/>
          <w:lang w:eastAsia="ru-RU"/>
        </w:rPr>
        <w:t>, 2-</w:t>
      </w:r>
      <w:r w:rsidRPr="00B07642">
        <w:rPr>
          <w:rFonts w:ascii="Times New Roman" w:hAnsi="Times New Roman"/>
          <w:b/>
          <w:sz w:val="24"/>
          <w:szCs w:val="24"/>
          <w:lang w:eastAsia="ru-RU"/>
        </w:rPr>
        <w:t>плотность</w:t>
      </w:r>
      <w:r w:rsidR="00270546" w:rsidRPr="00B07642">
        <w:rPr>
          <w:rFonts w:ascii="Times New Roman" w:hAnsi="Times New Roman"/>
          <w:b/>
          <w:sz w:val="24"/>
          <w:szCs w:val="24"/>
          <w:lang w:eastAsia="ru-RU"/>
        </w:rPr>
        <w:t xml:space="preserve">, </w:t>
      </w:r>
      <w:r w:rsidR="001E5997" w:rsidRPr="00B07642">
        <w:rPr>
          <w:rFonts w:ascii="Times New Roman" w:hAnsi="Times New Roman"/>
          <w:b/>
          <w:sz w:val="24"/>
          <w:szCs w:val="24"/>
          <w:lang w:eastAsia="ru-RU"/>
        </w:rPr>
        <w:t>ед.</w:t>
      </w:r>
      <w:r w:rsidR="00270546" w:rsidRPr="00B07642">
        <w:rPr>
          <w:rFonts w:ascii="Times New Roman" w:hAnsi="Times New Roman"/>
          <w:b/>
          <w:sz w:val="24"/>
          <w:szCs w:val="24"/>
          <w:lang w:eastAsia="ru-RU"/>
        </w:rPr>
        <w:t>/</w:t>
      </w:r>
      <w:r w:rsidR="001E5997" w:rsidRPr="00B07642">
        <w:rPr>
          <w:rFonts w:ascii="Times New Roman" w:hAnsi="Times New Roman"/>
          <w:b/>
          <w:sz w:val="24"/>
          <w:szCs w:val="24"/>
          <w:lang w:eastAsia="ru-RU"/>
        </w:rPr>
        <w:t>час</w:t>
      </w:r>
      <w:r w:rsidR="00270546" w:rsidRPr="00B07642">
        <w:rPr>
          <w:rFonts w:ascii="Times New Roman" w:hAnsi="Times New Roman"/>
          <w:b/>
          <w:sz w:val="24"/>
          <w:szCs w:val="24"/>
          <w:lang w:eastAsia="ru-RU"/>
        </w:rPr>
        <w:t xml:space="preserve">, - </w:t>
      </w:r>
      <w:r w:rsidR="001E5997" w:rsidRPr="00B07642">
        <w:rPr>
          <w:rFonts w:ascii="Times New Roman" w:hAnsi="Times New Roman"/>
          <w:b/>
          <w:sz w:val="24"/>
          <w:szCs w:val="24"/>
          <w:lang w:eastAsia="ru-RU"/>
        </w:rPr>
        <w:t>нет информации</w:t>
      </w:r>
      <w:r w:rsidR="00270546" w:rsidRPr="00B07642">
        <w:rPr>
          <w:rFonts w:ascii="Times New Roman" w:hAnsi="Times New Roman"/>
          <w:b/>
          <w:sz w:val="24"/>
          <w:szCs w:val="24"/>
          <w:lang w:eastAsia="ru-RU"/>
        </w:rPr>
        <w:t>.</w:t>
      </w:r>
    </w:p>
    <w:p w:rsidR="00584BFB" w:rsidRPr="00B41AC4" w:rsidRDefault="00584BFB" w:rsidP="00CD4F53">
      <w:pPr>
        <w:spacing w:after="0" w:line="228" w:lineRule="auto"/>
        <w:ind w:firstLine="709"/>
        <w:jc w:val="both"/>
        <w:rPr>
          <w:rFonts w:ascii="Times New Roman" w:hAnsi="Times New Roman"/>
          <w:sz w:val="28"/>
          <w:szCs w:val="28"/>
          <w:lang w:eastAsia="ru-RU"/>
        </w:rPr>
      </w:pPr>
      <w:r w:rsidRPr="00B41AC4">
        <w:rPr>
          <w:rFonts w:ascii="Times New Roman" w:hAnsi="Times New Roman"/>
          <w:sz w:val="28"/>
          <w:szCs w:val="28"/>
        </w:rPr>
        <w:t xml:space="preserve">Результаты анализа полученных данных по видам показали, что наиболее распространенный вид </w:t>
      </w:r>
      <w:r w:rsidRPr="00B41AC4">
        <w:rPr>
          <w:rFonts w:ascii="Times New Roman" w:hAnsi="Times New Roman"/>
          <w:i/>
          <w:sz w:val="28"/>
          <w:szCs w:val="28"/>
        </w:rPr>
        <w:t>P. bispinosa deserti</w:t>
      </w:r>
      <w:r w:rsidRPr="00B41AC4">
        <w:rPr>
          <w:rFonts w:ascii="Times New Roman" w:hAnsi="Times New Roman"/>
          <w:sz w:val="28"/>
          <w:szCs w:val="28"/>
        </w:rPr>
        <w:t xml:space="preserve"> обнаружен на 19 участках, оазисный прус на 13 участках, пустынный прус на 11 участках, </w:t>
      </w:r>
      <w:r w:rsidRPr="00B41AC4">
        <w:rPr>
          <w:rFonts w:ascii="Times New Roman" w:hAnsi="Times New Roman"/>
          <w:i/>
          <w:sz w:val="28"/>
          <w:szCs w:val="28"/>
        </w:rPr>
        <w:t xml:space="preserve">A. </w:t>
      </w:r>
      <w:r w:rsidRPr="00B41AC4">
        <w:rPr>
          <w:rFonts w:ascii="Times New Roman" w:hAnsi="Times New Roman"/>
          <w:i/>
          <w:sz w:val="28"/>
          <w:szCs w:val="28"/>
          <w:lang w:val="en-US"/>
        </w:rPr>
        <w:t>i</w:t>
      </w:r>
      <w:r w:rsidRPr="00B41AC4">
        <w:rPr>
          <w:rFonts w:ascii="Times New Roman" w:hAnsi="Times New Roman"/>
          <w:i/>
          <w:sz w:val="28"/>
          <w:szCs w:val="28"/>
        </w:rPr>
        <w:t>nsibiricus</w:t>
      </w:r>
      <w:r w:rsidRPr="00B41AC4">
        <w:rPr>
          <w:rFonts w:ascii="Times New Roman" w:hAnsi="Times New Roman"/>
          <w:sz w:val="28"/>
          <w:szCs w:val="28"/>
        </w:rPr>
        <w:t xml:space="preserve"> на 9 участках, туранский прус на 8 участках, азиатская саранча, </w:t>
      </w:r>
      <w:r w:rsidRPr="00B41AC4">
        <w:rPr>
          <w:rFonts w:ascii="Times New Roman" w:hAnsi="Times New Roman"/>
          <w:i/>
          <w:sz w:val="28"/>
          <w:szCs w:val="28"/>
        </w:rPr>
        <w:t>A. thalassinus thalassinus</w:t>
      </w:r>
      <w:r w:rsidRPr="00B41AC4">
        <w:rPr>
          <w:rFonts w:ascii="Times New Roman" w:hAnsi="Times New Roman"/>
          <w:sz w:val="28"/>
          <w:szCs w:val="28"/>
        </w:rPr>
        <w:t xml:space="preserve">, и </w:t>
      </w:r>
      <w:r w:rsidR="00DD10D8" w:rsidRPr="00B41AC4">
        <w:rPr>
          <w:rFonts w:ascii="Times New Roman" w:hAnsi="Times New Roman"/>
          <w:i/>
          <w:sz w:val="28"/>
          <w:szCs w:val="28"/>
        </w:rPr>
        <w:t xml:space="preserve">H. </w:t>
      </w:r>
      <w:r w:rsidR="00DD10D8" w:rsidRPr="00B41AC4">
        <w:rPr>
          <w:rFonts w:ascii="Times New Roman" w:hAnsi="Times New Roman"/>
          <w:i/>
          <w:sz w:val="28"/>
          <w:szCs w:val="28"/>
          <w:lang w:val="en-US"/>
        </w:rPr>
        <w:t>adspers</w:t>
      </w:r>
      <w:r w:rsidRPr="00B41AC4">
        <w:rPr>
          <w:rFonts w:ascii="Times New Roman" w:hAnsi="Times New Roman"/>
          <w:i/>
          <w:sz w:val="28"/>
          <w:szCs w:val="28"/>
        </w:rPr>
        <w:t>а</w:t>
      </w:r>
      <w:r w:rsidRPr="00B41AC4">
        <w:rPr>
          <w:rFonts w:ascii="Times New Roman" w:hAnsi="Times New Roman"/>
          <w:sz w:val="28"/>
          <w:szCs w:val="28"/>
        </w:rPr>
        <w:t xml:space="preserve"> на 7 участках, мароккской саранча на 4 участках и </w:t>
      </w:r>
      <w:r w:rsidRPr="00B41AC4">
        <w:rPr>
          <w:rFonts w:ascii="Times New Roman" w:hAnsi="Times New Roman"/>
          <w:i/>
          <w:sz w:val="28"/>
          <w:szCs w:val="28"/>
        </w:rPr>
        <w:t>Oedaleus decorus</w:t>
      </w:r>
      <w:r w:rsidRPr="00B41AC4">
        <w:rPr>
          <w:rFonts w:ascii="Times New Roman" w:hAnsi="Times New Roman"/>
          <w:sz w:val="28"/>
          <w:szCs w:val="28"/>
        </w:rPr>
        <w:t xml:space="preserve"> выявлен в одном координате. </w:t>
      </w:r>
      <w:r w:rsidRPr="00B41AC4">
        <w:rPr>
          <w:rFonts w:ascii="Times New Roman" w:hAnsi="Times New Roman"/>
          <w:sz w:val="28"/>
          <w:szCs w:val="28"/>
          <w:lang w:eastAsia="ru-RU"/>
        </w:rPr>
        <w:t xml:space="preserve">По плотности </w:t>
      </w:r>
      <w:r w:rsidR="00DD10D8" w:rsidRPr="00B41AC4">
        <w:rPr>
          <w:rFonts w:ascii="Times New Roman" w:hAnsi="Times New Roman"/>
          <w:sz w:val="28"/>
          <w:szCs w:val="28"/>
          <w:lang w:eastAsia="ru-RU"/>
        </w:rPr>
        <w:t xml:space="preserve">(50,7 экз / час.) </w:t>
      </w:r>
      <w:r w:rsidRPr="00B41AC4">
        <w:rPr>
          <w:rFonts w:ascii="Times New Roman" w:hAnsi="Times New Roman"/>
          <w:sz w:val="28"/>
          <w:szCs w:val="28"/>
          <w:lang w:eastAsia="ru-RU"/>
        </w:rPr>
        <w:t>оазисная саранча является наиболее распространенным и опасным в</w:t>
      </w:r>
      <w:r w:rsidR="00DD10D8" w:rsidRPr="00B41AC4">
        <w:rPr>
          <w:rFonts w:ascii="Times New Roman" w:hAnsi="Times New Roman"/>
          <w:sz w:val="28"/>
          <w:szCs w:val="28"/>
          <w:lang w:eastAsia="ru-RU"/>
        </w:rPr>
        <w:t>идом</w:t>
      </w:r>
      <w:r w:rsidRPr="00B41AC4">
        <w:rPr>
          <w:rFonts w:ascii="Times New Roman" w:hAnsi="Times New Roman"/>
          <w:sz w:val="28"/>
          <w:szCs w:val="28"/>
          <w:lang w:eastAsia="ru-RU"/>
        </w:rPr>
        <w:t xml:space="preserve"> в </w:t>
      </w:r>
      <w:r w:rsidR="00DD10D8" w:rsidRPr="00B41AC4">
        <w:rPr>
          <w:rFonts w:ascii="Times New Roman" w:hAnsi="Times New Roman"/>
          <w:sz w:val="28"/>
          <w:szCs w:val="28"/>
          <w:lang w:eastAsia="ru-RU"/>
        </w:rPr>
        <w:t xml:space="preserve">Ферганской </w:t>
      </w:r>
      <w:r w:rsidRPr="00B41AC4">
        <w:rPr>
          <w:rFonts w:ascii="Times New Roman" w:hAnsi="Times New Roman"/>
          <w:sz w:val="28"/>
          <w:szCs w:val="28"/>
          <w:lang w:eastAsia="ru-RU"/>
        </w:rPr>
        <w:t xml:space="preserve">долине. Согласно научным источникам, вид </w:t>
      </w:r>
      <w:r w:rsidRPr="00B41AC4">
        <w:rPr>
          <w:rFonts w:ascii="Times New Roman" w:hAnsi="Times New Roman"/>
          <w:i/>
          <w:sz w:val="28"/>
          <w:szCs w:val="28"/>
          <w:lang w:eastAsia="ru-RU"/>
        </w:rPr>
        <w:t>Oedaleus decorus</w:t>
      </w:r>
      <w:r w:rsidRPr="00B41AC4">
        <w:rPr>
          <w:rFonts w:ascii="Times New Roman" w:hAnsi="Times New Roman"/>
          <w:sz w:val="28"/>
          <w:szCs w:val="28"/>
          <w:lang w:eastAsia="ru-RU"/>
        </w:rPr>
        <w:t xml:space="preserve"> внесен в список вредителей, которые не образуют стай. (Гаппаров, 2014, Туфлиев, 2019). Однако в условиях Ферганской долины этот вид был обнаружен только на одном опытном поле, но его плотность была намного выше - 42,0 ед/час. Высокая плотность пустынного пруса (38,3 ед./час) также была отмечена как дополнительное свидетельство того, что были включены в список сельскохозяйственных вредителей в Ферганской долине. </w:t>
      </w:r>
      <w:r w:rsidRPr="00B41AC4">
        <w:rPr>
          <w:rFonts w:ascii="Times New Roman" w:hAnsi="Times New Roman"/>
          <w:i/>
          <w:sz w:val="28"/>
          <w:szCs w:val="28"/>
          <w:lang w:eastAsia="ru-RU"/>
        </w:rPr>
        <w:t xml:space="preserve">A. thalassinus </w:t>
      </w:r>
      <w:r w:rsidRPr="00B41AC4">
        <w:rPr>
          <w:rFonts w:ascii="Times New Roman" w:hAnsi="Times New Roman"/>
          <w:i/>
          <w:sz w:val="28"/>
          <w:szCs w:val="28"/>
          <w:lang w:eastAsia="ru-RU"/>
        </w:rPr>
        <w:lastRenderedPageBreak/>
        <w:t xml:space="preserve">thalassinus </w:t>
      </w:r>
      <w:r w:rsidRPr="00B41AC4">
        <w:rPr>
          <w:rFonts w:ascii="Times New Roman" w:hAnsi="Times New Roman"/>
          <w:sz w:val="28"/>
          <w:szCs w:val="28"/>
          <w:lang w:eastAsia="ru-RU"/>
        </w:rPr>
        <w:t>также широко распространен в долине, особенность распространение в районах выращивания хлопка и других культур, и его плотность (21,8 ед./час) также выше, чем у других видов саранчи. Несмотря на небольшую площадь подходящих станций для развития азиатской саранчи в Ферганской долине, ее встречаемость на 7 станциях и плотность 10,5 ед./час также доказали, что этот вид широко распространен на полях, и его потенциал развития в последние годы была достаточно стабильной. В исследованиях также отмечено, что плотность марокской саранчи в стадии имаго составляла 10,5 ед/час. Это указывает на то, что для этого вида есть подходящие станции, и поэтому он представляет постоянную угрозу для сельскохозяйственных культур.</w:t>
      </w:r>
    </w:p>
    <w:p w:rsidR="00925DEE" w:rsidRPr="00B41AC4" w:rsidRDefault="000C7E17" w:rsidP="00CD4F53">
      <w:pPr>
        <w:spacing w:after="0" w:line="228" w:lineRule="auto"/>
        <w:ind w:firstLine="709"/>
        <w:jc w:val="both"/>
        <w:rPr>
          <w:rFonts w:ascii="Times New Roman" w:hAnsi="Times New Roman"/>
          <w:sz w:val="28"/>
          <w:szCs w:val="28"/>
          <w:lang w:eastAsia="ru-RU"/>
        </w:rPr>
      </w:pPr>
      <w:r w:rsidRPr="00B41AC4">
        <w:rPr>
          <w:rFonts w:ascii="Times New Roman" w:hAnsi="Times New Roman"/>
          <w:sz w:val="28"/>
          <w:szCs w:val="28"/>
          <w:lang w:eastAsia="ru-RU"/>
        </w:rPr>
        <w:t xml:space="preserve">Несмотря на то, что число координат, в которых встречается вид </w:t>
      </w:r>
      <w:r w:rsidRPr="00B41AC4">
        <w:rPr>
          <w:rFonts w:ascii="Times New Roman" w:hAnsi="Times New Roman"/>
          <w:i/>
          <w:sz w:val="28"/>
          <w:szCs w:val="28"/>
          <w:lang w:eastAsia="ru-RU"/>
        </w:rPr>
        <w:t>H. adspersa,</w:t>
      </w:r>
      <w:r w:rsidRPr="00B41AC4">
        <w:rPr>
          <w:rFonts w:ascii="Times New Roman" w:hAnsi="Times New Roman"/>
          <w:sz w:val="28"/>
          <w:szCs w:val="28"/>
          <w:lang w:eastAsia="ru-RU"/>
        </w:rPr>
        <w:t xml:space="preserve"> равно 7, а плотность - 17,6 шт./час, он не наносит вреда посевам, его плотность является локальной, т.е. имеет высокий показатель в виде очагов. </w:t>
      </w:r>
    </w:p>
    <w:p w:rsidR="00DE1139" w:rsidRPr="00B41AC4" w:rsidRDefault="000C7E17" w:rsidP="00CD4F53">
      <w:pPr>
        <w:spacing w:after="0" w:line="228" w:lineRule="auto"/>
        <w:ind w:firstLine="709"/>
        <w:jc w:val="both"/>
        <w:rPr>
          <w:rFonts w:ascii="Times New Roman" w:hAnsi="Times New Roman"/>
          <w:sz w:val="28"/>
          <w:szCs w:val="28"/>
        </w:rPr>
      </w:pPr>
      <w:r w:rsidRPr="00B41AC4">
        <w:rPr>
          <w:rFonts w:ascii="Times New Roman" w:hAnsi="Times New Roman"/>
          <w:sz w:val="28"/>
          <w:szCs w:val="28"/>
        </w:rPr>
        <w:t xml:space="preserve">В третьем разделе главы «Оценка критериев </w:t>
      </w:r>
      <w:r w:rsidR="00925DEE" w:rsidRPr="00B41AC4">
        <w:rPr>
          <w:rFonts w:ascii="Times New Roman" w:hAnsi="Times New Roman"/>
          <w:sz w:val="28"/>
          <w:szCs w:val="28"/>
        </w:rPr>
        <w:t xml:space="preserve">вредоносности </w:t>
      </w:r>
      <w:r w:rsidRPr="00B41AC4">
        <w:rPr>
          <w:rFonts w:ascii="Times New Roman" w:hAnsi="Times New Roman"/>
          <w:sz w:val="28"/>
          <w:szCs w:val="28"/>
        </w:rPr>
        <w:t xml:space="preserve">саранчовых Ферганской долины» </w:t>
      </w:r>
      <w:r w:rsidR="00DE1139" w:rsidRPr="00B41AC4">
        <w:rPr>
          <w:rFonts w:ascii="Times New Roman" w:hAnsi="Times New Roman"/>
          <w:sz w:val="28"/>
          <w:szCs w:val="28"/>
        </w:rPr>
        <w:t xml:space="preserve">представлены результаты популяционного </w:t>
      </w:r>
      <w:r w:rsidR="00DE1139" w:rsidRPr="00B41AC4">
        <w:rPr>
          <w:rFonts w:ascii="Times New Roman" w:hAnsi="Times New Roman"/>
          <w:sz w:val="28"/>
          <w:szCs w:val="28"/>
          <w:lang w:val="uz-Cyrl-UZ"/>
        </w:rPr>
        <w:t xml:space="preserve">анализа </w:t>
      </w:r>
      <w:r w:rsidR="00DE1139" w:rsidRPr="00B41AC4">
        <w:rPr>
          <w:rFonts w:ascii="Times New Roman" w:hAnsi="Times New Roman"/>
          <w:sz w:val="28"/>
          <w:szCs w:val="28"/>
        </w:rPr>
        <w:t>доминирующих видов в агроценозах Ферганской долины и особенности сельского хозяйства региона и установлена, что численность нестадных видов с меньшей вероятностью увеличится на уровне критериев экономического ущерба, источником саранчовой опасности могут быть стаадные виды, распространенные в естественных ландшафтах.</w:t>
      </w:r>
    </w:p>
    <w:p w:rsidR="00270546" w:rsidRPr="00B41AC4" w:rsidRDefault="008F1CDB" w:rsidP="00CD4F53">
      <w:pPr>
        <w:spacing w:after="0" w:line="228" w:lineRule="auto"/>
        <w:ind w:firstLine="709"/>
        <w:jc w:val="both"/>
        <w:rPr>
          <w:rFonts w:ascii="Times New Roman" w:hAnsi="Times New Roman"/>
          <w:sz w:val="24"/>
          <w:szCs w:val="24"/>
          <w:lang w:eastAsia="ru-RU"/>
        </w:rPr>
      </w:pPr>
      <w:r w:rsidRPr="00B41AC4">
        <w:rPr>
          <w:rFonts w:ascii="Times New Roman" w:hAnsi="Times New Roman"/>
          <w:sz w:val="28"/>
          <w:szCs w:val="28"/>
        </w:rPr>
        <w:t xml:space="preserve">Четвертая глава диссертации, озаглавленной </w:t>
      </w:r>
      <w:r w:rsidRPr="00B41AC4">
        <w:rPr>
          <w:rFonts w:ascii="Times New Roman" w:hAnsi="Times New Roman"/>
          <w:b/>
          <w:sz w:val="28"/>
          <w:szCs w:val="28"/>
        </w:rPr>
        <w:t xml:space="preserve">«Биологические и экологические </w:t>
      </w:r>
      <w:r w:rsidR="00944C52" w:rsidRPr="00B41AC4">
        <w:rPr>
          <w:rFonts w:ascii="Times New Roman" w:hAnsi="Times New Roman"/>
          <w:b/>
          <w:sz w:val="28"/>
          <w:szCs w:val="28"/>
        </w:rPr>
        <w:t>особенности вредных</w:t>
      </w:r>
      <w:r w:rsidRPr="00B41AC4">
        <w:rPr>
          <w:rFonts w:ascii="Times New Roman" w:hAnsi="Times New Roman"/>
          <w:b/>
          <w:sz w:val="28"/>
          <w:szCs w:val="28"/>
        </w:rPr>
        <w:t xml:space="preserve"> саранч</w:t>
      </w:r>
      <w:r w:rsidR="00944C52" w:rsidRPr="00B41AC4">
        <w:rPr>
          <w:rFonts w:ascii="Times New Roman" w:hAnsi="Times New Roman"/>
          <w:b/>
          <w:sz w:val="28"/>
          <w:szCs w:val="28"/>
        </w:rPr>
        <w:t>овых</w:t>
      </w:r>
      <w:r w:rsidRPr="00B41AC4">
        <w:rPr>
          <w:rFonts w:ascii="Times New Roman" w:hAnsi="Times New Roman"/>
          <w:b/>
          <w:sz w:val="28"/>
          <w:szCs w:val="28"/>
        </w:rPr>
        <w:t xml:space="preserve"> Ферганской долин</w:t>
      </w:r>
      <w:r w:rsidR="00944C52" w:rsidRPr="00B41AC4">
        <w:rPr>
          <w:rFonts w:ascii="Times New Roman" w:hAnsi="Times New Roman"/>
          <w:b/>
          <w:sz w:val="28"/>
          <w:szCs w:val="28"/>
        </w:rPr>
        <w:t>ы</w:t>
      </w:r>
      <w:r w:rsidRPr="00B41AC4">
        <w:rPr>
          <w:rFonts w:ascii="Times New Roman" w:hAnsi="Times New Roman"/>
          <w:b/>
          <w:sz w:val="28"/>
          <w:szCs w:val="28"/>
        </w:rPr>
        <w:t>»,</w:t>
      </w:r>
      <w:r w:rsidRPr="00B41AC4">
        <w:rPr>
          <w:rFonts w:ascii="Times New Roman" w:hAnsi="Times New Roman"/>
          <w:sz w:val="28"/>
          <w:szCs w:val="28"/>
        </w:rPr>
        <w:t xml:space="preserve"> состоит из </w:t>
      </w:r>
      <w:r w:rsidR="00CD4F53">
        <w:rPr>
          <w:rFonts w:ascii="Times New Roman" w:hAnsi="Times New Roman"/>
          <w:sz w:val="28"/>
          <w:szCs w:val="28"/>
        </w:rPr>
        <w:t>ч</w:t>
      </w:r>
      <w:r w:rsidR="00F31A15">
        <w:rPr>
          <w:rFonts w:ascii="Times New Roman" w:hAnsi="Times New Roman"/>
          <w:sz w:val="28"/>
          <w:szCs w:val="28"/>
        </w:rPr>
        <w:t>е</w:t>
      </w:r>
      <w:r w:rsidR="00CD4F53">
        <w:rPr>
          <w:rFonts w:ascii="Times New Roman" w:hAnsi="Times New Roman"/>
          <w:sz w:val="28"/>
          <w:szCs w:val="28"/>
        </w:rPr>
        <w:t>тырех</w:t>
      </w:r>
      <w:r w:rsidRPr="00B41AC4">
        <w:rPr>
          <w:rFonts w:ascii="Times New Roman" w:hAnsi="Times New Roman"/>
          <w:sz w:val="28"/>
          <w:szCs w:val="28"/>
        </w:rPr>
        <w:t xml:space="preserve"> разделов, в которых представлены результаты изучения биологических и экологических </w:t>
      </w:r>
      <w:r w:rsidR="009B2058" w:rsidRPr="00B41AC4">
        <w:rPr>
          <w:rFonts w:ascii="Times New Roman" w:hAnsi="Times New Roman"/>
          <w:sz w:val="28"/>
          <w:szCs w:val="28"/>
        </w:rPr>
        <w:t>особенностей</w:t>
      </w:r>
      <w:r w:rsidRPr="00B41AC4">
        <w:rPr>
          <w:rFonts w:ascii="Times New Roman" w:hAnsi="Times New Roman"/>
          <w:sz w:val="28"/>
          <w:szCs w:val="28"/>
        </w:rPr>
        <w:t xml:space="preserve"> видов</w:t>
      </w:r>
      <w:r w:rsidR="006B7CCC" w:rsidRPr="00B41AC4">
        <w:rPr>
          <w:rFonts w:ascii="Times New Roman" w:hAnsi="Times New Roman"/>
          <w:sz w:val="28"/>
          <w:szCs w:val="28"/>
        </w:rPr>
        <w:t xml:space="preserve"> </w:t>
      </w:r>
      <w:r w:rsidR="009D3187" w:rsidRPr="00B41AC4">
        <w:rPr>
          <w:rFonts w:ascii="Times New Roman" w:hAnsi="Times New Roman"/>
          <w:sz w:val="28"/>
          <w:szCs w:val="28"/>
        </w:rPr>
        <w:t>саранчовых,</w:t>
      </w:r>
      <w:r w:rsidRPr="00B41AC4">
        <w:rPr>
          <w:rFonts w:ascii="Times New Roman" w:hAnsi="Times New Roman"/>
          <w:sz w:val="28"/>
          <w:szCs w:val="28"/>
        </w:rPr>
        <w:t xml:space="preserve"> </w:t>
      </w:r>
      <w:r w:rsidR="009D3187" w:rsidRPr="00B41AC4">
        <w:rPr>
          <w:rFonts w:ascii="Times New Roman" w:hAnsi="Times New Roman"/>
          <w:sz w:val="28"/>
          <w:szCs w:val="28"/>
        </w:rPr>
        <w:t>вредителей сельскохозяйственных</w:t>
      </w:r>
      <w:r w:rsidRPr="00B41AC4">
        <w:rPr>
          <w:rFonts w:ascii="Times New Roman" w:hAnsi="Times New Roman"/>
          <w:sz w:val="28"/>
          <w:szCs w:val="28"/>
        </w:rPr>
        <w:t xml:space="preserve"> культур Ферганской долины. В первой части главы представлены материалы о сроках развития, плотности, очаги распространение ста</w:t>
      </w:r>
      <w:r w:rsidR="00CD4F53">
        <w:rPr>
          <w:rFonts w:ascii="Times New Roman" w:hAnsi="Times New Roman"/>
          <w:sz w:val="28"/>
          <w:szCs w:val="28"/>
        </w:rPr>
        <w:t>дных саранчовых как мароккская,</w:t>
      </w:r>
      <w:r w:rsidR="00CD4F53" w:rsidRPr="00B41AC4">
        <w:rPr>
          <w:rFonts w:ascii="Times New Roman" w:hAnsi="Times New Roman"/>
          <w:sz w:val="28"/>
          <w:szCs w:val="28"/>
        </w:rPr>
        <w:t xml:space="preserve"> во втором разделе </w:t>
      </w:r>
      <w:r w:rsidRPr="00B41AC4">
        <w:rPr>
          <w:rFonts w:ascii="Times New Roman" w:hAnsi="Times New Roman"/>
          <w:sz w:val="28"/>
          <w:szCs w:val="28"/>
        </w:rPr>
        <w:t>итал</w:t>
      </w:r>
      <w:r w:rsidR="009B2058" w:rsidRPr="00B41AC4">
        <w:rPr>
          <w:rFonts w:ascii="Times New Roman" w:hAnsi="Times New Roman"/>
          <w:sz w:val="28"/>
          <w:szCs w:val="28"/>
        </w:rPr>
        <w:t>ь</w:t>
      </w:r>
      <w:r w:rsidRPr="00B41AC4">
        <w:rPr>
          <w:rFonts w:ascii="Times New Roman" w:hAnsi="Times New Roman"/>
          <w:sz w:val="28"/>
          <w:szCs w:val="28"/>
        </w:rPr>
        <w:t>янская</w:t>
      </w:r>
      <w:r w:rsidR="00CD4F53">
        <w:rPr>
          <w:rFonts w:ascii="Times New Roman" w:hAnsi="Times New Roman"/>
          <w:sz w:val="28"/>
          <w:szCs w:val="28"/>
        </w:rPr>
        <w:t xml:space="preserve">, в </w:t>
      </w:r>
      <w:proofErr w:type="gramStart"/>
      <w:r w:rsidR="00CD4F53">
        <w:rPr>
          <w:rFonts w:ascii="Times New Roman" w:hAnsi="Times New Roman"/>
          <w:sz w:val="28"/>
          <w:szCs w:val="28"/>
        </w:rPr>
        <w:t xml:space="preserve">третъем </w:t>
      </w:r>
      <w:r w:rsidRPr="00B41AC4">
        <w:rPr>
          <w:rFonts w:ascii="Times New Roman" w:hAnsi="Times New Roman"/>
          <w:sz w:val="28"/>
          <w:szCs w:val="28"/>
        </w:rPr>
        <w:t xml:space="preserve"> азиатская</w:t>
      </w:r>
      <w:proofErr w:type="gramEnd"/>
      <w:r w:rsidRPr="00B41AC4">
        <w:rPr>
          <w:rFonts w:ascii="Times New Roman" w:hAnsi="Times New Roman"/>
          <w:sz w:val="28"/>
          <w:szCs w:val="28"/>
        </w:rPr>
        <w:t xml:space="preserve"> саранча, </w:t>
      </w:r>
      <w:r w:rsidR="00CD4F53">
        <w:rPr>
          <w:rFonts w:ascii="Times New Roman" w:hAnsi="Times New Roman"/>
          <w:sz w:val="28"/>
          <w:szCs w:val="28"/>
        </w:rPr>
        <w:t xml:space="preserve">а четвертем разделе </w:t>
      </w:r>
      <w:r w:rsidRPr="00B41AC4">
        <w:rPr>
          <w:rFonts w:ascii="Times New Roman" w:hAnsi="Times New Roman"/>
          <w:sz w:val="28"/>
          <w:szCs w:val="28"/>
        </w:rPr>
        <w:t xml:space="preserve">представлены информации нестадных видов как </w:t>
      </w:r>
      <w:r w:rsidR="00ED1BE8" w:rsidRPr="00B41AC4">
        <w:rPr>
          <w:rFonts w:ascii="Times New Roman" w:hAnsi="Times New Roman"/>
          <w:sz w:val="28"/>
          <w:szCs w:val="28"/>
          <w:lang w:val="uz-Cyrl-UZ"/>
        </w:rPr>
        <w:t xml:space="preserve">пустынный, </w:t>
      </w:r>
      <w:r w:rsidRPr="00B41AC4">
        <w:rPr>
          <w:rFonts w:ascii="Times New Roman" w:hAnsi="Times New Roman"/>
          <w:sz w:val="28"/>
          <w:szCs w:val="28"/>
        </w:rPr>
        <w:t>туранский прус и саранча аилопус. Разработ</w:t>
      </w:r>
      <w:r w:rsidR="00735F44">
        <w:rPr>
          <w:rFonts w:ascii="Times New Roman" w:hAnsi="Times New Roman"/>
          <w:sz w:val="28"/>
          <w:szCs w:val="28"/>
        </w:rPr>
        <w:t>аны фенология их развития</w:t>
      </w:r>
      <w:r w:rsidRPr="00B41AC4">
        <w:rPr>
          <w:rFonts w:ascii="Times New Roman" w:hAnsi="Times New Roman"/>
          <w:sz w:val="28"/>
          <w:szCs w:val="28"/>
        </w:rPr>
        <w:t>.</w:t>
      </w:r>
      <w:r w:rsidR="009B2058" w:rsidRPr="00B41AC4">
        <w:rPr>
          <w:rFonts w:ascii="Times New Roman" w:hAnsi="Times New Roman"/>
          <w:i/>
          <w:sz w:val="28"/>
          <w:szCs w:val="28"/>
          <w:lang w:val="uz-Cyrl-UZ"/>
        </w:rPr>
        <w:t xml:space="preserve"> </w:t>
      </w:r>
    </w:p>
    <w:p w:rsidR="008F1CDB" w:rsidRPr="00B41AC4" w:rsidRDefault="008F1CDB" w:rsidP="00CD4F53">
      <w:pPr>
        <w:spacing w:after="0" w:line="228" w:lineRule="auto"/>
        <w:ind w:firstLine="709"/>
        <w:jc w:val="both"/>
        <w:rPr>
          <w:rFonts w:ascii="Times New Roman" w:hAnsi="Times New Roman"/>
          <w:sz w:val="28"/>
          <w:szCs w:val="28"/>
          <w:lang w:eastAsia="ru-RU"/>
        </w:rPr>
      </w:pPr>
      <w:r w:rsidRPr="00B41AC4">
        <w:rPr>
          <w:rFonts w:ascii="Times New Roman" w:hAnsi="Times New Roman"/>
          <w:b/>
          <w:sz w:val="28"/>
          <w:szCs w:val="28"/>
          <w:lang w:eastAsia="ru-RU"/>
        </w:rPr>
        <w:t>Мароккская саранча</w:t>
      </w:r>
      <w:r w:rsidR="009B2058" w:rsidRPr="00B41AC4">
        <w:rPr>
          <w:rFonts w:ascii="Times New Roman" w:hAnsi="Times New Roman"/>
          <w:b/>
          <w:sz w:val="28"/>
          <w:szCs w:val="28"/>
          <w:lang w:eastAsia="ru-RU"/>
        </w:rPr>
        <w:t xml:space="preserve"> </w:t>
      </w:r>
      <w:r w:rsidR="009B2058" w:rsidRPr="00B41AC4">
        <w:rPr>
          <w:rFonts w:ascii="Times New Roman" w:hAnsi="Times New Roman"/>
          <w:sz w:val="28"/>
          <w:szCs w:val="28"/>
          <w:lang w:val="uz-Cyrl-UZ" w:eastAsia="ru-RU"/>
        </w:rPr>
        <w:t>(</w:t>
      </w:r>
      <w:r w:rsidR="009B2058" w:rsidRPr="00B41AC4">
        <w:rPr>
          <w:rFonts w:ascii="Times New Roman" w:hAnsi="Times New Roman"/>
          <w:i/>
          <w:sz w:val="28"/>
          <w:szCs w:val="28"/>
          <w:lang w:val="uz-Cyrl-UZ" w:eastAsia="ru-RU"/>
        </w:rPr>
        <w:t>D. maroccanus</w:t>
      </w:r>
      <w:r w:rsidR="009B2058" w:rsidRPr="00B41AC4">
        <w:rPr>
          <w:rFonts w:ascii="Times New Roman" w:hAnsi="Times New Roman"/>
          <w:sz w:val="28"/>
          <w:szCs w:val="28"/>
          <w:lang w:val="uz-Cyrl-UZ" w:eastAsia="ru-RU"/>
        </w:rPr>
        <w:t>)</w:t>
      </w:r>
      <w:r w:rsidR="006B7CCC" w:rsidRPr="00B41AC4">
        <w:rPr>
          <w:rFonts w:ascii="Times New Roman" w:hAnsi="Times New Roman"/>
          <w:sz w:val="28"/>
          <w:szCs w:val="28"/>
          <w:lang w:eastAsia="ru-RU"/>
        </w:rPr>
        <w:t>.</w:t>
      </w:r>
      <w:r w:rsidRPr="00B41AC4">
        <w:rPr>
          <w:rFonts w:ascii="Times New Roman" w:hAnsi="Times New Roman"/>
          <w:b/>
          <w:sz w:val="28"/>
          <w:szCs w:val="28"/>
          <w:lang w:eastAsia="ru-RU"/>
        </w:rPr>
        <w:t xml:space="preserve"> </w:t>
      </w:r>
      <w:r w:rsidRPr="00B41AC4">
        <w:rPr>
          <w:rFonts w:ascii="Times New Roman" w:hAnsi="Times New Roman"/>
          <w:sz w:val="28"/>
          <w:szCs w:val="28"/>
          <w:lang w:eastAsia="ru-RU"/>
        </w:rPr>
        <w:t xml:space="preserve">В Ферганской долине, в </w:t>
      </w:r>
      <w:r w:rsidR="00577665" w:rsidRPr="00B41AC4">
        <w:rPr>
          <w:rFonts w:ascii="Times New Roman" w:hAnsi="Times New Roman"/>
          <w:sz w:val="28"/>
          <w:szCs w:val="28"/>
          <w:lang w:val="uz-Cyrl-UZ" w:eastAsia="ru-RU"/>
        </w:rPr>
        <w:t>частности,</w:t>
      </w:r>
      <w:r w:rsidRPr="00B41AC4">
        <w:rPr>
          <w:rFonts w:ascii="Times New Roman" w:hAnsi="Times New Roman"/>
          <w:sz w:val="28"/>
          <w:szCs w:val="28"/>
          <w:lang w:eastAsia="ru-RU"/>
        </w:rPr>
        <w:t xml:space="preserve"> в Наманганской области, личинки мароккской саранчи начинают появляться в первой декаде апреля. Личиночный период длится до середины мая. Взрослые особи саранчи </w:t>
      </w:r>
      <w:r w:rsidR="00577665" w:rsidRPr="00B41AC4">
        <w:rPr>
          <w:rFonts w:ascii="Times New Roman" w:hAnsi="Times New Roman"/>
          <w:sz w:val="28"/>
          <w:szCs w:val="28"/>
          <w:lang w:val="uz-Cyrl-UZ" w:eastAsia="ru-RU"/>
        </w:rPr>
        <w:t>обнаружена</w:t>
      </w:r>
      <w:r w:rsidRPr="00B41AC4">
        <w:rPr>
          <w:rFonts w:ascii="Times New Roman" w:hAnsi="Times New Roman"/>
          <w:sz w:val="28"/>
          <w:szCs w:val="28"/>
          <w:lang w:eastAsia="ru-RU"/>
        </w:rPr>
        <w:t xml:space="preserve"> в конце апреля, в начале второй декады мая </w:t>
      </w:r>
      <w:r w:rsidR="00E030A2" w:rsidRPr="00B41AC4">
        <w:rPr>
          <w:rFonts w:ascii="Times New Roman" w:hAnsi="Times New Roman"/>
          <w:sz w:val="28"/>
          <w:szCs w:val="28"/>
          <w:lang w:val="uz-Cyrl-UZ" w:eastAsia="ru-RU"/>
        </w:rPr>
        <w:t>происходит</w:t>
      </w:r>
      <w:r w:rsidRPr="00B41AC4">
        <w:rPr>
          <w:rFonts w:ascii="Times New Roman" w:hAnsi="Times New Roman"/>
          <w:sz w:val="28"/>
          <w:szCs w:val="28"/>
          <w:lang w:eastAsia="ru-RU"/>
        </w:rPr>
        <w:t xml:space="preserve"> массовое появление взрослых особей и спаривание продлится до первой декады июля. В частности, 2018 года в Папском районе (43 </w:t>
      </w:r>
      <w:r w:rsidR="00D00831" w:rsidRPr="00B41AC4">
        <w:rPr>
          <w:rFonts w:ascii="Times New Roman" w:hAnsi="Times New Roman"/>
          <w:sz w:val="28"/>
          <w:szCs w:val="28"/>
          <w:lang w:val="uz-Cyrl-UZ" w:eastAsia="ru-RU"/>
        </w:rPr>
        <w:t>инд</w:t>
      </w:r>
      <w:r w:rsidRPr="00B41AC4">
        <w:rPr>
          <w:rFonts w:ascii="Times New Roman" w:hAnsi="Times New Roman"/>
          <w:sz w:val="28"/>
          <w:szCs w:val="28"/>
          <w:lang w:eastAsia="ru-RU"/>
        </w:rPr>
        <w:t>./</w:t>
      </w:r>
      <w:r w:rsidR="00352463" w:rsidRPr="00B41AC4">
        <w:rPr>
          <w:rFonts w:ascii="Times New Roman" w:hAnsi="Times New Roman"/>
          <w:sz w:val="28"/>
          <w:szCs w:val="28"/>
          <w:lang w:eastAsia="ru-RU"/>
        </w:rPr>
        <w:t>ч</w:t>
      </w:r>
      <w:r w:rsidRPr="00B41AC4">
        <w:rPr>
          <w:rFonts w:ascii="Times New Roman" w:hAnsi="Times New Roman"/>
          <w:sz w:val="28"/>
          <w:szCs w:val="28"/>
          <w:lang w:eastAsia="ru-RU"/>
        </w:rPr>
        <w:t>ас), Ходжаабадском районе</w:t>
      </w:r>
      <w:r w:rsidR="00D00831" w:rsidRPr="00B41AC4">
        <w:rPr>
          <w:rFonts w:ascii="Times New Roman" w:hAnsi="Times New Roman"/>
          <w:sz w:val="28"/>
          <w:szCs w:val="28"/>
          <w:lang w:val="uz-Cyrl-UZ" w:eastAsia="ru-RU"/>
        </w:rPr>
        <w:t xml:space="preserve"> </w:t>
      </w:r>
      <w:r w:rsidR="00D00831" w:rsidRPr="00B41AC4">
        <w:rPr>
          <w:rFonts w:ascii="Times New Roman" w:hAnsi="Times New Roman"/>
          <w:sz w:val="28"/>
          <w:szCs w:val="28"/>
          <w:lang w:eastAsia="ru-RU"/>
        </w:rPr>
        <w:t xml:space="preserve">(10 </w:t>
      </w:r>
      <w:r w:rsidR="00D00831" w:rsidRPr="00B41AC4">
        <w:rPr>
          <w:rFonts w:ascii="Times New Roman" w:hAnsi="Times New Roman"/>
          <w:sz w:val="28"/>
          <w:szCs w:val="28"/>
          <w:lang w:val="uz-Cyrl-UZ" w:eastAsia="ru-RU"/>
        </w:rPr>
        <w:t>инд</w:t>
      </w:r>
      <w:r w:rsidR="00D00831" w:rsidRPr="00B41AC4">
        <w:rPr>
          <w:rFonts w:ascii="Times New Roman" w:hAnsi="Times New Roman"/>
          <w:sz w:val="28"/>
          <w:szCs w:val="28"/>
          <w:lang w:eastAsia="ru-RU"/>
        </w:rPr>
        <w:t xml:space="preserve">./час) Баликчинском районе (6 </w:t>
      </w:r>
      <w:r w:rsidR="00D00831" w:rsidRPr="00B41AC4">
        <w:rPr>
          <w:rFonts w:ascii="Times New Roman" w:hAnsi="Times New Roman"/>
          <w:sz w:val="28"/>
          <w:szCs w:val="28"/>
          <w:lang w:val="uz-Cyrl-UZ" w:eastAsia="ru-RU"/>
        </w:rPr>
        <w:t>инд</w:t>
      </w:r>
      <w:r w:rsidR="00D00831" w:rsidRPr="00B41AC4">
        <w:rPr>
          <w:rFonts w:ascii="Times New Roman" w:hAnsi="Times New Roman"/>
          <w:sz w:val="28"/>
          <w:szCs w:val="28"/>
          <w:lang w:eastAsia="ru-RU"/>
        </w:rPr>
        <w:t>./</w:t>
      </w:r>
      <w:r w:rsidR="009D347E" w:rsidRPr="00B41AC4">
        <w:rPr>
          <w:rFonts w:ascii="Times New Roman" w:hAnsi="Times New Roman"/>
          <w:sz w:val="28"/>
          <w:szCs w:val="28"/>
          <w:lang w:eastAsia="ru-RU"/>
        </w:rPr>
        <w:t>час)</w:t>
      </w:r>
      <w:r w:rsidR="009D347E" w:rsidRPr="00B41AC4">
        <w:t xml:space="preserve"> </w:t>
      </w:r>
      <w:r w:rsidR="009D347E" w:rsidRPr="00B41AC4">
        <w:rPr>
          <w:rFonts w:ascii="Times New Roman" w:hAnsi="Times New Roman"/>
          <w:sz w:val="28"/>
          <w:szCs w:val="28"/>
          <w:lang w:eastAsia="ru-RU"/>
        </w:rPr>
        <w:t>имаго</w:t>
      </w:r>
      <w:r w:rsidR="00D00831" w:rsidRPr="00B41AC4">
        <w:rPr>
          <w:rFonts w:ascii="Times New Roman" w:hAnsi="Times New Roman"/>
          <w:sz w:val="28"/>
          <w:szCs w:val="28"/>
          <w:lang w:val="uz-Cyrl-UZ" w:eastAsia="ru-RU"/>
        </w:rPr>
        <w:t xml:space="preserve"> саранчи </w:t>
      </w:r>
      <w:r w:rsidR="00D00831" w:rsidRPr="00B41AC4">
        <w:rPr>
          <w:rFonts w:ascii="Times New Roman" w:hAnsi="Times New Roman"/>
          <w:sz w:val="28"/>
          <w:szCs w:val="28"/>
          <w:lang w:eastAsia="ru-RU"/>
        </w:rPr>
        <w:t>обнаружены в 7 июля</w:t>
      </w:r>
      <w:r w:rsidRPr="00B41AC4">
        <w:rPr>
          <w:rFonts w:ascii="Times New Roman" w:hAnsi="Times New Roman"/>
          <w:sz w:val="28"/>
          <w:szCs w:val="28"/>
          <w:lang w:eastAsia="ru-RU"/>
        </w:rPr>
        <w:t xml:space="preserve">. В этот период их количество не превышало экономического порога вредоносности сельскохозяйственным культурам. В трех регионах Ферганской долины определены 7 </w:t>
      </w:r>
      <w:r w:rsidR="00ED1BE8" w:rsidRPr="00B41AC4">
        <w:rPr>
          <w:rFonts w:ascii="Times New Roman" w:hAnsi="Times New Roman"/>
          <w:sz w:val="28"/>
          <w:szCs w:val="28"/>
          <w:lang w:eastAsia="ru-RU"/>
        </w:rPr>
        <w:t>природных очагов</w:t>
      </w:r>
      <w:r w:rsidRPr="00B41AC4">
        <w:rPr>
          <w:rFonts w:ascii="Times New Roman" w:hAnsi="Times New Roman"/>
          <w:sz w:val="28"/>
          <w:szCs w:val="28"/>
          <w:lang w:eastAsia="ru-RU"/>
        </w:rPr>
        <w:t xml:space="preserve"> развития.</w:t>
      </w:r>
    </w:p>
    <w:p w:rsidR="008F1CDB" w:rsidRPr="00B41AC4" w:rsidRDefault="008F1CDB" w:rsidP="00CD4F53">
      <w:pPr>
        <w:spacing w:after="0" w:line="228" w:lineRule="auto"/>
        <w:ind w:firstLine="709"/>
        <w:jc w:val="both"/>
        <w:rPr>
          <w:rFonts w:ascii="Times New Roman" w:hAnsi="Times New Roman"/>
          <w:sz w:val="28"/>
          <w:szCs w:val="28"/>
        </w:rPr>
      </w:pPr>
      <w:r w:rsidRPr="00B41AC4">
        <w:rPr>
          <w:rFonts w:ascii="Times New Roman" w:hAnsi="Times New Roman"/>
          <w:b/>
          <w:sz w:val="28"/>
          <w:szCs w:val="28"/>
        </w:rPr>
        <w:t>Итал</w:t>
      </w:r>
      <w:r w:rsidR="00817D78">
        <w:rPr>
          <w:rFonts w:ascii="Times New Roman" w:hAnsi="Times New Roman"/>
          <w:b/>
          <w:sz w:val="28"/>
          <w:szCs w:val="28"/>
        </w:rPr>
        <w:t>ь</w:t>
      </w:r>
      <w:r w:rsidRPr="00B41AC4">
        <w:rPr>
          <w:rFonts w:ascii="Times New Roman" w:hAnsi="Times New Roman"/>
          <w:b/>
          <w:sz w:val="28"/>
          <w:szCs w:val="28"/>
        </w:rPr>
        <w:t>янский прус</w:t>
      </w:r>
      <w:r w:rsidR="009B2058" w:rsidRPr="00B41AC4">
        <w:rPr>
          <w:rFonts w:ascii="Times New Roman" w:hAnsi="Times New Roman"/>
          <w:b/>
          <w:sz w:val="28"/>
          <w:szCs w:val="28"/>
        </w:rPr>
        <w:t xml:space="preserve"> </w:t>
      </w:r>
      <w:r w:rsidR="009B2058" w:rsidRPr="00B41AC4">
        <w:rPr>
          <w:rFonts w:ascii="Times New Roman" w:hAnsi="Times New Roman"/>
          <w:sz w:val="28"/>
          <w:szCs w:val="28"/>
        </w:rPr>
        <w:t>(</w:t>
      </w:r>
      <w:r w:rsidR="009B2058" w:rsidRPr="00B41AC4">
        <w:rPr>
          <w:rFonts w:ascii="Times New Roman" w:hAnsi="Times New Roman"/>
          <w:i/>
          <w:sz w:val="28"/>
          <w:szCs w:val="28"/>
          <w:lang w:val="uz-Cyrl-UZ"/>
        </w:rPr>
        <w:t>C. italicus italicus</w:t>
      </w:r>
      <w:r w:rsidR="009B2058" w:rsidRPr="00B41AC4">
        <w:rPr>
          <w:rFonts w:ascii="Times New Roman" w:hAnsi="Times New Roman"/>
          <w:sz w:val="28"/>
          <w:szCs w:val="28"/>
        </w:rPr>
        <w:t>)</w:t>
      </w:r>
      <w:r w:rsidR="006B7CCC" w:rsidRPr="00B41AC4">
        <w:rPr>
          <w:rFonts w:ascii="Times New Roman" w:hAnsi="Times New Roman"/>
          <w:sz w:val="28"/>
          <w:szCs w:val="28"/>
        </w:rPr>
        <w:t>.</w:t>
      </w:r>
      <w:r w:rsidRPr="00B41AC4">
        <w:rPr>
          <w:rFonts w:ascii="Times New Roman" w:hAnsi="Times New Roman"/>
          <w:b/>
          <w:sz w:val="28"/>
          <w:szCs w:val="28"/>
        </w:rPr>
        <w:t xml:space="preserve"> </w:t>
      </w:r>
      <w:r w:rsidRPr="00B41AC4">
        <w:rPr>
          <w:rFonts w:ascii="Times New Roman" w:hAnsi="Times New Roman"/>
          <w:sz w:val="28"/>
          <w:szCs w:val="28"/>
        </w:rPr>
        <w:t xml:space="preserve">На территории Кувинского, Ферганского, Баликчинского, Ходжаабадского, Папского районов выявлено </w:t>
      </w:r>
      <w:r w:rsidR="00B26092" w:rsidRPr="00B41AC4">
        <w:rPr>
          <w:rFonts w:ascii="Times New Roman" w:hAnsi="Times New Roman"/>
          <w:sz w:val="28"/>
          <w:szCs w:val="28"/>
        </w:rPr>
        <w:t xml:space="preserve">природные </w:t>
      </w:r>
      <w:r w:rsidRPr="00B41AC4">
        <w:rPr>
          <w:rFonts w:ascii="Times New Roman" w:hAnsi="Times New Roman"/>
          <w:sz w:val="28"/>
          <w:szCs w:val="28"/>
        </w:rPr>
        <w:t>очаг</w:t>
      </w:r>
      <w:r w:rsidR="00B26092" w:rsidRPr="00B41AC4">
        <w:rPr>
          <w:rFonts w:ascii="Times New Roman" w:hAnsi="Times New Roman"/>
          <w:sz w:val="28"/>
          <w:szCs w:val="28"/>
        </w:rPr>
        <w:t>и развитие итал</w:t>
      </w:r>
      <w:r w:rsidR="00817D78">
        <w:rPr>
          <w:rFonts w:ascii="Times New Roman" w:hAnsi="Times New Roman"/>
          <w:sz w:val="28"/>
          <w:szCs w:val="28"/>
        </w:rPr>
        <w:t>ь</w:t>
      </w:r>
      <w:r w:rsidR="00B26092" w:rsidRPr="00B41AC4">
        <w:rPr>
          <w:rFonts w:ascii="Times New Roman" w:hAnsi="Times New Roman"/>
          <w:sz w:val="28"/>
          <w:szCs w:val="28"/>
        </w:rPr>
        <w:t>янской</w:t>
      </w:r>
      <w:r w:rsidRPr="00B41AC4">
        <w:rPr>
          <w:rFonts w:ascii="Times New Roman" w:hAnsi="Times New Roman"/>
          <w:sz w:val="28"/>
          <w:szCs w:val="28"/>
        </w:rPr>
        <w:t xml:space="preserve"> саранчи. Личинки начина</w:t>
      </w:r>
      <w:r w:rsidR="00F726CF" w:rsidRPr="00B41AC4">
        <w:rPr>
          <w:rFonts w:ascii="Times New Roman" w:hAnsi="Times New Roman"/>
          <w:sz w:val="28"/>
          <w:szCs w:val="28"/>
        </w:rPr>
        <w:t>ли</w:t>
      </w:r>
      <w:r w:rsidRPr="00B41AC4">
        <w:rPr>
          <w:rFonts w:ascii="Times New Roman" w:hAnsi="Times New Roman"/>
          <w:sz w:val="28"/>
          <w:szCs w:val="28"/>
        </w:rPr>
        <w:t xml:space="preserve"> выходить из яиц в начале мая, развитие завершается через 40-45 дней, имаго начинают появляться во второй половине июня (</w:t>
      </w:r>
      <w:r w:rsidRPr="00B41AC4">
        <w:rPr>
          <w:rFonts w:ascii="Times New Roman" w:hAnsi="Times New Roman"/>
          <w:sz w:val="28"/>
          <w:szCs w:val="28"/>
          <w:lang w:eastAsia="ru-RU"/>
        </w:rPr>
        <w:t>Рис. 1</w:t>
      </w:r>
      <w:r w:rsidRPr="00B41AC4">
        <w:rPr>
          <w:rFonts w:ascii="Times New Roman" w:hAnsi="Times New Roman"/>
          <w:sz w:val="28"/>
          <w:szCs w:val="28"/>
        </w:rPr>
        <w:t xml:space="preserve">). В первой декаде июля на полях </w:t>
      </w:r>
      <w:r w:rsidRPr="00B41AC4">
        <w:rPr>
          <w:rFonts w:ascii="Times New Roman" w:hAnsi="Times New Roman"/>
          <w:sz w:val="28"/>
          <w:szCs w:val="28"/>
        </w:rPr>
        <w:lastRenderedPageBreak/>
        <w:t>Ходжаабадского района, на зерновых полях после уборки, плотность взрослых особей итал</w:t>
      </w:r>
      <w:r w:rsidR="00817D78">
        <w:rPr>
          <w:rFonts w:ascii="Times New Roman" w:hAnsi="Times New Roman"/>
          <w:sz w:val="28"/>
          <w:szCs w:val="28"/>
        </w:rPr>
        <w:t>ь</w:t>
      </w:r>
      <w:r w:rsidRPr="00B41AC4">
        <w:rPr>
          <w:rFonts w:ascii="Times New Roman" w:hAnsi="Times New Roman"/>
          <w:sz w:val="28"/>
          <w:szCs w:val="28"/>
        </w:rPr>
        <w:t xml:space="preserve">янского пруса составила 90 </w:t>
      </w:r>
      <w:r w:rsidR="00B26092" w:rsidRPr="00B41AC4">
        <w:rPr>
          <w:rFonts w:ascii="Times New Roman" w:hAnsi="Times New Roman"/>
          <w:sz w:val="28"/>
          <w:szCs w:val="28"/>
        </w:rPr>
        <w:t>инд</w:t>
      </w:r>
      <w:r w:rsidRPr="00B41AC4">
        <w:rPr>
          <w:rFonts w:ascii="Times New Roman" w:hAnsi="Times New Roman"/>
          <w:sz w:val="28"/>
          <w:szCs w:val="28"/>
        </w:rPr>
        <w:t>./час. На</w:t>
      </w:r>
      <w:r w:rsidR="00FE2F1C" w:rsidRPr="00B41AC4">
        <w:rPr>
          <w:rFonts w:ascii="Times New Roman" w:hAnsi="Times New Roman"/>
          <w:sz w:val="28"/>
          <w:szCs w:val="28"/>
        </w:rPr>
        <w:t xml:space="preserve"> ҳол</w:t>
      </w:r>
      <w:r w:rsidRPr="00B41AC4">
        <w:rPr>
          <w:rFonts w:ascii="Times New Roman" w:hAnsi="Times New Roman"/>
          <w:sz w:val="28"/>
          <w:szCs w:val="28"/>
        </w:rPr>
        <w:t xml:space="preserve">мах Папского района 7-8 июля 2017 года плотность прусов составляла 35 </w:t>
      </w:r>
      <w:r w:rsidR="00B26092" w:rsidRPr="00B41AC4">
        <w:rPr>
          <w:rFonts w:ascii="Times New Roman" w:hAnsi="Times New Roman"/>
          <w:sz w:val="28"/>
          <w:szCs w:val="28"/>
        </w:rPr>
        <w:t>инд</w:t>
      </w:r>
      <w:r w:rsidRPr="00B41AC4">
        <w:rPr>
          <w:rFonts w:ascii="Times New Roman" w:hAnsi="Times New Roman"/>
          <w:sz w:val="28"/>
          <w:szCs w:val="28"/>
        </w:rPr>
        <w:t xml:space="preserve">./час, в машовом поле 62 </w:t>
      </w:r>
      <w:r w:rsidR="00B26092" w:rsidRPr="00B41AC4">
        <w:rPr>
          <w:rFonts w:ascii="Times New Roman" w:hAnsi="Times New Roman"/>
          <w:sz w:val="28"/>
          <w:szCs w:val="28"/>
        </w:rPr>
        <w:t>инд.</w:t>
      </w:r>
      <w:r w:rsidRPr="00B41AC4">
        <w:rPr>
          <w:rFonts w:ascii="Times New Roman" w:hAnsi="Times New Roman"/>
          <w:sz w:val="28"/>
          <w:szCs w:val="28"/>
        </w:rPr>
        <w:t xml:space="preserve">/час, в яблоневых садах Ферганского района 90 </w:t>
      </w:r>
      <w:r w:rsidR="00B26092" w:rsidRPr="00B41AC4">
        <w:rPr>
          <w:rFonts w:ascii="Times New Roman" w:hAnsi="Times New Roman"/>
          <w:sz w:val="28"/>
          <w:szCs w:val="28"/>
        </w:rPr>
        <w:t>инд</w:t>
      </w:r>
      <w:r w:rsidRPr="00B41AC4">
        <w:rPr>
          <w:rFonts w:ascii="Times New Roman" w:hAnsi="Times New Roman"/>
          <w:sz w:val="28"/>
          <w:szCs w:val="28"/>
        </w:rPr>
        <w:t>./час, в Кувинском районе</w:t>
      </w:r>
      <w:r w:rsidR="00B26092" w:rsidRPr="00B41AC4">
        <w:rPr>
          <w:rFonts w:ascii="Times New Roman" w:hAnsi="Times New Roman"/>
          <w:sz w:val="28"/>
          <w:szCs w:val="28"/>
        </w:rPr>
        <w:t xml:space="preserve">, </w:t>
      </w:r>
      <w:r w:rsidRPr="00B41AC4">
        <w:rPr>
          <w:rFonts w:ascii="Times New Roman" w:hAnsi="Times New Roman"/>
          <w:sz w:val="28"/>
          <w:szCs w:val="28"/>
        </w:rPr>
        <w:t xml:space="preserve">33 </w:t>
      </w:r>
      <w:r w:rsidR="00B26092" w:rsidRPr="00B41AC4">
        <w:rPr>
          <w:rFonts w:ascii="Times New Roman" w:hAnsi="Times New Roman"/>
          <w:sz w:val="28"/>
          <w:szCs w:val="28"/>
        </w:rPr>
        <w:t>инд</w:t>
      </w:r>
      <w:r w:rsidRPr="00B41AC4">
        <w:rPr>
          <w:rFonts w:ascii="Times New Roman" w:hAnsi="Times New Roman"/>
          <w:sz w:val="28"/>
          <w:szCs w:val="28"/>
        </w:rPr>
        <w:t>./час. Напротив, в изученных районах как Учкуприк, Тошлок, Алтыарык, Алтынкуль, Андижанский, Чустский, Чартакский район оазисная саранча встречался реже.</w:t>
      </w:r>
    </w:p>
    <w:p w:rsidR="008F1CDB" w:rsidRPr="00B41AC4" w:rsidRDefault="008F1CDB" w:rsidP="00CD4F53">
      <w:pPr>
        <w:spacing w:after="0" w:line="228" w:lineRule="auto"/>
        <w:ind w:firstLine="709"/>
        <w:jc w:val="both"/>
        <w:rPr>
          <w:rFonts w:ascii="Times New Roman" w:hAnsi="Times New Roman"/>
          <w:sz w:val="28"/>
          <w:szCs w:val="28"/>
        </w:rPr>
      </w:pPr>
      <w:r w:rsidRPr="00B41AC4">
        <w:rPr>
          <w:rFonts w:ascii="Times New Roman" w:hAnsi="Times New Roman"/>
          <w:b/>
          <w:sz w:val="28"/>
          <w:szCs w:val="28"/>
          <w:lang w:eastAsia="ru-RU"/>
        </w:rPr>
        <w:t>Азиатская саранча</w:t>
      </w:r>
      <w:r w:rsidR="009B2058" w:rsidRPr="00B41AC4">
        <w:rPr>
          <w:rFonts w:ascii="Times New Roman" w:hAnsi="Times New Roman"/>
          <w:b/>
          <w:sz w:val="28"/>
          <w:szCs w:val="28"/>
          <w:lang w:eastAsia="ru-RU"/>
        </w:rPr>
        <w:t xml:space="preserve"> </w:t>
      </w:r>
      <w:r w:rsidR="009B2058" w:rsidRPr="00B41AC4">
        <w:rPr>
          <w:rFonts w:ascii="Times New Roman" w:hAnsi="Times New Roman"/>
          <w:sz w:val="28"/>
          <w:szCs w:val="28"/>
          <w:lang w:eastAsia="ru-RU"/>
        </w:rPr>
        <w:t>(</w:t>
      </w:r>
      <w:r w:rsidR="00FC5492" w:rsidRPr="00B41AC4">
        <w:rPr>
          <w:rFonts w:ascii="Times New Roman" w:hAnsi="Times New Roman"/>
          <w:i/>
          <w:sz w:val="28"/>
          <w:szCs w:val="28"/>
          <w:lang w:val="uz-Cyrl-UZ" w:eastAsia="ru-RU"/>
        </w:rPr>
        <w:t>L. migratoria</w:t>
      </w:r>
      <w:r w:rsidR="009B2058" w:rsidRPr="00B41AC4">
        <w:rPr>
          <w:rFonts w:ascii="Times New Roman" w:hAnsi="Times New Roman"/>
          <w:sz w:val="28"/>
          <w:szCs w:val="28"/>
          <w:lang w:eastAsia="ru-RU"/>
        </w:rPr>
        <w:t>)</w:t>
      </w:r>
      <w:r w:rsidR="006B7CCC" w:rsidRPr="00B41AC4">
        <w:rPr>
          <w:rFonts w:ascii="Times New Roman" w:hAnsi="Times New Roman"/>
          <w:sz w:val="28"/>
          <w:szCs w:val="28"/>
          <w:lang w:eastAsia="ru-RU"/>
        </w:rPr>
        <w:t>.</w:t>
      </w:r>
      <w:r w:rsidRPr="00B41AC4">
        <w:rPr>
          <w:rFonts w:ascii="Times New Roman" w:hAnsi="Times New Roman"/>
          <w:sz w:val="28"/>
          <w:szCs w:val="28"/>
          <w:lang w:eastAsia="ru-RU"/>
        </w:rPr>
        <w:t xml:space="preserve"> Выяснилось, что в Ферганской долине есть </w:t>
      </w:r>
      <w:r w:rsidR="00B656FA" w:rsidRPr="00B41AC4">
        <w:rPr>
          <w:rFonts w:ascii="Times New Roman" w:hAnsi="Times New Roman"/>
          <w:sz w:val="28"/>
          <w:szCs w:val="28"/>
          <w:lang w:eastAsia="ru-RU"/>
        </w:rPr>
        <w:t>массивы тростника</w:t>
      </w:r>
      <w:r w:rsidRPr="00B41AC4">
        <w:rPr>
          <w:rFonts w:ascii="Times New Roman" w:hAnsi="Times New Roman"/>
          <w:sz w:val="28"/>
          <w:szCs w:val="28"/>
          <w:lang w:eastAsia="ru-RU"/>
        </w:rPr>
        <w:t xml:space="preserve"> для развития азиатской саранчи. В Папском, Язяванском районах </w:t>
      </w:r>
      <w:r w:rsidR="00B656FA" w:rsidRPr="00B41AC4">
        <w:rPr>
          <w:rFonts w:ascii="Times New Roman" w:hAnsi="Times New Roman"/>
          <w:sz w:val="28"/>
          <w:szCs w:val="28"/>
          <w:lang w:eastAsia="ru-RU"/>
        </w:rPr>
        <w:t xml:space="preserve">отмечены </w:t>
      </w:r>
      <w:r w:rsidRPr="00B41AC4">
        <w:rPr>
          <w:rFonts w:ascii="Times New Roman" w:hAnsi="Times New Roman"/>
          <w:sz w:val="28"/>
          <w:szCs w:val="28"/>
          <w:lang w:eastAsia="ru-RU"/>
        </w:rPr>
        <w:t>распространение азиатск</w:t>
      </w:r>
      <w:r w:rsidR="00BB1AD8" w:rsidRPr="00B41AC4">
        <w:rPr>
          <w:rFonts w:ascii="Times New Roman" w:hAnsi="Times New Roman"/>
          <w:sz w:val="28"/>
          <w:szCs w:val="28"/>
          <w:lang w:eastAsia="ru-RU"/>
        </w:rPr>
        <w:t>ой саранчи и численность имаго достигало</w:t>
      </w:r>
      <w:r w:rsidR="00B656FA" w:rsidRPr="00B41AC4">
        <w:rPr>
          <w:rFonts w:ascii="Times New Roman" w:hAnsi="Times New Roman"/>
          <w:sz w:val="28"/>
          <w:szCs w:val="28"/>
          <w:lang w:eastAsia="ru-RU"/>
        </w:rPr>
        <w:t xml:space="preserve"> до 3</w:t>
      </w:r>
      <w:r w:rsidRPr="00B41AC4">
        <w:rPr>
          <w:rFonts w:ascii="Times New Roman" w:hAnsi="Times New Roman"/>
          <w:sz w:val="28"/>
          <w:szCs w:val="28"/>
          <w:lang w:eastAsia="ru-RU"/>
        </w:rPr>
        <w:t xml:space="preserve">-9 </w:t>
      </w:r>
      <w:r w:rsidR="00B656FA" w:rsidRPr="00B41AC4">
        <w:rPr>
          <w:rFonts w:ascii="Times New Roman" w:hAnsi="Times New Roman"/>
          <w:sz w:val="28"/>
          <w:szCs w:val="28"/>
          <w:lang w:eastAsia="ru-RU"/>
        </w:rPr>
        <w:t>инд./час</w:t>
      </w:r>
      <w:r w:rsidRPr="00B41AC4">
        <w:rPr>
          <w:rFonts w:ascii="Times New Roman" w:hAnsi="Times New Roman"/>
          <w:sz w:val="28"/>
          <w:szCs w:val="28"/>
          <w:lang w:eastAsia="ru-RU"/>
        </w:rPr>
        <w:t xml:space="preserve">, </w:t>
      </w:r>
      <w:r w:rsidR="00B656FA" w:rsidRPr="00B41AC4">
        <w:rPr>
          <w:rFonts w:ascii="Times New Roman" w:hAnsi="Times New Roman"/>
          <w:sz w:val="28"/>
          <w:szCs w:val="28"/>
          <w:lang w:eastAsia="ru-RU"/>
        </w:rPr>
        <w:t xml:space="preserve">но </w:t>
      </w:r>
      <w:r w:rsidRPr="00B41AC4">
        <w:rPr>
          <w:rFonts w:ascii="Times New Roman" w:hAnsi="Times New Roman"/>
          <w:sz w:val="28"/>
          <w:szCs w:val="28"/>
          <w:lang w:eastAsia="ru-RU"/>
        </w:rPr>
        <w:t>в условиях Ферганской долины не</w:t>
      </w:r>
      <w:r w:rsidR="00817D78">
        <w:rPr>
          <w:rFonts w:ascii="Times New Roman" w:hAnsi="Times New Roman"/>
          <w:sz w:val="28"/>
          <w:szCs w:val="28"/>
          <w:lang w:eastAsia="ru-RU"/>
        </w:rPr>
        <w:t xml:space="preserve"> имею</w:t>
      </w:r>
      <w:r w:rsidR="00B656FA" w:rsidRPr="00B41AC4">
        <w:rPr>
          <w:rFonts w:ascii="Times New Roman" w:hAnsi="Times New Roman"/>
          <w:sz w:val="28"/>
          <w:szCs w:val="28"/>
          <w:lang w:eastAsia="ru-RU"/>
        </w:rPr>
        <w:t>тся</w:t>
      </w:r>
      <w:r w:rsidRPr="00B41AC4">
        <w:rPr>
          <w:rFonts w:ascii="Times New Roman" w:hAnsi="Times New Roman"/>
          <w:sz w:val="28"/>
          <w:szCs w:val="28"/>
          <w:lang w:eastAsia="ru-RU"/>
        </w:rPr>
        <w:t xml:space="preserve"> </w:t>
      </w:r>
      <w:r w:rsidR="00B656FA" w:rsidRPr="00B41AC4">
        <w:rPr>
          <w:rFonts w:ascii="Times New Roman" w:hAnsi="Times New Roman"/>
          <w:sz w:val="28"/>
          <w:szCs w:val="28"/>
          <w:lang w:eastAsia="ru-RU"/>
        </w:rPr>
        <w:t xml:space="preserve">природные очаги </w:t>
      </w:r>
      <w:r w:rsidRPr="00B41AC4">
        <w:rPr>
          <w:rFonts w:ascii="Times New Roman" w:hAnsi="Times New Roman"/>
          <w:sz w:val="28"/>
          <w:szCs w:val="28"/>
          <w:lang w:eastAsia="ru-RU"/>
        </w:rPr>
        <w:t>для</w:t>
      </w:r>
      <w:r w:rsidR="002B38FE">
        <w:rPr>
          <w:rFonts w:ascii="Times New Roman" w:hAnsi="Times New Roman"/>
          <w:sz w:val="28"/>
          <w:szCs w:val="28"/>
          <w:lang w:eastAsia="ru-RU"/>
        </w:rPr>
        <w:t xml:space="preserve"> массового размножения</w:t>
      </w:r>
      <w:r w:rsidRPr="00B41AC4">
        <w:rPr>
          <w:rFonts w:ascii="Times New Roman" w:hAnsi="Times New Roman"/>
          <w:sz w:val="28"/>
          <w:szCs w:val="28"/>
          <w:lang w:eastAsia="ru-RU"/>
        </w:rPr>
        <w:t xml:space="preserve"> азиатской саранчи. </w:t>
      </w:r>
      <w:r w:rsidRPr="00B41AC4">
        <w:rPr>
          <w:rFonts w:ascii="Times New Roman" w:hAnsi="Times New Roman"/>
          <w:sz w:val="28"/>
          <w:szCs w:val="28"/>
        </w:rPr>
        <w:t>Однако, распространение одиночной фазы развития азиатской саранчи</w:t>
      </w:r>
      <w:r w:rsidR="002B38FE">
        <w:rPr>
          <w:rFonts w:ascii="Times New Roman" w:hAnsi="Times New Roman"/>
          <w:sz w:val="28"/>
          <w:szCs w:val="28"/>
        </w:rPr>
        <w:t xml:space="preserve"> на полях, требует, не ослаблять</w:t>
      </w:r>
      <w:r w:rsidRPr="00B41AC4">
        <w:rPr>
          <w:rFonts w:ascii="Times New Roman" w:hAnsi="Times New Roman"/>
          <w:sz w:val="28"/>
          <w:szCs w:val="28"/>
        </w:rPr>
        <w:t xml:space="preserve"> контроль над этим видом.</w:t>
      </w:r>
    </w:p>
    <w:p w:rsidR="00B21BB1" w:rsidRPr="00B41AC4" w:rsidRDefault="008F1CDB" w:rsidP="00CD4F53">
      <w:pPr>
        <w:spacing w:after="0" w:line="228" w:lineRule="auto"/>
        <w:ind w:firstLine="709"/>
        <w:jc w:val="both"/>
        <w:rPr>
          <w:rFonts w:ascii="Times New Roman" w:hAnsi="Times New Roman"/>
          <w:b/>
          <w:sz w:val="28"/>
          <w:szCs w:val="28"/>
          <w:lang w:eastAsia="ru-RU"/>
        </w:rPr>
      </w:pPr>
      <w:r w:rsidRPr="00B41AC4">
        <w:rPr>
          <w:rFonts w:ascii="Times New Roman" w:hAnsi="Times New Roman"/>
          <w:b/>
          <w:sz w:val="28"/>
          <w:szCs w:val="28"/>
        </w:rPr>
        <w:t>Пустынный</w:t>
      </w:r>
      <w:r w:rsidRPr="00B41AC4">
        <w:rPr>
          <w:rFonts w:ascii="Times New Roman" w:hAnsi="Times New Roman"/>
          <w:b/>
          <w:sz w:val="28"/>
          <w:szCs w:val="28"/>
          <w:lang w:val="en-US"/>
        </w:rPr>
        <w:t xml:space="preserve"> </w:t>
      </w:r>
      <w:r w:rsidRPr="00B41AC4">
        <w:rPr>
          <w:rFonts w:ascii="Times New Roman" w:hAnsi="Times New Roman"/>
          <w:b/>
          <w:sz w:val="28"/>
          <w:szCs w:val="28"/>
        </w:rPr>
        <w:t>прус</w:t>
      </w:r>
      <w:r w:rsidR="009B2058" w:rsidRPr="00B41AC4">
        <w:rPr>
          <w:rFonts w:ascii="Times New Roman" w:hAnsi="Times New Roman"/>
          <w:b/>
          <w:sz w:val="28"/>
          <w:szCs w:val="28"/>
          <w:lang w:val="en-US"/>
        </w:rPr>
        <w:t xml:space="preserve"> </w:t>
      </w:r>
      <w:r w:rsidR="009B2058" w:rsidRPr="00B41AC4">
        <w:rPr>
          <w:rFonts w:ascii="Times New Roman" w:hAnsi="Times New Roman"/>
          <w:sz w:val="28"/>
          <w:szCs w:val="28"/>
          <w:lang w:val="en-US" w:eastAsia="ru-RU"/>
        </w:rPr>
        <w:t>(</w:t>
      </w:r>
      <w:r w:rsidR="00AA5A43" w:rsidRPr="00B41AC4">
        <w:rPr>
          <w:rFonts w:ascii="Times New Roman" w:hAnsi="Times New Roman"/>
          <w:i/>
          <w:sz w:val="28"/>
          <w:szCs w:val="28"/>
          <w:lang w:val="uz-Cyrl-UZ" w:eastAsia="ru-RU"/>
        </w:rPr>
        <w:t>C. barbarus</w:t>
      </w:r>
      <w:r w:rsidR="00FC5492" w:rsidRPr="00B41AC4">
        <w:rPr>
          <w:rFonts w:ascii="Times New Roman" w:hAnsi="Times New Roman"/>
          <w:i/>
          <w:sz w:val="28"/>
          <w:szCs w:val="28"/>
          <w:lang w:val="uz-Cyrl-UZ" w:eastAsia="ru-RU"/>
        </w:rPr>
        <w:t xml:space="preserve"> cephalotes</w:t>
      </w:r>
      <w:r w:rsidR="009B2058" w:rsidRPr="00B41AC4">
        <w:rPr>
          <w:rFonts w:ascii="Times New Roman" w:hAnsi="Times New Roman"/>
          <w:sz w:val="28"/>
          <w:szCs w:val="28"/>
          <w:lang w:val="en-US" w:eastAsia="ru-RU"/>
        </w:rPr>
        <w:t>)</w:t>
      </w:r>
      <w:r w:rsidR="006B7CCC" w:rsidRPr="00B41AC4">
        <w:rPr>
          <w:rFonts w:ascii="Times New Roman" w:hAnsi="Times New Roman"/>
          <w:sz w:val="28"/>
          <w:szCs w:val="28"/>
          <w:lang w:val="en-US" w:eastAsia="ru-RU"/>
        </w:rPr>
        <w:t>.</w:t>
      </w:r>
      <w:r w:rsidRPr="00B41AC4">
        <w:rPr>
          <w:rFonts w:ascii="Times New Roman" w:hAnsi="Times New Roman"/>
          <w:b/>
          <w:sz w:val="28"/>
          <w:szCs w:val="28"/>
          <w:lang w:val="en-US"/>
        </w:rPr>
        <w:t xml:space="preserve"> </w:t>
      </w:r>
      <w:r w:rsidR="006B7CCC" w:rsidRPr="00B41AC4">
        <w:rPr>
          <w:rFonts w:ascii="Times New Roman" w:hAnsi="Times New Roman"/>
          <w:sz w:val="28"/>
          <w:szCs w:val="28"/>
        </w:rPr>
        <w:t>В</w:t>
      </w:r>
      <w:r w:rsidRPr="00B41AC4">
        <w:rPr>
          <w:rFonts w:ascii="Times New Roman" w:hAnsi="Times New Roman"/>
          <w:sz w:val="28"/>
          <w:szCs w:val="28"/>
        </w:rPr>
        <w:t xml:space="preserve"> условиях Ферганской долины, с большим ареалом распространение и высоким плотностью ее можно приравнять к стадным саранчовым. Личинки начинают выходит</w:t>
      </w:r>
      <w:r w:rsidR="00817D78">
        <w:rPr>
          <w:rFonts w:ascii="Times New Roman" w:hAnsi="Times New Roman"/>
          <w:sz w:val="28"/>
          <w:szCs w:val="28"/>
        </w:rPr>
        <w:t>ь</w:t>
      </w:r>
      <w:r w:rsidRPr="00B41AC4">
        <w:rPr>
          <w:rFonts w:ascii="Times New Roman" w:hAnsi="Times New Roman"/>
          <w:sz w:val="28"/>
          <w:szCs w:val="28"/>
        </w:rPr>
        <w:t xml:space="preserve"> из яйца во второй половине апреля</w:t>
      </w:r>
      <w:r w:rsidR="006B5F7C" w:rsidRPr="00B41AC4">
        <w:rPr>
          <w:rFonts w:ascii="Times New Roman" w:hAnsi="Times New Roman"/>
          <w:sz w:val="28"/>
          <w:szCs w:val="28"/>
        </w:rPr>
        <w:t>.</w:t>
      </w:r>
      <w:r w:rsidRPr="00B41AC4">
        <w:rPr>
          <w:rFonts w:ascii="Times New Roman" w:hAnsi="Times New Roman"/>
          <w:sz w:val="28"/>
          <w:szCs w:val="28"/>
        </w:rPr>
        <w:t xml:space="preserve"> В природе их можно встретить до конца июня - начала июля. Найдены в яблоневых садах 7 июля в Ферганской области. Имаго также встречаются в естественных условиях в сентябре и октябре в условиях долины. Откладывают яйца в основном в июле. В приграничных районах Ходжаабадского района с </w:t>
      </w:r>
      <w:r w:rsidR="00BB1AD8" w:rsidRPr="00B41AC4">
        <w:rPr>
          <w:rFonts w:ascii="Times New Roman" w:hAnsi="Times New Roman"/>
          <w:sz w:val="28"/>
          <w:szCs w:val="28"/>
        </w:rPr>
        <w:t xml:space="preserve">Кыргызстаном выявлен природный </w:t>
      </w:r>
      <w:r w:rsidR="00B21BB1" w:rsidRPr="00B41AC4">
        <w:rPr>
          <w:rFonts w:ascii="Times New Roman" w:hAnsi="Times New Roman"/>
          <w:sz w:val="28"/>
          <w:szCs w:val="28"/>
        </w:rPr>
        <w:t>очаг развития, плотность которых в этом районе в июле-сентябре 2018 года составила 28-56 инд./час. В горных ландшафтах Папского района, в предгорьях, есть очаги естественного развития, в которых наблюдается плотность в пределах 56-79 инд/час. В Кувинском, Алтыарыкском, Ферганском, Ташлакском районах распространенность этого вида и плотность его имаго составляли 29-53 инд./час, а в некоторых случаях, в том числе в Кувинском районе, 87 инд./час.</w:t>
      </w:r>
    </w:p>
    <w:p w:rsidR="00B21BB1" w:rsidRPr="00B41AC4" w:rsidRDefault="00B21BB1" w:rsidP="00CD4F53">
      <w:pPr>
        <w:spacing w:after="0" w:line="228" w:lineRule="auto"/>
        <w:ind w:firstLine="709"/>
        <w:jc w:val="both"/>
        <w:rPr>
          <w:rFonts w:ascii="Times New Roman" w:hAnsi="Times New Roman"/>
          <w:sz w:val="28"/>
          <w:szCs w:val="28"/>
        </w:rPr>
      </w:pPr>
      <w:r w:rsidRPr="00B41AC4">
        <w:rPr>
          <w:rFonts w:ascii="Times New Roman" w:hAnsi="Times New Roman"/>
          <w:b/>
          <w:sz w:val="28"/>
          <w:szCs w:val="28"/>
          <w:lang w:eastAsia="ru-RU"/>
        </w:rPr>
        <w:t xml:space="preserve">Туранский прус </w:t>
      </w:r>
      <w:r w:rsidRPr="00B41AC4">
        <w:rPr>
          <w:rFonts w:ascii="Times New Roman" w:hAnsi="Times New Roman"/>
          <w:sz w:val="28"/>
          <w:szCs w:val="28"/>
          <w:lang w:eastAsia="ru-RU"/>
        </w:rPr>
        <w:t>(</w:t>
      </w:r>
      <w:r w:rsidRPr="00B41AC4">
        <w:rPr>
          <w:rFonts w:ascii="Times New Roman" w:hAnsi="Times New Roman"/>
          <w:i/>
          <w:iCs/>
          <w:sz w:val="28"/>
          <w:szCs w:val="28"/>
          <w:lang w:val="uz-Cyrl-UZ" w:eastAsia="ru-RU"/>
        </w:rPr>
        <w:t>C. turanicus</w:t>
      </w:r>
      <w:r w:rsidRPr="00B41AC4">
        <w:rPr>
          <w:rFonts w:ascii="Times New Roman" w:hAnsi="Times New Roman"/>
          <w:sz w:val="28"/>
          <w:szCs w:val="28"/>
          <w:lang w:eastAsia="ru-RU"/>
        </w:rPr>
        <w:t>). Распространен в Папс</w:t>
      </w:r>
      <w:r w:rsidR="00352463" w:rsidRPr="00B41AC4">
        <w:rPr>
          <w:rFonts w:ascii="Times New Roman" w:hAnsi="Times New Roman"/>
          <w:sz w:val="28"/>
          <w:szCs w:val="28"/>
          <w:lang w:eastAsia="ru-RU"/>
        </w:rPr>
        <w:t>к</w:t>
      </w:r>
      <w:r w:rsidRPr="00B41AC4">
        <w:rPr>
          <w:rFonts w:ascii="Times New Roman" w:hAnsi="Times New Roman"/>
          <w:sz w:val="28"/>
          <w:szCs w:val="28"/>
          <w:lang w:eastAsia="ru-RU"/>
        </w:rPr>
        <w:t xml:space="preserve">ом, Касансайском, Ходжаабадском, Мархаматском, Алтыарикском, Кувинском районах. </w:t>
      </w:r>
      <w:r w:rsidRPr="00B41AC4">
        <w:rPr>
          <w:rFonts w:ascii="Times New Roman" w:hAnsi="Times New Roman"/>
          <w:sz w:val="28"/>
          <w:szCs w:val="28"/>
        </w:rPr>
        <w:t>В условиях Ферганской долины личинки появится в первой половине апреля. Обнаружены 2-3 возрастные личинки этого вида на</w:t>
      </w:r>
      <w:r w:rsidR="00FE2F1C" w:rsidRPr="00B41AC4">
        <w:rPr>
          <w:rFonts w:ascii="Times New Roman" w:hAnsi="Times New Roman"/>
          <w:sz w:val="28"/>
          <w:szCs w:val="28"/>
        </w:rPr>
        <w:t xml:space="preserve"> ҳол</w:t>
      </w:r>
      <w:r w:rsidRPr="00B41AC4">
        <w:rPr>
          <w:rFonts w:ascii="Times New Roman" w:hAnsi="Times New Roman"/>
          <w:sz w:val="28"/>
          <w:szCs w:val="28"/>
        </w:rPr>
        <w:t>мах в 16 апреля. Имаго активно развиваются до второй половины октября (</w:t>
      </w:r>
      <w:r w:rsidRPr="00B41AC4">
        <w:rPr>
          <w:rFonts w:ascii="Times New Roman" w:hAnsi="Times New Roman"/>
          <w:sz w:val="28"/>
          <w:szCs w:val="28"/>
          <w:lang w:eastAsia="ru-RU"/>
        </w:rPr>
        <w:t>рис. 1</w:t>
      </w:r>
      <w:r w:rsidRPr="00B41AC4">
        <w:rPr>
          <w:rFonts w:ascii="Times New Roman" w:hAnsi="Times New Roman"/>
          <w:sz w:val="28"/>
          <w:szCs w:val="28"/>
        </w:rPr>
        <w:t>). Распространен в 35% исследованных экспериментальных участк</w:t>
      </w:r>
      <w:r w:rsidR="00F726CF" w:rsidRPr="00B41AC4">
        <w:rPr>
          <w:rFonts w:ascii="Times New Roman" w:hAnsi="Times New Roman"/>
          <w:sz w:val="28"/>
          <w:szCs w:val="28"/>
        </w:rPr>
        <w:t>ах</w:t>
      </w:r>
      <w:r w:rsidRPr="00B41AC4">
        <w:rPr>
          <w:rFonts w:ascii="Times New Roman" w:hAnsi="Times New Roman"/>
          <w:sz w:val="28"/>
          <w:szCs w:val="28"/>
        </w:rPr>
        <w:t xml:space="preserve"> и по показателям распространения встречается </w:t>
      </w:r>
      <w:r w:rsidR="00F726CF" w:rsidRPr="00B41AC4">
        <w:rPr>
          <w:rFonts w:ascii="Times New Roman" w:hAnsi="Times New Roman"/>
          <w:sz w:val="28"/>
          <w:szCs w:val="28"/>
        </w:rPr>
        <w:t>реже, чем другие виды,</w:t>
      </w:r>
      <w:r w:rsidRPr="00B41AC4">
        <w:rPr>
          <w:rFonts w:ascii="Times New Roman" w:hAnsi="Times New Roman"/>
          <w:sz w:val="28"/>
          <w:szCs w:val="28"/>
        </w:rPr>
        <w:t xml:space="preserve"> принадлежащие к этому роду и оказался менее плотным. В частности, в исследуемых участках Ходжаабадского района плотность составляла 6-15 инд./час, а в Папском районе - 16-26 инд./час. Плотность итальянской и пустынного пруса составляла в среднем 62-90 инд./час и 38-52 инд./час соответственно. Этот вид - один из самых распространенных видов саранчи в Ферганской долине.</w:t>
      </w:r>
    </w:p>
    <w:p w:rsidR="008F1CDB" w:rsidRPr="00B41AC4" w:rsidRDefault="008167A3" w:rsidP="000E7D07">
      <w:pPr>
        <w:spacing w:after="0" w:line="228" w:lineRule="auto"/>
        <w:ind w:firstLine="709"/>
        <w:jc w:val="both"/>
        <w:rPr>
          <w:rFonts w:ascii="Times New Roman" w:hAnsi="Times New Roman"/>
          <w:sz w:val="28"/>
          <w:szCs w:val="28"/>
        </w:rPr>
        <w:sectPr w:rsidR="008F1CDB" w:rsidRPr="00B41AC4" w:rsidSect="00942E55">
          <w:footerReference w:type="even" r:id="rId19"/>
          <w:footerReference w:type="default" r:id="rId20"/>
          <w:pgSz w:w="11906" w:h="16838"/>
          <w:pgMar w:top="1134" w:right="1134" w:bottom="993" w:left="1134" w:header="709" w:footer="709" w:gutter="0"/>
          <w:cols w:space="708"/>
          <w:titlePg/>
          <w:docGrid w:linePitch="360"/>
        </w:sectPr>
      </w:pPr>
      <w:r w:rsidRPr="00B41AC4">
        <w:rPr>
          <w:rFonts w:ascii="Times New Roman" w:hAnsi="Times New Roman"/>
          <w:b/>
          <w:sz w:val="28"/>
          <w:szCs w:val="28"/>
        </w:rPr>
        <w:t>Саранча</w:t>
      </w:r>
      <w:r w:rsidRPr="00B41AC4">
        <w:rPr>
          <w:rFonts w:ascii="Times New Roman" w:hAnsi="Times New Roman"/>
          <w:b/>
          <w:sz w:val="28"/>
          <w:szCs w:val="28"/>
          <w:lang w:val="en-US"/>
        </w:rPr>
        <w:t xml:space="preserve"> </w:t>
      </w:r>
      <w:r w:rsidRPr="00B41AC4">
        <w:rPr>
          <w:rFonts w:ascii="Times New Roman" w:hAnsi="Times New Roman"/>
          <w:b/>
          <w:sz w:val="28"/>
          <w:szCs w:val="28"/>
        </w:rPr>
        <w:t>айлопус</w:t>
      </w:r>
      <w:r w:rsidRPr="00B41AC4">
        <w:rPr>
          <w:rFonts w:ascii="Times New Roman" w:hAnsi="Times New Roman"/>
          <w:b/>
          <w:sz w:val="28"/>
          <w:szCs w:val="28"/>
          <w:lang w:val="en-US"/>
        </w:rPr>
        <w:t xml:space="preserve"> </w:t>
      </w:r>
      <w:r w:rsidRPr="00B41AC4">
        <w:rPr>
          <w:rFonts w:ascii="Times New Roman" w:eastAsia="MS Mincho" w:hAnsi="Times New Roman"/>
          <w:iCs/>
          <w:sz w:val="28"/>
          <w:szCs w:val="28"/>
          <w:lang w:val="uz-Cyrl-UZ" w:eastAsia="ja-JP"/>
        </w:rPr>
        <w:t>(</w:t>
      </w:r>
      <w:r w:rsidRPr="00B41AC4">
        <w:rPr>
          <w:rFonts w:ascii="Times New Roman" w:hAnsi="Times New Roman"/>
          <w:i/>
          <w:sz w:val="28"/>
          <w:szCs w:val="28"/>
          <w:lang w:val="uz-Cyrl-UZ"/>
        </w:rPr>
        <w:t>A. thalassinus thalassinus</w:t>
      </w:r>
      <w:r w:rsidRPr="00B41AC4">
        <w:rPr>
          <w:rFonts w:ascii="Times New Roman" w:hAnsi="Times New Roman"/>
          <w:sz w:val="28"/>
          <w:szCs w:val="28"/>
          <w:lang w:val="en-US" w:eastAsia="ru-RU"/>
        </w:rPr>
        <w:t>).</w:t>
      </w:r>
      <w:r w:rsidRPr="00B41AC4">
        <w:rPr>
          <w:rFonts w:ascii="Times New Roman" w:hAnsi="Times New Roman"/>
          <w:b/>
          <w:sz w:val="28"/>
          <w:szCs w:val="28"/>
          <w:lang w:val="en-US"/>
        </w:rPr>
        <w:t xml:space="preserve"> </w:t>
      </w:r>
      <w:r w:rsidRPr="00B41AC4">
        <w:rPr>
          <w:rFonts w:ascii="Times New Roman" w:hAnsi="Times New Roman"/>
          <w:sz w:val="28"/>
          <w:szCs w:val="28"/>
        </w:rPr>
        <w:t xml:space="preserve">Представители рода </w:t>
      </w:r>
      <w:r w:rsidRPr="00B41AC4">
        <w:rPr>
          <w:rFonts w:ascii="Times New Roman" w:hAnsi="Times New Roman"/>
          <w:i/>
          <w:sz w:val="28"/>
          <w:szCs w:val="28"/>
        </w:rPr>
        <w:t>Aiolopus</w:t>
      </w:r>
      <w:r w:rsidRPr="00B41AC4">
        <w:rPr>
          <w:rFonts w:ascii="Times New Roman" w:hAnsi="Times New Roman"/>
          <w:sz w:val="28"/>
          <w:szCs w:val="28"/>
        </w:rPr>
        <w:t xml:space="preserve"> широко распространены по всему миру, и этот подвид был зарегистрирован в Пакистане как вредитель (Soomro et al., 2015). Он развивается в </w:t>
      </w:r>
      <w:r w:rsidR="00817D78">
        <w:rPr>
          <w:rFonts w:ascii="Times New Roman" w:hAnsi="Times New Roman"/>
          <w:sz w:val="28"/>
          <w:szCs w:val="28"/>
        </w:rPr>
        <w:t>Туркменистане по два поколения</w:t>
      </w:r>
      <w:r w:rsidRPr="00B41AC4">
        <w:rPr>
          <w:rFonts w:ascii="Times New Roman" w:hAnsi="Times New Roman"/>
          <w:sz w:val="28"/>
          <w:szCs w:val="28"/>
        </w:rPr>
        <w:t xml:space="preserve"> в год. Саранча айлопус также встречается в Узбекистане, но не зарегистрирована как вредитель. Определено что в Ферганской долине этот вид часто встречается в большом количестве.</w:t>
      </w:r>
    </w:p>
    <w:tbl>
      <w:tblPr>
        <w:tblStyle w:val="a4"/>
        <w:tblpPr w:leftFromText="180" w:rightFromText="180" w:vertAnchor="page" w:horzAnchor="margin" w:tblpXSpec="center" w:tblpY="1261"/>
        <w:tblW w:w="10627" w:type="dxa"/>
        <w:tblLayout w:type="fixed"/>
        <w:tblLook w:val="04A0" w:firstRow="1" w:lastRow="0" w:firstColumn="1" w:lastColumn="0" w:noHBand="0" w:noVBand="1"/>
      </w:tblPr>
      <w:tblGrid>
        <w:gridCol w:w="421"/>
        <w:gridCol w:w="425"/>
        <w:gridCol w:w="425"/>
        <w:gridCol w:w="397"/>
        <w:gridCol w:w="454"/>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tblGrid>
      <w:tr w:rsidR="00141655" w:rsidRPr="009C5A7E" w:rsidTr="00141655">
        <w:trPr>
          <w:cantSplit/>
          <w:trHeight w:val="841"/>
        </w:trPr>
        <w:tc>
          <w:tcPr>
            <w:tcW w:w="421" w:type="dxa"/>
            <w:textDirection w:val="btLr"/>
            <w:vAlign w:val="center"/>
          </w:tcPr>
          <w:p w:rsidR="00141655" w:rsidRPr="009C5A7E" w:rsidRDefault="00141655" w:rsidP="00141655">
            <w:pPr>
              <w:ind w:left="113" w:right="113"/>
              <w:jc w:val="center"/>
              <w:rPr>
                <w:rFonts w:ascii="Times New Roman" w:hAnsi="Times New Roman"/>
                <w:lang w:val="uz-Cyrl-UZ"/>
              </w:rPr>
            </w:pPr>
            <w:r w:rsidRPr="00B41AC4">
              <w:rPr>
                <w:rFonts w:ascii="Times New Roman" w:hAnsi="Times New Roman"/>
                <w:sz w:val="28"/>
                <w:szCs w:val="28"/>
                <w:lang w:eastAsia="ru-RU"/>
              </w:rPr>
              <w:lastRenderedPageBreak/>
              <w:t>Дата</w:t>
            </w:r>
          </w:p>
        </w:tc>
        <w:tc>
          <w:tcPr>
            <w:tcW w:w="1247" w:type="dxa"/>
            <w:gridSpan w:val="3"/>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Март</w:t>
            </w:r>
          </w:p>
        </w:tc>
        <w:tc>
          <w:tcPr>
            <w:tcW w:w="1304" w:type="dxa"/>
            <w:gridSpan w:val="3"/>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Апрел</w:t>
            </w:r>
          </w:p>
        </w:tc>
        <w:tc>
          <w:tcPr>
            <w:tcW w:w="1276" w:type="dxa"/>
            <w:gridSpan w:val="3"/>
            <w:vAlign w:val="center"/>
          </w:tcPr>
          <w:p w:rsidR="00141655" w:rsidRPr="009C5A7E" w:rsidRDefault="00141655" w:rsidP="00141655">
            <w:pPr>
              <w:jc w:val="center"/>
              <w:rPr>
                <w:rFonts w:ascii="Times New Roman" w:hAnsi="Times New Roman"/>
              </w:rPr>
            </w:pPr>
            <w:r w:rsidRPr="009C5A7E">
              <w:rPr>
                <w:rFonts w:ascii="Times New Roman" w:hAnsi="Times New Roman"/>
                <w:lang w:val="uz-Cyrl-UZ"/>
              </w:rPr>
              <w:t>Май</w:t>
            </w:r>
          </w:p>
        </w:tc>
        <w:tc>
          <w:tcPr>
            <w:tcW w:w="1276" w:type="dxa"/>
            <w:gridSpan w:val="3"/>
            <w:vAlign w:val="center"/>
          </w:tcPr>
          <w:p w:rsidR="00141655" w:rsidRPr="009C5A7E" w:rsidRDefault="00141655" w:rsidP="00141655">
            <w:pPr>
              <w:jc w:val="center"/>
              <w:rPr>
                <w:rFonts w:ascii="Times New Roman" w:hAnsi="Times New Roman"/>
              </w:rPr>
            </w:pPr>
            <w:r w:rsidRPr="009C5A7E">
              <w:rPr>
                <w:rFonts w:ascii="Times New Roman" w:hAnsi="Times New Roman"/>
                <w:lang w:val="uz-Cyrl-UZ"/>
              </w:rPr>
              <w:t>Июн</w:t>
            </w:r>
          </w:p>
        </w:tc>
        <w:tc>
          <w:tcPr>
            <w:tcW w:w="1276" w:type="dxa"/>
            <w:gridSpan w:val="3"/>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Июл</w:t>
            </w:r>
          </w:p>
        </w:tc>
        <w:tc>
          <w:tcPr>
            <w:tcW w:w="1275" w:type="dxa"/>
            <w:gridSpan w:val="3"/>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Август</w:t>
            </w:r>
          </w:p>
        </w:tc>
        <w:tc>
          <w:tcPr>
            <w:tcW w:w="1276" w:type="dxa"/>
            <w:gridSpan w:val="3"/>
            <w:vAlign w:val="center"/>
          </w:tcPr>
          <w:p w:rsidR="00141655" w:rsidRPr="009C5A7E" w:rsidRDefault="00141655" w:rsidP="00141655">
            <w:pPr>
              <w:jc w:val="center"/>
              <w:rPr>
                <w:rFonts w:ascii="Times New Roman" w:hAnsi="Times New Roman"/>
                <w:lang w:val="uz-Cyrl-UZ"/>
              </w:rPr>
            </w:pPr>
            <w:r>
              <w:rPr>
                <w:rFonts w:ascii="Times New Roman" w:hAnsi="Times New Roman"/>
                <w:lang w:val="uz-Cyrl-UZ"/>
              </w:rPr>
              <w:t>Сентября</w:t>
            </w:r>
          </w:p>
        </w:tc>
        <w:tc>
          <w:tcPr>
            <w:tcW w:w="1276" w:type="dxa"/>
            <w:gridSpan w:val="3"/>
            <w:vAlign w:val="center"/>
          </w:tcPr>
          <w:p w:rsidR="00141655" w:rsidRPr="009C5A7E" w:rsidRDefault="00141655" w:rsidP="00141655">
            <w:pPr>
              <w:jc w:val="center"/>
              <w:rPr>
                <w:rFonts w:ascii="Times New Roman" w:hAnsi="Times New Roman"/>
                <w:lang w:val="uz-Cyrl-UZ"/>
              </w:rPr>
            </w:pPr>
            <w:r>
              <w:rPr>
                <w:rFonts w:ascii="Times New Roman" w:hAnsi="Times New Roman"/>
                <w:lang w:val="uz-Cyrl-UZ"/>
              </w:rPr>
              <w:t>октября</w:t>
            </w:r>
          </w:p>
        </w:tc>
      </w:tr>
      <w:tr w:rsidR="00141655" w:rsidRPr="009C5A7E" w:rsidTr="00141655">
        <w:trPr>
          <w:cantSplit/>
          <w:trHeight w:val="843"/>
        </w:trPr>
        <w:tc>
          <w:tcPr>
            <w:tcW w:w="421" w:type="dxa"/>
            <w:textDirection w:val="btLr"/>
            <w:vAlign w:val="center"/>
          </w:tcPr>
          <w:p w:rsidR="00141655" w:rsidRPr="009C5A7E" w:rsidRDefault="00141655" w:rsidP="00141655">
            <w:pPr>
              <w:ind w:left="113" w:right="113"/>
              <w:jc w:val="center"/>
              <w:rPr>
                <w:rFonts w:ascii="Times New Roman" w:hAnsi="Times New Roman"/>
                <w:lang w:val="uz-Cyrl-UZ"/>
              </w:rPr>
            </w:pPr>
            <w:r w:rsidRPr="00B41AC4">
              <w:rPr>
                <w:rFonts w:ascii="Times New Roman" w:hAnsi="Times New Roman"/>
                <w:sz w:val="28"/>
                <w:szCs w:val="28"/>
                <w:lang w:val="uz-Cyrl-UZ" w:eastAsia="ru-RU"/>
              </w:rPr>
              <w:t>вид</w:t>
            </w:r>
            <w:r w:rsidRPr="00B41AC4">
              <w:rPr>
                <w:rFonts w:ascii="Times New Roman" w:hAnsi="Times New Roman"/>
                <w:sz w:val="28"/>
                <w:szCs w:val="28"/>
                <w:lang w:eastAsia="ru-RU"/>
              </w:rPr>
              <w:t>ы</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1</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2</w:t>
            </w:r>
          </w:p>
        </w:tc>
        <w:tc>
          <w:tcPr>
            <w:tcW w:w="397"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3</w:t>
            </w:r>
          </w:p>
        </w:tc>
        <w:tc>
          <w:tcPr>
            <w:tcW w:w="454"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1</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2</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3</w:t>
            </w:r>
          </w:p>
        </w:tc>
        <w:tc>
          <w:tcPr>
            <w:tcW w:w="426"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1</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2</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3</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1</w:t>
            </w:r>
          </w:p>
        </w:tc>
        <w:tc>
          <w:tcPr>
            <w:tcW w:w="426"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2</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3</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1</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2</w:t>
            </w:r>
          </w:p>
        </w:tc>
        <w:tc>
          <w:tcPr>
            <w:tcW w:w="426"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3</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1</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2</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3</w:t>
            </w:r>
          </w:p>
        </w:tc>
        <w:tc>
          <w:tcPr>
            <w:tcW w:w="426"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1</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2</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3</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1</w:t>
            </w:r>
          </w:p>
        </w:tc>
        <w:tc>
          <w:tcPr>
            <w:tcW w:w="426"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2</w:t>
            </w:r>
          </w:p>
        </w:tc>
        <w:tc>
          <w:tcPr>
            <w:tcW w:w="425"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3</w:t>
            </w:r>
          </w:p>
        </w:tc>
      </w:tr>
      <w:tr w:rsidR="00141655" w:rsidRPr="009C5A7E" w:rsidTr="00141655">
        <w:trPr>
          <w:cantSplit/>
          <w:trHeight w:val="982"/>
        </w:trPr>
        <w:tc>
          <w:tcPr>
            <w:tcW w:w="421" w:type="dxa"/>
            <w:vAlign w:val="center"/>
          </w:tcPr>
          <w:p w:rsidR="00141655" w:rsidRPr="009C5A7E" w:rsidRDefault="00141655" w:rsidP="00141655">
            <w:pPr>
              <w:spacing w:after="0"/>
              <w:jc w:val="center"/>
              <w:rPr>
                <w:rFonts w:ascii="Times New Roman" w:hAnsi="Times New Roman"/>
                <w:lang w:val="uz-Cyrl-UZ"/>
              </w:rPr>
            </w:pPr>
            <w:r w:rsidRPr="009C5A7E">
              <w:rPr>
                <w:rFonts w:ascii="Times New Roman" w:hAnsi="Times New Roman"/>
                <w:lang w:val="uz-Cyrl-UZ"/>
              </w:rPr>
              <w:t>1</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397"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54"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L1</w:t>
            </w:r>
          </w:p>
        </w:tc>
        <w:tc>
          <w:tcPr>
            <w:tcW w:w="425"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L2</w:t>
            </w:r>
          </w:p>
        </w:tc>
        <w:tc>
          <w:tcPr>
            <w:tcW w:w="425"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L4</w:t>
            </w:r>
          </w:p>
          <w:p w:rsidR="00141655" w:rsidRPr="009C5A7E" w:rsidRDefault="00141655" w:rsidP="00141655">
            <w:pPr>
              <w:spacing w:after="0"/>
              <w:rPr>
                <w:rFonts w:ascii="Times New Roman" w:hAnsi="Times New Roman"/>
                <w:lang w:val="en-US"/>
              </w:rPr>
            </w:pPr>
          </w:p>
        </w:tc>
        <w:tc>
          <w:tcPr>
            <w:tcW w:w="426"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L4</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L5</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6" w:type="dxa"/>
            <w:shd w:val="clear" w:color="auto" w:fill="FF0000"/>
            <w:vAlign w:val="bottom"/>
          </w:tcPr>
          <w:p w:rsidR="00141655" w:rsidRPr="009C5A7E" w:rsidRDefault="00141655" w:rsidP="00141655">
            <w:pPr>
              <w:spacing w:after="0" w:line="360" w:lineRule="auto"/>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360" w:lineRule="auto"/>
              <w:rPr>
                <w:rFonts w:ascii="Times New Roman" w:hAnsi="Times New Roman"/>
                <w:lang w:val="en-US"/>
              </w:rPr>
            </w:pPr>
            <w:r w:rsidRPr="009C5A7E">
              <w:rPr>
                <w:rFonts w:ascii="Times New Roman" w:hAnsi="Times New Roman"/>
                <w:lang w:val="en-US"/>
              </w:rPr>
              <w:t>E</w:t>
            </w:r>
          </w:p>
        </w:tc>
        <w:tc>
          <w:tcPr>
            <w:tcW w:w="425" w:type="dxa"/>
            <w:shd w:val="clear" w:color="auto" w:fill="FF0000"/>
            <w:vAlign w:val="bottom"/>
          </w:tcPr>
          <w:p w:rsidR="00141655" w:rsidRPr="009C5A7E" w:rsidRDefault="00141655" w:rsidP="00141655">
            <w:pPr>
              <w:spacing w:after="0" w:line="360" w:lineRule="auto"/>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360" w:lineRule="auto"/>
              <w:rPr>
                <w:rFonts w:ascii="Times New Roman" w:hAnsi="Times New Roman"/>
                <w:lang w:val="en-US"/>
              </w:rPr>
            </w:pPr>
            <w:r w:rsidRPr="009C5A7E">
              <w:rPr>
                <w:rFonts w:ascii="Times New Roman" w:hAnsi="Times New Roman"/>
                <w:lang w:val="en-US"/>
              </w:rPr>
              <w:t>E</w:t>
            </w:r>
          </w:p>
        </w:tc>
        <w:tc>
          <w:tcPr>
            <w:tcW w:w="425" w:type="dxa"/>
            <w:shd w:val="clear" w:color="auto" w:fill="FF0000"/>
            <w:vAlign w:val="bottom"/>
          </w:tcPr>
          <w:p w:rsidR="00141655" w:rsidRPr="009C5A7E" w:rsidRDefault="00141655" w:rsidP="00141655">
            <w:pPr>
              <w:spacing w:after="0" w:line="360" w:lineRule="auto"/>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360" w:lineRule="auto"/>
              <w:rPr>
                <w:rFonts w:ascii="Times New Roman" w:hAnsi="Times New Roman"/>
                <w:lang w:val="en-US"/>
              </w:rPr>
            </w:pPr>
            <w:r w:rsidRPr="009C5A7E">
              <w:rPr>
                <w:rFonts w:ascii="Times New Roman" w:hAnsi="Times New Roman"/>
                <w:lang w:val="en-US"/>
              </w:rPr>
              <w:t>E</w:t>
            </w:r>
          </w:p>
        </w:tc>
        <w:tc>
          <w:tcPr>
            <w:tcW w:w="425" w:type="dxa"/>
            <w:shd w:val="clear" w:color="auto" w:fill="FF0000"/>
            <w:vAlign w:val="bottom"/>
          </w:tcPr>
          <w:p w:rsidR="00141655" w:rsidRPr="009C5A7E" w:rsidRDefault="00141655" w:rsidP="00141655">
            <w:pPr>
              <w:spacing w:after="0" w:line="360" w:lineRule="auto"/>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360" w:lineRule="auto"/>
              <w:rPr>
                <w:rFonts w:ascii="Times New Roman" w:hAnsi="Times New Roman"/>
                <w:lang w:val="en-US"/>
              </w:rPr>
            </w:pPr>
            <w:r w:rsidRPr="009C5A7E">
              <w:rPr>
                <w:rFonts w:ascii="Times New Roman" w:hAnsi="Times New Roman"/>
                <w:lang w:val="en-US"/>
              </w:rPr>
              <w:t>E</w:t>
            </w:r>
          </w:p>
        </w:tc>
        <w:tc>
          <w:tcPr>
            <w:tcW w:w="426" w:type="dxa"/>
            <w:vAlign w:val="bottom"/>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vAlign w:val="bottom"/>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vAlign w:val="bottom"/>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vAlign w:val="bottom"/>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6" w:type="dxa"/>
            <w:vAlign w:val="bottom"/>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vAlign w:val="bottom"/>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vAlign w:val="bottom"/>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vAlign w:val="bottom"/>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6" w:type="dxa"/>
            <w:vAlign w:val="bottom"/>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vAlign w:val="bottom"/>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r>
      <w:tr w:rsidR="00141655" w:rsidRPr="009C5A7E" w:rsidTr="00141655">
        <w:trPr>
          <w:cantSplit/>
          <w:trHeight w:val="1265"/>
        </w:trPr>
        <w:tc>
          <w:tcPr>
            <w:tcW w:w="421" w:type="dxa"/>
            <w:vAlign w:val="center"/>
          </w:tcPr>
          <w:p w:rsidR="00141655" w:rsidRPr="009C5A7E" w:rsidRDefault="00141655" w:rsidP="00141655">
            <w:pPr>
              <w:spacing w:after="0"/>
              <w:jc w:val="center"/>
              <w:rPr>
                <w:rFonts w:ascii="Times New Roman" w:hAnsi="Times New Roman"/>
                <w:lang w:val="uz-Cyrl-UZ"/>
              </w:rPr>
            </w:pPr>
            <w:r w:rsidRPr="009C5A7E">
              <w:rPr>
                <w:rFonts w:ascii="Times New Roman" w:hAnsi="Times New Roman"/>
                <w:lang w:val="uz-Cyrl-UZ"/>
              </w:rPr>
              <w:t>2</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397"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54"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6"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L1</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L1</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L2</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L2</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L3</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L3</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L4</w:t>
            </w:r>
          </w:p>
        </w:tc>
        <w:tc>
          <w:tcPr>
            <w:tcW w:w="426"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L5</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L5</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6"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6"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6" w:type="dxa"/>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r>
      <w:tr w:rsidR="00141655" w:rsidRPr="009C5A7E" w:rsidTr="00141655">
        <w:trPr>
          <w:cantSplit/>
          <w:trHeight w:val="1372"/>
        </w:trPr>
        <w:tc>
          <w:tcPr>
            <w:tcW w:w="421"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3</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397"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54"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6"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L1</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L1</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L2</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L2</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L3</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L3</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L4</w:t>
            </w:r>
          </w:p>
        </w:tc>
        <w:tc>
          <w:tcPr>
            <w:tcW w:w="426"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L4</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L5</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L5</w:t>
            </w:r>
          </w:p>
          <w:p w:rsidR="00141655" w:rsidRPr="009C5A7E" w:rsidRDefault="00141655" w:rsidP="00141655">
            <w:pPr>
              <w:spacing w:after="0"/>
              <w:rPr>
                <w:rFonts w:ascii="Times New Roman" w:hAnsi="Times New Roman"/>
                <w:lang w:val="en-US"/>
              </w:rPr>
            </w:pP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p>
        </w:tc>
        <w:tc>
          <w:tcPr>
            <w:tcW w:w="426"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6"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6" w:type="dxa"/>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r>
      <w:tr w:rsidR="00141655" w:rsidRPr="009C5A7E" w:rsidTr="00141655">
        <w:trPr>
          <w:cantSplit/>
          <w:trHeight w:val="1134"/>
        </w:trPr>
        <w:tc>
          <w:tcPr>
            <w:tcW w:w="421" w:type="dxa"/>
            <w:vAlign w:val="center"/>
          </w:tcPr>
          <w:p w:rsidR="00141655" w:rsidRPr="009C5A7E" w:rsidRDefault="00141655" w:rsidP="00141655">
            <w:pPr>
              <w:spacing w:after="0"/>
              <w:jc w:val="center"/>
              <w:rPr>
                <w:rFonts w:ascii="Times New Roman" w:hAnsi="Times New Roman"/>
                <w:lang w:val="uz-Cyrl-UZ"/>
              </w:rPr>
            </w:pPr>
            <w:r w:rsidRPr="009C5A7E">
              <w:rPr>
                <w:rFonts w:ascii="Times New Roman" w:hAnsi="Times New Roman"/>
                <w:lang w:val="uz-Cyrl-UZ"/>
              </w:rPr>
              <w:t>4</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397"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54"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5" w:type="dxa"/>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tc>
        <w:tc>
          <w:tcPr>
            <w:tcW w:w="425" w:type="dxa"/>
            <w:shd w:val="clear" w:color="auto" w:fill="FF0000"/>
          </w:tcPr>
          <w:p w:rsidR="00141655" w:rsidRPr="009C5A7E" w:rsidRDefault="00141655" w:rsidP="00141655">
            <w:pPr>
              <w:spacing w:after="0"/>
              <w:rPr>
                <w:rFonts w:ascii="Times New Roman" w:hAnsi="Times New Roman"/>
                <w:lang w:val="uz-Cyrl-UZ"/>
              </w:rPr>
            </w:pPr>
            <w:r w:rsidRPr="009C5A7E">
              <w:rPr>
                <w:rFonts w:ascii="Times New Roman" w:hAnsi="Times New Roman"/>
                <w:lang w:val="uz-Cyrl-UZ"/>
              </w:rPr>
              <w:t>Е</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L1</w:t>
            </w:r>
          </w:p>
        </w:tc>
        <w:tc>
          <w:tcPr>
            <w:tcW w:w="426" w:type="dxa"/>
            <w:shd w:val="clear" w:color="auto" w:fill="FF0000"/>
          </w:tcPr>
          <w:p w:rsidR="00141655" w:rsidRPr="009C5A7E" w:rsidRDefault="00141655" w:rsidP="00141655">
            <w:pPr>
              <w:spacing w:after="0"/>
              <w:rPr>
                <w:rFonts w:ascii="Times New Roman" w:hAnsi="Times New Roman"/>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L1</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L2</w:t>
            </w:r>
          </w:p>
        </w:tc>
        <w:tc>
          <w:tcPr>
            <w:tcW w:w="425" w:type="dxa"/>
            <w:shd w:val="clear" w:color="auto" w:fill="FF0000"/>
          </w:tcPr>
          <w:p w:rsidR="00141655" w:rsidRPr="009C5A7E" w:rsidRDefault="00141655" w:rsidP="00141655">
            <w:pPr>
              <w:spacing w:after="0"/>
              <w:rPr>
                <w:rFonts w:ascii="Times New Roman" w:hAnsi="Times New Roman"/>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L2</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L3</w:t>
            </w:r>
          </w:p>
        </w:tc>
        <w:tc>
          <w:tcPr>
            <w:tcW w:w="425" w:type="dxa"/>
            <w:shd w:val="clear" w:color="auto" w:fill="FF0000"/>
          </w:tcPr>
          <w:p w:rsidR="00141655" w:rsidRPr="009C5A7E" w:rsidRDefault="00141655" w:rsidP="00141655">
            <w:pPr>
              <w:spacing w:after="0"/>
              <w:rPr>
                <w:rFonts w:ascii="Times New Roman" w:hAnsi="Times New Roman"/>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L3</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L4</w:t>
            </w:r>
          </w:p>
        </w:tc>
        <w:tc>
          <w:tcPr>
            <w:tcW w:w="425" w:type="dxa"/>
            <w:shd w:val="clear" w:color="auto" w:fill="FF0000"/>
          </w:tcPr>
          <w:p w:rsidR="00141655" w:rsidRPr="009C5A7E" w:rsidRDefault="00141655" w:rsidP="00141655">
            <w:pPr>
              <w:spacing w:after="0"/>
              <w:rPr>
                <w:rFonts w:ascii="Times New Roman" w:hAnsi="Times New Roman"/>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L4</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L5</w:t>
            </w:r>
          </w:p>
        </w:tc>
        <w:tc>
          <w:tcPr>
            <w:tcW w:w="426" w:type="dxa"/>
            <w:shd w:val="clear" w:color="auto" w:fill="FF0000"/>
          </w:tcPr>
          <w:p w:rsidR="00141655" w:rsidRPr="009C5A7E" w:rsidRDefault="00141655" w:rsidP="00141655">
            <w:pPr>
              <w:spacing w:after="0"/>
              <w:rPr>
                <w:rFonts w:ascii="Times New Roman" w:hAnsi="Times New Roman"/>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L5</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L5</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p>
        </w:tc>
        <w:tc>
          <w:tcPr>
            <w:tcW w:w="426"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6"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shd w:val="clear" w:color="auto" w:fill="FF0000"/>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6" w:type="dxa"/>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c>
          <w:tcPr>
            <w:tcW w:w="425" w:type="dxa"/>
            <w:vAlign w:val="center"/>
          </w:tcPr>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p>
          <w:p w:rsidR="00141655" w:rsidRPr="009C5A7E" w:rsidRDefault="00141655" w:rsidP="00141655">
            <w:pPr>
              <w:spacing w:after="0" w:line="240" w:lineRule="auto"/>
              <w:jc w:val="center"/>
              <w:rPr>
                <w:rFonts w:ascii="Times New Roman" w:hAnsi="Times New Roman"/>
                <w:lang w:val="en-US"/>
              </w:rPr>
            </w:pPr>
            <w:r w:rsidRPr="009C5A7E">
              <w:rPr>
                <w:rFonts w:ascii="Times New Roman" w:hAnsi="Times New Roman"/>
                <w:lang w:val="en-US"/>
              </w:rPr>
              <w:t>E</w:t>
            </w:r>
          </w:p>
        </w:tc>
      </w:tr>
      <w:tr w:rsidR="00141655" w:rsidRPr="009C5A7E" w:rsidTr="00141655">
        <w:trPr>
          <w:cantSplit/>
          <w:trHeight w:val="1134"/>
        </w:trPr>
        <w:tc>
          <w:tcPr>
            <w:tcW w:w="421"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5</w:t>
            </w:r>
          </w:p>
        </w:tc>
        <w:tc>
          <w:tcPr>
            <w:tcW w:w="425" w:type="dxa"/>
          </w:tcPr>
          <w:p w:rsidR="00141655" w:rsidRPr="009C5A7E" w:rsidRDefault="00141655" w:rsidP="00141655">
            <w:pPr>
              <w:rPr>
                <w:rFonts w:ascii="Times New Roman" w:hAnsi="Times New Roman"/>
                <w:lang w:val="uz-Cyrl-UZ"/>
              </w:rPr>
            </w:pPr>
            <w:r w:rsidRPr="009C5A7E">
              <w:rPr>
                <w:rFonts w:ascii="Times New Roman" w:hAnsi="Times New Roman"/>
                <w:lang w:val="uz-Cyrl-UZ"/>
              </w:rPr>
              <w:t>Е</w:t>
            </w:r>
          </w:p>
        </w:tc>
        <w:tc>
          <w:tcPr>
            <w:tcW w:w="425" w:type="dxa"/>
          </w:tcPr>
          <w:p w:rsidR="00141655" w:rsidRPr="009C5A7E" w:rsidRDefault="00141655" w:rsidP="00141655">
            <w:pPr>
              <w:rPr>
                <w:rFonts w:ascii="Times New Roman" w:hAnsi="Times New Roman"/>
                <w:lang w:val="uz-Cyrl-UZ"/>
              </w:rPr>
            </w:pPr>
            <w:r w:rsidRPr="009C5A7E">
              <w:rPr>
                <w:rFonts w:ascii="Times New Roman" w:hAnsi="Times New Roman"/>
                <w:lang w:val="uz-Cyrl-UZ"/>
              </w:rPr>
              <w:t>Е</w:t>
            </w:r>
          </w:p>
        </w:tc>
        <w:tc>
          <w:tcPr>
            <w:tcW w:w="397" w:type="dxa"/>
          </w:tcPr>
          <w:p w:rsidR="00141655" w:rsidRPr="009C5A7E" w:rsidRDefault="00141655" w:rsidP="00141655">
            <w:pPr>
              <w:rPr>
                <w:rFonts w:ascii="Times New Roman" w:hAnsi="Times New Roman"/>
                <w:lang w:val="uz-Cyrl-UZ"/>
              </w:rPr>
            </w:pPr>
            <w:r w:rsidRPr="009C5A7E">
              <w:rPr>
                <w:rFonts w:ascii="Times New Roman" w:hAnsi="Times New Roman"/>
                <w:lang w:val="uz-Cyrl-UZ"/>
              </w:rPr>
              <w:t>Е</w:t>
            </w:r>
          </w:p>
        </w:tc>
        <w:tc>
          <w:tcPr>
            <w:tcW w:w="454" w:type="dxa"/>
          </w:tcPr>
          <w:p w:rsidR="00141655" w:rsidRPr="009C5A7E" w:rsidRDefault="00141655" w:rsidP="00141655">
            <w:pPr>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L1</w:t>
            </w:r>
          </w:p>
        </w:tc>
        <w:tc>
          <w:tcPr>
            <w:tcW w:w="425"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L2</w:t>
            </w:r>
          </w:p>
        </w:tc>
        <w:tc>
          <w:tcPr>
            <w:tcW w:w="426"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L3</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L4</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L5</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6"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6"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6"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6" w:type="dxa"/>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r>
      <w:tr w:rsidR="00141655" w:rsidRPr="009C5A7E" w:rsidTr="00141655">
        <w:trPr>
          <w:cantSplit/>
          <w:trHeight w:val="1134"/>
        </w:trPr>
        <w:tc>
          <w:tcPr>
            <w:tcW w:w="421" w:type="dxa"/>
            <w:vAlign w:val="center"/>
          </w:tcPr>
          <w:p w:rsidR="00141655" w:rsidRPr="009C5A7E" w:rsidRDefault="00141655" w:rsidP="00141655">
            <w:pPr>
              <w:jc w:val="center"/>
              <w:rPr>
                <w:rFonts w:ascii="Times New Roman" w:hAnsi="Times New Roman"/>
                <w:lang w:val="uz-Cyrl-UZ"/>
              </w:rPr>
            </w:pPr>
            <w:r w:rsidRPr="009C5A7E">
              <w:rPr>
                <w:rFonts w:ascii="Times New Roman" w:hAnsi="Times New Roman"/>
                <w:lang w:val="uz-Cyrl-UZ"/>
              </w:rPr>
              <w:t>6</w:t>
            </w:r>
          </w:p>
        </w:tc>
        <w:tc>
          <w:tcPr>
            <w:tcW w:w="425" w:type="dxa"/>
          </w:tcPr>
          <w:p w:rsidR="00141655" w:rsidRPr="009C5A7E" w:rsidRDefault="00141655" w:rsidP="00141655">
            <w:pPr>
              <w:rPr>
                <w:rFonts w:ascii="Times New Roman" w:hAnsi="Times New Roman"/>
                <w:lang w:val="uz-Cyrl-UZ"/>
              </w:rPr>
            </w:pPr>
            <w:r w:rsidRPr="009C5A7E">
              <w:rPr>
                <w:rFonts w:ascii="Times New Roman" w:hAnsi="Times New Roman"/>
                <w:lang w:val="uz-Cyrl-UZ"/>
              </w:rPr>
              <w:t>Е</w:t>
            </w:r>
          </w:p>
        </w:tc>
        <w:tc>
          <w:tcPr>
            <w:tcW w:w="425" w:type="dxa"/>
          </w:tcPr>
          <w:p w:rsidR="00141655" w:rsidRPr="009C5A7E" w:rsidRDefault="00141655" w:rsidP="00141655">
            <w:pPr>
              <w:rPr>
                <w:rFonts w:ascii="Times New Roman" w:hAnsi="Times New Roman"/>
                <w:lang w:val="uz-Cyrl-UZ"/>
              </w:rPr>
            </w:pPr>
            <w:r w:rsidRPr="009C5A7E">
              <w:rPr>
                <w:rFonts w:ascii="Times New Roman" w:hAnsi="Times New Roman"/>
                <w:lang w:val="uz-Cyrl-UZ"/>
              </w:rPr>
              <w:t>Е</w:t>
            </w:r>
          </w:p>
        </w:tc>
        <w:tc>
          <w:tcPr>
            <w:tcW w:w="397" w:type="dxa"/>
          </w:tcPr>
          <w:p w:rsidR="00141655" w:rsidRPr="009C5A7E" w:rsidRDefault="00141655" w:rsidP="00141655">
            <w:pPr>
              <w:rPr>
                <w:rFonts w:ascii="Times New Roman" w:hAnsi="Times New Roman"/>
                <w:lang w:val="uz-Cyrl-UZ"/>
              </w:rPr>
            </w:pPr>
            <w:r w:rsidRPr="009C5A7E">
              <w:rPr>
                <w:rFonts w:ascii="Times New Roman" w:hAnsi="Times New Roman"/>
                <w:lang w:val="uz-Cyrl-UZ"/>
              </w:rPr>
              <w:t>Е</w:t>
            </w:r>
          </w:p>
        </w:tc>
        <w:tc>
          <w:tcPr>
            <w:tcW w:w="454" w:type="dxa"/>
          </w:tcPr>
          <w:p w:rsidR="00141655" w:rsidRPr="009C5A7E" w:rsidRDefault="00141655" w:rsidP="00141655">
            <w:pPr>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L1</w:t>
            </w:r>
          </w:p>
        </w:tc>
        <w:tc>
          <w:tcPr>
            <w:tcW w:w="425"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L2</w:t>
            </w:r>
          </w:p>
        </w:tc>
        <w:tc>
          <w:tcPr>
            <w:tcW w:w="426" w:type="dxa"/>
            <w:shd w:val="clear" w:color="auto" w:fill="FF0000"/>
          </w:tcPr>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L3</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L4</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L5</w:t>
            </w:r>
          </w:p>
        </w:tc>
        <w:tc>
          <w:tcPr>
            <w:tcW w:w="425" w:type="dxa"/>
            <w:shd w:val="clear" w:color="auto" w:fill="FF0000"/>
          </w:tcPr>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6"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6"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6"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shd w:val="clear" w:color="auto" w:fill="FF0000"/>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I</w:t>
            </w: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6" w:type="dxa"/>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c>
          <w:tcPr>
            <w:tcW w:w="425" w:type="dxa"/>
          </w:tcPr>
          <w:p w:rsidR="00141655" w:rsidRPr="009C5A7E" w:rsidRDefault="00141655" w:rsidP="00141655">
            <w:pPr>
              <w:spacing w:after="0"/>
              <w:rPr>
                <w:rFonts w:ascii="Times New Roman" w:hAnsi="Times New Roman"/>
                <w:sz w:val="18"/>
                <w:lang w:val="en-US"/>
              </w:rPr>
            </w:pPr>
          </w:p>
          <w:p w:rsidR="00141655" w:rsidRPr="009C5A7E" w:rsidRDefault="00141655" w:rsidP="00141655">
            <w:pPr>
              <w:spacing w:after="0"/>
              <w:rPr>
                <w:rFonts w:ascii="Times New Roman" w:hAnsi="Times New Roman"/>
                <w:lang w:val="en-US"/>
              </w:rPr>
            </w:pPr>
          </w:p>
          <w:p w:rsidR="00141655" w:rsidRPr="009C5A7E" w:rsidRDefault="00141655" w:rsidP="00141655">
            <w:pPr>
              <w:spacing w:after="0"/>
              <w:rPr>
                <w:rFonts w:ascii="Times New Roman" w:hAnsi="Times New Roman"/>
                <w:lang w:val="en-US"/>
              </w:rPr>
            </w:pPr>
            <w:r w:rsidRPr="009C5A7E">
              <w:rPr>
                <w:rFonts w:ascii="Times New Roman" w:hAnsi="Times New Roman"/>
                <w:lang w:val="en-US"/>
              </w:rPr>
              <w:t>E</w:t>
            </w:r>
          </w:p>
        </w:tc>
      </w:tr>
      <w:tr w:rsidR="00141655" w:rsidRPr="009C5A7E" w:rsidTr="00141655">
        <w:trPr>
          <w:cantSplit/>
          <w:trHeight w:val="669"/>
        </w:trPr>
        <w:tc>
          <w:tcPr>
            <w:tcW w:w="421" w:type="dxa"/>
            <w:vAlign w:val="center"/>
          </w:tcPr>
          <w:p w:rsidR="00141655" w:rsidRPr="009C5A7E" w:rsidRDefault="00141655" w:rsidP="00141655">
            <w:pPr>
              <w:jc w:val="center"/>
              <w:rPr>
                <w:rFonts w:ascii="Times New Roman" w:hAnsi="Times New Roman"/>
                <w:sz w:val="20"/>
                <w:lang w:val="uz-Cyrl-UZ"/>
              </w:rPr>
            </w:pPr>
            <w:r w:rsidRPr="009C5A7E">
              <w:rPr>
                <w:rFonts w:ascii="Times New Roman" w:hAnsi="Times New Roman"/>
                <w:sz w:val="20"/>
                <w:vertAlign w:val="superscript"/>
                <w:lang w:val="uz-Cyrl-UZ"/>
              </w:rPr>
              <w:t xml:space="preserve">0 </w:t>
            </w:r>
            <w:r w:rsidRPr="009C5A7E">
              <w:rPr>
                <w:rFonts w:ascii="Times New Roman" w:hAnsi="Times New Roman"/>
                <w:sz w:val="20"/>
                <w:lang w:val="uz-Cyrl-UZ"/>
              </w:rPr>
              <w:t>С</w:t>
            </w:r>
          </w:p>
        </w:tc>
        <w:tc>
          <w:tcPr>
            <w:tcW w:w="425" w:type="dxa"/>
            <w:textDirection w:val="btLr"/>
            <w:vAlign w:val="center"/>
          </w:tcPr>
          <w:p w:rsidR="00141655" w:rsidRPr="009C5A7E" w:rsidRDefault="00141655" w:rsidP="00141655">
            <w:pPr>
              <w:ind w:left="113" w:right="113"/>
              <w:jc w:val="center"/>
              <w:rPr>
                <w:rFonts w:ascii="Times New Roman" w:hAnsi="Times New Roman"/>
                <w:lang w:val="uz-Cyrl-UZ"/>
              </w:rPr>
            </w:pPr>
            <w:r w:rsidRPr="009C5A7E">
              <w:rPr>
                <w:rFonts w:ascii="Times New Roman" w:hAnsi="Times New Roman"/>
                <w:lang w:val="uz-Cyrl-UZ"/>
              </w:rPr>
              <w:t>11.1</w:t>
            </w:r>
          </w:p>
        </w:tc>
        <w:tc>
          <w:tcPr>
            <w:tcW w:w="425" w:type="dxa"/>
            <w:textDirection w:val="btLr"/>
            <w:vAlign w:val="center"/>
          </w:tcPr>
          <w:p w:rsidR="00141655" w:rsidRPr="009C5A7E" w:rsidRDefault="00141655" w:rsidP="00141655">
            <w:pPr>
              <w:ind w:left="113" w:right="113"/>
              <w:jc w:val="center"/>
              <w:rPr>
                <w:rFonts w:ascii="Times New Roman" w:hAnsi="Times New Roman"/>
                <w:lang w:val="uz-Cyrl-UZ"/>
              </w:rPr>
            </w:pPr>
            <w:r w:rsidRPr="009C5A7E">
              <w:rPr>
                <w:rFonts w:ascii="Times New Roman" w:hAnsi="Times New Roman"/>
                <w:lang w:val="uz-Cyrl-UZ"/>
              </w:rPr>
              <w:t>14.4</w:t>
            </w:r>
          </w:p>
        </w:tc>
        <w:tc>
          <w:tcPr>
            <w:tcW w:w="397" w:type="dxa"/>
            <w:textDirection w:val="btLr"/>
            <w:vAlign w:val="center"/>
          </w:tcPr>
          <w:p w:rsidR="00141655" w:rsidRPr="009C5A7E" w:rsidRDefault="00141655" w:rsidP="00141655">
            <w:pPr>
              <w:ind w:left="113" w:right="113"/>
              <w:jc w:val="center"/>
              <w:rPr>
                <w:rFonts w:ascii="Times New Roman" w:hAnsi="Times New Roman"/>
                <w:lang w:val="uz-Cyrl-UZ"/>
              </w:rPr>
            </w:pPr>
            <w:r w:rsidRPr="009C5A7E">
              <w:rPr>
                <w:rFonts w:ascii="Times New Roman" w:hAnsi="Times New Roman"/>
                <w:lang w:val="uz-Cyrl-UZ"/>
              </w:rPr>
              <w:t>15.8</w:t>
            </w:r>
          </w:p>
        </w:tc>
        <w:tc>
          <w:tcPr>
            <w:tcW w:w="454" w:type="dxa"/>
            <w:textDirection w:val="btLr"/>
            <w:vAlign w:val="center"/>
          </w:tcPr>
          <w:p w:rsidR="00141655" w:rsidRPr="009C5A7E" w:rsidRDefault="00141655" w:rsidP="00141655">
            <w:pPr>
              <w:ind w:left="113" w:right="113"/>
              <w:jc w:val="center"/>
              <w:rPr>
                <w:rFonts w:ascii="Times New Roman" w:hAnsi="Times New Roman"/>
                <w:lang w:val="uz-Cyrl-UZ"/>
              </w:rPr>
            </w:pPr>
            <w:r w:rsidRPr="009C5A7E">
              <w:rPr>
                <w:rFonts w:ascii="Times New Roman" w:hAnsi="Times New Roman"/>
                <w:lang w:val="uz-Cyrl-UZ"/>
              </w:rPr>
              <w:t>18.7</w:t>
            </w:r>
          </w:p>
        </w:tc>
        <w:tc>
          <w:tcPr>
            <w:tcW w:w="425" w:type="dxa"/>
            <w:textDirection w:val="btLr"/>
            <w:vAlign w:val="center"/>
          </w:tcPr>
          <w:p w:rsidR="00141655" w:rsidRPr="009C5A7E" w:rsidRDefault="00141655" w:rsidP="00141655">
            <w:pPr>
              <w:ind w:left="113" w:right="113"/>
              <w:jc w:val="center"/>
              <w:rPr>
                <w:rFonts w:ascii="Times New Roman" w:hAnsi="Times New Roman"/>
                <w:lang w:val="uz-Cyrl-UZ"/>
              </w:rPr>
            </w:pPr>
            <w:r w:rsidRPr="009C5A7E">
              <w:rPr>
                <w:rFonts w:ascii="Times New Roman" w:hAnsi="Times New Roman"/>
                <w:lang w:val="uz-Cyrl-UZ"/>
              </w:rPr>
              <w:t>19.3</w:t>
            </w:r>
          </w:p>
        </w:tc>
        <w:tc>
          <w:tcPr>
            <w:tcW w:w="425" w:type="dxa"/>
            <w:textDirection w:val="btLr"/>
            <w:vAlign w:val="center"/>
          </w:tcPr>
          <w:p w:rsidR="00141655" w:rsidRPr="009C5A7E" w:rsidRDefault="00141655" w:rsidP="00141655">
            <w:pPr>
              <w:ind w:left="113" w:right="113"/>
              <w:jc w:val="center"/>
              <w:rPr>
                <w:rFonts w:ascii="Times New Roman" w:hAnsi="Times New Roman"/>
                <w:lang w:val="uz-Cyrl-UZ"/>
              </w:rPr>
            </w:pPr>
            <w:r w:rsidRPr="009C5A7E">
              <w:rPr>
                <w:rFonts w:ascii="Times New Roman" w:hAnsi="Times New Roman"/>
                <w:lang w:val="uz-Cyrl-UZ"/>
              </w:rPr>
              <w:t>16.5</w:t>
            </w:r>
          </w:p>
        </w:tc>
        <w:tc>
          <w:tcPr>
            <w:tcW w:w="426" w:type="dxa"/>
            <w:textDirection w:val="btLr"/>
            <w:vAlign w:val="center"/>
          </w:tcPr>
          <w:p w:rsidR="00141655" w:rsidRPr="009C5A7E" w:rsidRDefault="00141655" w:rsidP="00141655">
            <w:pPr>
              <w:ind w:left="113" w:right="113"/>
              <w:jc w:val="center"/>
              <w:rPr>
                <w:rFonts w:ascii="Times New Roman" w:hAnsi="Times New Roman"/>
                <w:lang w:val="uz-Cyrl-UZ"/>
              </w:rPr>
            </w:pPr>
            <w:r w:rsidRPr="009C5A7E">
              <w:rPr>
                <w:rFonts w:ascii="Times New Roman" w:hAnsi="Times New Roman"/>
                <w:lang w:val="uz-Cyrl-UZ"/>
              </w:rPr>
              <w:t>21.7</w:t>
            </w:r>
          </w:p>
        </w:tc>
        <w:tc>
          <w:tcPr>
            <w:tcW w:w="425" w:type="dxa"/>
            <w:textDirection w:val="btLr"/>
            <w:vAlign w:val="center"/>
          </w:tcPr>
          <w:p w:rsidR="00141655" w:rsidRPr="009C5A7E" w:rsidRDefault="00141655" w:rsidP="00141655">
            <w:pPr>
              <w:ind w:left="113" w:right="113"/>
              <w:jc w:val="center"/>
              <w:rPr>
                <w:rFonts w:ascii="Times New Roman" w:hAnsi="Times New Roman"/>
                <w:lang w:val="uz-Cyrl-UZ"/>
              </w:rPr>
            </w:pPr>
            <w:r w:rsidRPr="009C5A7E">
              <w:rPr>
                <w:rFonts w:ascii="Times New Roman" w:hAnsi="Times New Roman"/>
                <w:lang w:val="uz-Cyrl-UZ"/>
              </w:rPr>
              <w:t>24.3</w:t>
            </w:r>
          </w:p>
        </w:tc>
        <w:tc>
          <w:tcPr>
            <w:tcW w:w="425"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23.2</w:t>
            </w:r>
          </w:p>
        </w:tc>
        <w:tc>
          <w:tcPr>
            <w:tcW w:w="425"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23.8</w:t>
            </w:r>
          </w:p>
        </w:tc>
        <w:tc>
          <w:tcPr>
            <w:tcW w:w="426"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24.8</w:t>
            </w:r>
          </w:p>
        </w:tc>
        <w:tc>
          <w:tcPr>
            <w:tcW w:w="425"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27.7</w:t>
            </w:r>
          </w:p>
        </w:tc>
        <w:tc>
          <w:tcPr>
            <w:tcW w:w="425"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28.7</w:t>
            </w:r>
          </w:p>
        </w:tc>
        <w:tc>
          <w:tcPr>
            <w:tcW w:w="425"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31.0</w:t>
            </w:r>
          </w:p>
        </w:tc>
        <w:tc>
          <w:tcPr>
            <w:tcW w:w="426"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30.9</w:t>
            </w:r>
          </w:p>
        </w:tc>
        <w:tc>
          <w:tcPr>
            <w:tcW w:w="425"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30.4</w:t>
            </w:r>
          </w:p>
        </w:tc>
        <w:tc>
          <w:tcPr>
            <w:tcW w:w="425"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26.8</w:t>
            </w:r>
          </w:p>
        </w:tc>
        <w:tc>
          <w:tcPr>
            <w:tcW w:w="425"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26.6</w:t>
            </w:r>
          </w:p>
        </w:tc>
        <w:tc>
          <w:tcPr>
            <w:tcW w:w="426"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22.3</w:t>
            </w:r>
          </w:p>
        </w:tc>
        <w:tc>
          <w:tcPr>
            <w:tcW w:w="425"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21.5</w:t>
            </w:r>
          </w:p>
        </w:tc>
        <w:tc>
          <w:tcPr>
            <w:tcW w:w="425"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24.0</w:t>
            </w:r>
          </w:p>
        </w:tc>
        <w:tc>
          <w:tcPr>
            <w:tcW w:w="425" w:type="dxa"/>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21.7</w:t>
            </w:r>
          </w:p>
        </w:tc>
        <w:tc>
          <w:tcPr>
            <w:tcW w:w="426" w:type="dxa"/>
            <w:textDirection w:val="btLr"/>
            <w:vAlign w:val="center"/>
          </w:tcPr>
          <w:p w:rsidR="00141655" w:rsidRPr="009C5A7E" w:rsidRDefault="00141655" w:rsidP="00141655">
            <w:pPr>
              <w:ind w:left="113" w:right="113"/>
              <w:jc w:val="center"/>
              <w:rPr>
                <w:rFonts w:ascii="Times New Roman" w:hAnsi="Times New Roman"/>
              </w:rPr>
            </w:pPr>
          </w:p>
        </w:tc>
        <w:tc>
          <w:tcPr>
            <w:tcW w:w="425" w:type="dxa"/>
            <w:textDirection w:val="btLr"/>
            <w:vAlign w:val="center"/>
          </w:tcPr>
          <w:p w:rsidR="00141655" w:rsidRPr="009C5A7E" w:rsidRDefault="00141655" w:rsidP="00141655">
            <w:pPr>
              <w:ind w:left="113" w:right="113"/>
              <w:jc w:val="center"/>
              <w:rPr>
                <w:rFonts w:ascii="Times New Roman" w:hAnsi="Times New Roman"/>
              </w:rPr>
            </w:pPr>
          </w:p>
        </w:tc>
      </w:tr>
      <w:tr w:rsidR="00141655" w:rsidRPr="009C5A7E" w:rsidTr="00141655">
        <w:trPr>
          <w:cantSplit/>
          <w:trHeight w:val="954"/>
        </w:trPr>
        <w:tc>
          <w:tcPr>
            <w:tcW w:w="421"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uz-Cyrl-UZ"/>
              </w:rPr>
            </w:pPr>
            <w:r w:rsidRPr="00B96421">
              <w:rPr>
                <w:rFonts w:ascii="Times New Roman" w:hAnsi="Times New Roman"/>
                <w:sz w:val="18"/>
                <w:szCs w:val="20"/>
                <w:lang w:eastAsia="ru-RU"/>
              </w:rPr>
              <w:t>Пшеница</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VI</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rPr>
            </w:pPr>
            <w:r w:rsidRPr="009C5A7E">
              <w:rPr>
                <w:rFonts w:ascii="Times New Roman" w:hAnsi="Times New Roman"/>
                <w:lang w:val="en-US"/>
              </w:rPr>
              <w:t>VI</w:t>
            </w:r>
          </w:p>
        </w:tc>
        <w:tc>
          <w:tcPr>
            <w:tcW w:w="397" w:type="dxa"/>
            <w:shd w:val="clear" w:color="auto" w:fill="92D050"/>
            <w:textDirection w:val="btLr"/>
            <w:vAlign w:val="center"/>
          </w:tcPr>
          <w:p w:rsidR="00141655" w:rsidRPr="009C5A7E" w:rsidRDefault="00141655" w:rsidP="00141655">
            <w:pPr>
              <w:ind w:left="113" w:right="113"/>
              <w:jc w:val="center"/>
              <w:rPr>
                <w:rFonts w:ascii="Times New Roman" w:hAnsi="Times New Roman"/>
              </w:rPr>
            </w:pPr>
            <w:r w:rsidRPr="009C5A7E">
              <w:rPr>
                <w:rFonts w:ascii="Times New Roman" w:hAnsi="Times New Roman"/>
                <w:lang w:val="en-US"/>
              </w:rPr>
              <w:t>VI</w:t>
            </w:r>
          </w:p>
        </w:tc>
        <w:tc>
          <w:tcPr>
            <w:tcW w:w="454" w:type="dxa"/>
            <w:shd w:val="clear" w:color="auto" w:fill="92D050"/>
            <w:textDirection w:val="btLr"/>
            <w:vAlign w:val="center"/>
          </w:tcPr>
          <w:p w:rsidR="00141655" w:rsidRPr="009C5A7E" w:rsidRDefault="00141655" w:rsidP="00141655">
            <w:pPr>
              <w:ind w:left="113" w:right="113"/>
              <w:jc w:val="center"/>
              <w:rPr>
                <w:rFonts w:ascii="Times New Roman" w:hAnsi="Times New Roman"/>
              </w:rPr>
            </w:pPr>
            <w:r w:rsidRPr="009C5A7E">
              <w:rPr>
                <w:rFonts w:ascii="Times New Roman" w:hAnsi="Times New Roman"/>
                <w:lang w:val="en-US"/>
              </w:rPr>
              <w:t>VI</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VII</w:t>
            </w:r>
          </w:p>
          <w:p w:rsidR="00141655" w:rsidRPr="009C5A7E" w:rsidRDefault="00141655" w:rsidP="00141655">
            <w:pPr>
              <w:ind w:left="113" w:right="113"/>
              <w:jc w:val="center"/>
              <w:rPr>
                <w:rFonts w:ascii="Times New Roman" w:hAnsi="Times New Roman"/>
                <w:lang w:val="en-US"/>
              </w:rPr>
            </w:pP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VII</w:t>
            </w:r>
          </w:p>
          <w:p w:rsidR="00141655" w:rsidRPr="009C5A7E" w:rsidRDefault="00141655" w:rsidP="00141655">
            <w:pPr>
              <w:ind w:left="113" w:right="113"/>
              <w:jc w:val="center"/>
              <w:rPr>
                <w:rFonts w:ascii="Times New Roman" w:hAnsi="Times New Roman"/>
              </w:rPr>
            </w:pPr>
          </w:p>
        </w:tc>
        <w:tc>
          <w:tcPr>
            <w:tcW w:w="426"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VIII</w:t>
            </w:r>
          </w:p>
          <w:p w:rsidR="00141655" w:rsidRPr="009C5A7E" w:rsidRDefault="00141655" w:rsidP="00141655">
            <w:pPr>
              <w:ind w:left="113" w:right="113"/>
              <w:jc w:val="center"/>
              <w:rPr>
                <w:rFonts w:ascii="Times New Roman" w:hAnsi="Times New Roman"/>
              </w:rPr>
            </w:pP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IX</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X</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XII</w:t>
            </w:r>
          </w:p>
        </w:tc>
        <w:tc>
          <w:tcPr>
            <w:tcW w:w="426"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XII</w:t>
            </w:r>
          </w:p>
        </w:tc>
        <w:tc>
          <w:tcPr>
            <w:tcW w:w="850" w:type="dxa"/>
            <w:gridSpan w:val="2"/>
            <w:shd w:val="clear" w:color="auto" w:fill="FFFF00"/>
            <w:textDirection w:val="btLr"/>
            <w:vAlign w:val="center"/>
          </w:tcPr>
          <w:p w:rsidR="00141655" w:rsidRPr="009C5A7E" w:rsidRDefault="00141655" w:rsidP="00141655">
            <w:pPr>
              <w:ind w:left="113" w:right="113"/>
              <w:jc w:val="center"/>
              <w:rPr>
                <w:rFonts w:ascii="Times New Roman" w:hAnsi="Times New Roman"/>
              </w:rPr>
            </w:pPr>
          </w:p>
        </w:tc>
        <w:tc>
          <w:tcPr>
            <w:tcW w:w="425" w:type="dxa"/>
            <w:textDirection w:val="btLr"/>
            <w:vAlign w:val="center"/>
          </w:tcPr>
          <w:p w:rsidR="00141655" w:rsidRPr="009C5A7E" w:rsidRDefault="00141655" w:rsidP="00141655">
            <w:pPr>
              <w:ind w:left="113" w:right="113"/>
              <w:jc w:val="center"/>
              <w:rPr>
                <w:rFonts w:ascii="Times New Roman" w:hAnsi="Times New Roman"/>
              </w:rPr>
            </w:pPr>
          </w:p>
        </w:tc>
        <w:tc>
          <w:tcPr>
            <w:tcW w:w="426" w:type="dxa"/>
            <w:textDirection w:val="btLr"/>
            <w:vAlign w:val="center"/>
          </w:tcPr>
          <w:p w:rsidR="00141655" w:rsidRPr="009C5A7E" w:rsidRDefault="00141655" w:rsidP="00141655">
            <w:pPr>
              <w:ind w:left="113" w:right="113"/>
              <w:jc w:val="center"/>
              <w:rPr>
                <w:rFonts w:ascii="Times New Roman" w:hAnsi="Times New Roman"/>
              </w:rPr>
            </w:pPr>
          </w:p>
        </w:tc>
        <w:tc>
          <w:tcPr>
            <w:tcW w:w="425" w:type="dxa"/>
            <w:textDirection w:val="btLr"/>
            <w:vAlign w:val="center"/>
          </w:tcPr>
          <w:p w:rsidR="00141655" w:rsidRPr="009C5A7E" w:rsidRDefault="00141655" w:rsidP="00141655">
            <w:pPr>
              <w:ind w:left="113" w:right="113"/>
              <w:jc w:val="center"/>
              <w:rPr>
                <w:rFonts w:ascii="Times New Roman" w:hAnsi="Times New Roman"/>
              </w:rPr>
            </w:pPr>
          </w:p>
        </w:tc>
        <w:tc>
          <w:tcPr>
            <w:tcW w:w="425" w:type="dxa"/>
            <w:textDirection w:val="btLr"/>
            <w:vAlign w:val="center"/>
          </w:tcPr>
          <w:p w:rsidR="00141655" w:rsidRPr="009C5A7E" w:rsidRDefault="00141655" w:rsidP="00141655">
            <w:pPr>
              <w:ind w:left="113" w:right="113"/>
              <w:jc w:val="center"/>
              <w:rPr>
                <w:rFonts w:ascii="Times New Roman" w:hAnsi="Times New Roman"/>
              </w:rPr>
            </w:pPr>
          </w:p>
        </w:tc>
        <w:tc>
          <w:tcPr>
            <w:tcW w:w="425" w:type="dxa"/>
            <w:textDirection w:val="btLr"/>
            <w:vAlign w:val="center"/>
          </w:tcPr>
          <w:p w:rsidR="00141655" w:rsidRPr="009C5A7E" w:rsidRDefault="00141655" w:rsidP="00141655">
            <w:pPr>
              <w:ind w:left="113" w:right="113"/>
              <w:jc w:val="center"/>
              <w:rPr>
                <w:rFonts w:ascii="Times New Roman" w:hAnsi="Times New Roman"/>
              </w:rPr>
            </w:pPr>
          </w:p>
        </w:tc>
        <w:tc>
          <w:tcPr>
            <w:tcW w:w="426" w:type="dxa"/>
            <w:textDirection w:val="btLr"/>
            <w:vAlign w:val="center"/>
          </w:tcPr>
          <w:p w:rsidR="00141655" w:rsidRPr="009C5A7E" w:rsidRDefault="00141655" w:rsidP="00141655">
            <w:pPr>
              <w:ind w:left="113" w:right="113"/>
              <w:jc w:val="center"/>
              <w:rPr>
                <w:rFonts w:ascii="Times New Roman" w:hAnsi="Times New Roman"/>
              </w:rPr>
            </w:pPr>
          </w:p>
        </w:tc>
        <w:tc>
          <w:tcPr>
            <w:tcW w:w="425" w:type="dxa"/>
            <w:textDirection w:val="btLr"/>
            <w:vAlign w:val="center"/>
          </w:tcPr>
          <w:p w:rsidR="00141655" w:rsidRPr="009C5A7E" w:rsidRDefault="00141655" w:rsidP="00141655">
            <w:pPr>
              <w:ind w:left="113" w:right="113"/>
              <w:jc w:val="center"/>
              <w:rPr>
                <w:rFonts w:ascii="Times New Roman" w:hAnsi="Times New Roman"/>
              </w:rPr>
            </w:pPr>
          </w:p>
        </w:tc>
        <w:tc>
          <w:tcPr>
            <w:tcW w:w="425" w:type="dxa"/>
            <w:textDirection w:val="btLr"/>
            <w:vAlign w:val="center"/>
          </w:tcPr>
          <w:p w:rsidR="00141655" w:rsidRPr="009C5A7E" w:rsidRDefault="00141655" w:rsidP="00141655">
            <w:pPr>
              <w:ind w:left="113" w:right="113"/>
              <w:jc w:val="center"/>
              <w:rPr>
                <w:rFonts w:ascii="Times New Roman" w:hAnsi="Times New Roman"/>
              </w:rPr>
            </w:pPr>
          </w:p>
        </w:tc>
        <w:tc>
          <w:tcPr>
            <w:tcW w:w="425" w:type="dxa"/>
            <w:textDirection w:val="btLr"/>
            <w:vAlign w:val="center"/>
          </w:tcPr>
          <w:p w:rsidR="00141655" w:rsidRPr="009C5A7E" w:rsidRDefault="00141655" w:rsidP="00141655">
            <w:pPr>
              <w:ind w:left="113" w:right="113"/>
              <w:jc w:val="center"/>
              <w:rPr>
                <w:rFonts w:ascii="Times New Roman" w:hAnsi="Times New Roman"/>
              </w:rPr>
            </w:pPr>
          </w:p>
        </w:tc>
        <w:tc>
          <w:tcPr>
            <w:tcW w:w="426" w:type="dxa"/>
            <w:textDirection w:val="btLr"/>
            <w:vAlign w:val="center"/>
          </w:tcPr>
          <w:p w:rsidR="00141655" w:rsidRPr="009C5A7E" w:rsidRDefault="00141655" w:rsidP="00141655">
            <w:pPr>
              <w:ind w:left="113" w:right="113"/>
              <w:jc w:val="center"/>
              <w:rPr>
                <w:rFonts w:ascii="Times New Roman" w:hAnsi="Times New Roman"/>
              </w:rPr>
            </w:pPr>
          </w:p>
        </w:tc>
        <w:tc>
          <w:tcPr>
            <w:tcW w:w="425" w:type="dxa"/>
            <w:textDirection w:val="btLr"/>
            <w:vAlign w:val="center"/>
          </w:tcPr>
          <w:p w:rsidR="00141655" w:rsidRPr="009C5A7E" w:rsidRDefault="00141655" w:rsidP="00141655">
            <w:pPr>
              <w:ind w:left="113" w:right="113"/>
              <w:jc w:val="center"/>
              <w:rPr>
                <w:rFonts w:ascii="Times New Roman" w:hAnsi="Times New Roman"/>
              </w:rPr>
            </w:pPr>
          </w:p>
        </w:tc>
      </w:tr>
      <w:tr w:rsidR="00141655" w:rsidRPr="009C5A7E" w:rsidTr="00141655">
        <w:trPr>
          <w:cantSplit/>
          <w:trHeight w:val="1134"/>
        </w:trPr>
        <w:tc>
          <w:tcPr>
            <w:tcW w:w="421" w:type="dxa"/>
            <w:shd w:val="clear" w:color="auto" w:fill="92D050"/>
            <w:textDirection w:val="btLr"/>
          </w:tcPr>
          <w:p w:rsidR="00141655" w:rsidRPr="00B41AC4" w:rsidRDefault="00141655" w:rsidP="00141655">
            <w:pPr>
              <w:spacing w:after="0" w:line="240" w:lineRule="auto"/>
              <w:ind w:left="113" w:right="113"/>
              <w:jc w:val="center"/>
              <w:rPr>
                <w:rFonts w:ascii="Times New Roman" w:hAnsi="Times New Roman"/>
                <w:sz w:val="20"/>
                <w:szCs w:val="20"/>
                <w:lang w:eastAsia="ru-RU"/>
              </w:rPr>
            </w:pPr>
            <w:r w:rsidRPr="00B41AC4">
              <w:rPr>
                <w:rFonts w:ascii="Times New Roman" w:hAnsi="Times New Roman"/>
                <w:sz w:val="20"/>
                <w:szCs w:val="20"/>
                <w:lang w:eastAsia="ru-RU"/>
              </w:rPr>
              <w:t>хлопчатник</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rPr>
            </w:pP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rPr>
            </w:pPr>
          </w:p>
        </w:tc>
        <w:tc>
          <w:tcPr>
            <w:tcW w:w="397" w:type="dxa"/>
            <w:shd w:val="clear" w:color="auto" w:fill="92D050"/>
            <w:textDirection w:val="btLr"/>
            <w:vAlign w:val="center"/>
          </w:tcPr>
          <w:p w:rsidR="00141655" w:rsidRPr="009C5A7E" w:rsidRDefault="00141655" w:rsidP="00141655">
            <w:pPr>
              <w:ind w:left="113" w:right="113"/>
              <w:jc w:val="center"/>
              <w:rPr>
                <w:rFonts w:ascii="Times New Roman" w:hAnsi="Times New Roman"/>
              </w:rPr>
            </w:pPr>
          </w:p>
        </w:tc>
        <w:tc>
          <w:tcPr>
            <w:tcW w:w="454" w:type="dxa"/>
            <w:shd w:val="clear" w:color="auto" w:fill="92D050"/>
            <w:textDirection w:val="btLr"/>
            <w:vAlign w:val="center"/>
          </w:tcPr>
          <w:p w:rsidR="00141655" w:rsidRPr="009C5A7E" w:rsidRDefault="00141655" w:rsidP="00141655">
            <w:pPr>
              <w:ind w:left="113" w:right="113"/>
              <w:jc w:val="center"/>
              <w:rPr>
                <w:rFonts w:ascii="Times New Roman" w:hAnsi="Times New Roman"/>
              </w:rPr>
            </w:pP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w:t>
            </w:r>
          </w:p>
        </w:tc>
        <w:tc>
          <w:tcPr>
            <w:tcW w:w="426"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II</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II</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III</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III</w:t>
            </w:r>
          </w:p>
        </w:tc>
        <w:tc>
          <w:tcPr>
            <w:tcW w:w="426"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IV</w:t>
            </w:r>
          </w:p>
        </w:tc>
        <w:tc>
          <w:tcPr>
            <w:tcW w:w="850" w:type="dxa"/>
            <w:gridSpan w:val="2"/>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IV</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IV</w:t>
            </w:r>
          </w:p>
        </w:tc>
        <w:tc>
          <w:tcPr>
            <w:tcW w:w="426"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IV</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IV</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IV</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V</w:t>
            </w:r>
          </w:p>
        </w:tc>
        <w:tc>
          <w:tcPr>
            <w:tcW w:w="426"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V</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V</w:t>
            </w:r>
          </w:p>
        </w:tc>
        <w:tc>
          <w:tcPr>
            <w:tcW w:w="425" w:type="dxa"/>
            <w:shd w:val="clear" w:color="auto" w:fill="92D050"/>
            <w:textDirection w:val="btLr"/>
            <w:vAlign w:val="center"/>
          </w:tcPr>
          <w:p w:rsidR="00141655" w:rsidRPr="009C5A7E" w:rsidRDefault="00141655" w:rsidP="00141655">
            <w:pPr>
              <w:ind w:left="113" w:right="113"/>
              <w:jc w:val="center"/>
              <w:rPr>
                <w:rFonts w:ascii="Times New Roman" w:hAnsi="Times New Roman"/>
                <w:lang w:val="en-US"/>
              </w:rPr>
            </w:pPr>
            <w:r w:rsidRPr="009C5A7E">
              <w:rPr>
                <w:rFonts w:ascii="Times New Roman" w:hAnsi="Times New Roman"/>
                <w:lang w:val="en-US"/>
              </w:rPr>
              <w:t>V</w:t>
            </w:r>
          </w:p>
        </w:tc>
        <w:tc>
          <w:tcPr>
            <w:tcW w:w="425" w:type="dxa"/>
            <w:shd w:val="clear" w:color="auto" w:fill="FFFF00"/>
            <w:textDirection w:val="btLr"/>
            <w:vAlign w:val="center"/>
          </w:tcPr>
          <w:p w:rsidR="00141655" w:rsidRPr="009C5A7E" w:rsidRDefault="00141655" w:rsidP="00141655">
            <w:pPr>
              <w:ind w:left="113" w:right="113"/>
              <w:jc w:val="center"/>
              <w:rPr>
                <w:rFonts w:ascii="Times New Roman" w:hAnsi="Times New Roman"/>
              </w:rPr>
            </w:pPr>
          </w:p>
        </w:tc>
        <w:tc>
          <w:tcPr>
            <w:tcW w:w="426" w:type="dxa"/>
            <w:shd w:val="clear" w:color="auto" w:fill="FFFF00"/>
            <w:textDirection w:val="btLr"/>
            <w:vAlign w:val="center"/>
          </w:tcPr>
          <w:p w:rsidR="00141655" w:rsidRPr="009C5A7E" w:rsidRDefault="00141655" w:rsidP="00141655">
            <w:pPr>
              <w:ind w:left="113" w:right="113"/>
              <w:jc w:val="center"/>
              <w:rPr>
                <w:rFonts w:ascii="Times New Roman" w:hAnsi="Times New Roman"/>
              </w:rPr>
            </w:pPr>
          </w:p>
        </w:tc>
        <w:tc>
          <w:tcPr>
            <w:tcW w:w="425" w:type="dxa"/>
            <w:shd w:val="clear" w:color="auto" w:fill="FFFF00"/>
            <w:textDirection w:val="btLr"/>
            <w:vAlign w:val="center"/>
          </w:tcPr>
          <w:p w:rsidR="00141655" w:rsidRPr="009C5A7E" w:rsidRDefault="00141655" w:rsidP="00141655">
            <w:pPr>
              <w:ind w:left="113" w:right="113"/>
              <w:jc w:val="center"/>
              <w:rPr>
                <w:rFonts w:ascii="Times New Roman" w:hAnsi="Times New Roman"/>
              </w:rPr>
            </w:pPr>
          </w:p>
        </w:tc>
      </w:tr>
    </w:tbl>
    <w:p w:rsidR="00141655" w:rsidRDefault="00141655" w:rsidP="00B07642">
      <w:pPr>
        <w:pStyle w:val="a5"/>
        <w:spacing w:after="0" w:line="240" w:lineRule="auto"/>
        <w:ind w:left="0"/>
        <w:jc w:val="both"/>
        <w:rPr>
          <w:sz w:val="20"/>
          <w:szCs w:val="20"/>
          <w:lang w:val="uz-Cyrl-UZ"/>
        </w:rPr>
      </w:pPr>
    </w:p>
    <w:p w:rsidR="00B96421" w:rsidRPr="003E03A5" w:rsidRDefault="00B96421" w:rsidP="00B07642">
      <w:pPr>
        <w:pStyle w:val="a5"/>
        <w:spacing w:after="0" w:line="240" w:lineRule="auto"/>
        <w:ind w:left="0"/>
        <w:jc w:val="both"/>
        <w:rPr>
          <w:rFonts w:ascii="Times New Roman" w:hAnsi="Times New Roman"/>
          <w:b/>
          <w:sz w:val="20"/>
        </w:rPr>
      </w:pPr>
      <w:r w:rsidRPr="003E03A5">
        <w:rPr>
          <w:rFonts w:ascii="Times New Roman" w:hAnsi="Times New Roman"/>
          <w:b/>
          <w:sz w:val="20"/>
          <w:lang w:eastAsia="ru-RU"/>
        </w:rPr>
        <w:t>Рисунок 1. Фенограмма развития 2019 года для стадных (1-мароккская; 2-италянская; 3-азиатская) и нестадных видов (4-пустынный; 5-туранский; 6-аилопус) саранчовых. (Ферганская долина). Условные знаки: Е-яйца, L1-L5-личинки, I-имаго. условный красный цвет-</w:t>
      </w:r>
      <w:r w:rsidRPr="003E03A5">
        <w:rPr>
          <w:rFonts w:ascii="Times New Roman" w:hAnsi="Times New Roman"/>
          <w:b/>
          <w:sz w:val="20"/>
        </w:rPr>
        <w:t xml:space="preserve"> </w:t>
      </w:r>
      <w:r w:rsidRPr="003E03A5">
        <w:rPr>
          <w:rFonts w:ascii="Times New Roman" w:hAnsi="Times New Roman"/>
          <w:b/>
          <w:sz w:val="20"/>
          <w:lang w:eastAsia="ru-RU"/>
        </w:rPr>
        <w:t>период активности и вредности саранчи. Этапы органогенеза озимой пшеницы: VI-кущение, VII-выход в трубку, VIII-колошение, IX-цветение, X-молочное спелость, XI- молочно-восковое спелость, XII- созревание. Этапы органогенеза: хлопчатника I-</w:t>
      </w:r>
      <w:r w:rsidRPr="003E03A5">
        <w:rPr>
          <w:rFonts w:ascii="Times New Roman" w:hAnsi="Times New Roman"/>
          <w:b/>
          <w:sz w:val="20"/>
        </w:rPr>
        <w:t xml:space="preserve"> прорастание</w:t>
      </w:r>
      <w:r w:rsidRPr="003E03A5">
        <w:rPr>
          <w:rFonts w:ascii="Times New Roman" w:hAnsi="Times New Roman"/>
          <w:b/>
          <w:sz w:val="20"/>
          <w:lang w:eastAsia="ru-RU"/>
        </w:rPr>
        <w:t>; II-</w:t>
      </w:r>
      <w:r w:rsidRPr="003E03A5">
        <w:rPr>
          <w:rFonts w:ascii="Times New Roman" w:hAnsi="Times New Roman"/>
          <w:b/>
          <w:sz w:val="20"/>
        </w:rPr>
        <w:t xml:space="preserve"> образование настоящих листьев</w:t>
      </w:r>
      <w:r w:rsidRPr="003E03A5">
        <w:rPr>
          <w:rFonts w:ascii="Times New Roman" w:hAnsi="Times New Roman"/>
          <w:b/>
          <w:sz w:val="20"/>
          <w:lang w:eastAsia="ru-RU"/>
        </w:rPr>
        <w:t xml:space="preserve">; III-бутонизация; IV- </w:t>
      </w:r>
      <w:r w:rsidRPr="003E03A5">
        <w:rPr>
          <w:rFonts w:ascii="Times New Roman" w:hAnsi="Times New Roman"/>
          <w:b/>
          <w:sz w:val="20"/>
        </w:rPr>
        <w:t>цветение-образование коробочек</w:t>
      </w:r>
      <w:r w:rsidRPr="003E03A5">
        <w:rPr>
          <w:rFonts w:ascii="Times New Roman" w:hAnsi="Times New Roman"/>
          <w:b/>
          <w:sz w:val="20"/>
          <w:lang w:eastAsia="ru-RU"/>
        </w:rPr>
        <w:t xml:space="preserve">; V- </w:t>
      </w:r>
      <w:r w:rsidRPr="003E03A5">
        <w:rPr>
          <w:rFonts w:ascii="Times New Roman" w:hAnsi="Times New Roman"/>
          <w:b/>
          <w:sz w:val="20"/>
        </w:rPr>
        <w:t>раскрытие коробочек</w:t>
      </w:r>
      <w:r w:rsidRPr="003E03A5">
        <w:rPr>
          <w:rFonts w:ascii="Times New Roman" w:hAnsi="Times New Roman"/>
          <w:b/>
          <w:sz w:val="20"/>
          <w:lang w:eastAsia="ru-RU"/>
        </w:rPr>
        <w:t>.</w:t>
      </w:r>
    </w:p>
    <w:p w:rsidR="00B96421" w:rsidRDefault="00B96421" w:rsidP="00270546">
      <w:pPr>
        <w:spacing w:after="0" w:line="240" w:lineRule="auto"/>
        <w:ind w:firstLine="709"/>
        <w:jc w:val="both"/>
        <w:rPr>
          <w:rFonts w:ascii="Times New Roman" w:hAnsi="Times New Roman"/>
          <w:sz w:val="28"/>
          <w:szCs w:val="28"/>
        </w:rPr>
      </w:pPr>
    </w:p>
    <w:p w:rsidR="00584BFB" w:rsidRPr="00B41AC4" w:rsidRDefault="00584BFB" w:rsidP="00270546">
      <w:pPr>
        <w:spacing w:after="0" w:line="240" w:lineRule="auto"/>
        <w:ind w:firstLine="709"/>
        <w:jc w:val="both"/>
        <w:rPr>
          <w:rFonts w:ascii="Times New Roman" w:hAnsi="Times New Roman"/>
          <w:sz w:val="28"/>
          <w:szCs w:val="28"/>
        </w:rPr>
      </w:pPr>
      <w:r w:rsidRPr="00B41AC4">
        <w:rPr>
          <w:rFonts w:ascii="Times New Roman" w:hAnsi="Times New Roman"/>
          <w:sz w:val="28"/>
          <w:szCs w:val="28"/>
        </w:rPr>
        <w:lastRenderedPageBreak/>
        <w:t>В предгорьях Ходжаабадского и Мархаматского районов, в агроценозах 8-16 единиц в час, в Поп и Чартакском районах 3-5 единиц в час, в отдельных случаях 15-16 единиц в час, в Кувинском, Алтыарикском, Ташлакском районах плотность его имаго составляет 18-39 ед./час.</w:t>
      </w:r>
    </w:p>
    <w:p w:rsidR="00A04443" w:rsidRPr="00B41AC4" w:rsidRDefault="008F1CDB" w:rsidP="00270546">
      <w:pPr>
        <w:spacing w:after="0" w:line="240" w:lineRule="auto"/>
        <w:ind w:firstLine="709"/>
        <w:jc w:val="both"/>
        <w:rPr>
          <w:rFonts w:ascii="Times New Roman" w:hAnsi="Times New Roman"/>
          <w:sz w:val="28"/>
          <w:szCs w:val="28"/>
          <w:lang w:eastAsia="ru-RU"/>
        </w:rPr>
      </w:pPr>
      <w:r w:rsidRPr="00B41AC4">
        <w:rPr>
          <w:rFonts w:ascii="Times New Roman" w:hAnsi="Times New Roman"/>
          <w:b/>
          <w:sz w:val="28"/>
          <w:szCs w:val="28"/>
          <w:lang w:eastAsia="ru-RU"/>
        </w:rPr>
        <w:t>Пятая глава</w:t>
      </w:r>
      <w:r w:rsidRPr="00B41AC4">
        <w:rPr>
          <w:rFonts w:ascii="Times New Roman" w:hAnsi="Times New Roman"/>
          <w:sz w:val="28"/>
          <w:szCs w:val="28"/>
          <w:lang w:eastAsia="ru-RU"/>
        </w:rPr>
        <w:t xml:space="preserve"> диссертации «</w:t>
      </w:r>
      <w:r w:rsidRPr="00B41AC4">
        <w:rPr>
          <w:rFonts w:ascii="Times New Roman" w:hAnsi="Times New Roman"/>
          <w:b/>
          <w:sz w:val="28"/>
          <w:szCs w:val="28"/>
          <w:lang w:eastAsia="ru-RU"/>
        </w:rPr>
        <w:t xml:space="preserve">Меры борьбы с </w:t>
      </w:r>
      <w:r w:rsidR="009E0E3B" w:rsidRPr="00B41AC4">
        <w:rPr>
          <w:rFonts w:ascii="Times New Roman" w:hAnsi="Times New Roman"/>
          <w:b/>
          <w:sz w:val="28"/>
          <w:szCs w:val="28"/>
          <w:lang w:eastAsia="ru-RU"/>
        </w:rPr>
        <w:t xml:space="preserve">вредными </w:t>
      </w:r>
      <w:r w:rsidRPr="00B41AC4">
        <w:rPr>
          <w:rFonts w:ascii="Times New Roman" w:hAnsi="Times New Roman"/>
          <w:b/>
          <w:sz w:val="28"/>
          <w:szCs w:val="28"/>
          <w:lang w:eastAsia="ru-RU"/>
        </w:rPr>
        <w:t>саранчовыми Ферганской долины</w:t>
      </w:r>
      <w:r w:rsidR="00C159DE">
        <w:rPr>
          <w:rFonts w:ascii="Times New Roman" w:hAnsi="Times New Roman"/>
          <w:sz w:val="28"/>
          <w:szCs w:val="28"/>
          <w:lang w:eastAsia="ru-RU"/>
        </w:rPr>
        <w:t>» состоит из трех</w:t>
      </w:r>
      <w:r w:rsidRPr="00B41AC4">
        <w:rPr>
          <w:rFonts w:ascii="Times New Roman" w:hAnsi="Times New Roman"/>
          <w:sz w:val="28"/>
          <w:szCs w:val="28"/>
          <w:lang w:eastAsia="ru-RU"/>
        </w:rPr>
        <w:t xml:space="preserve"> частей, в первом разделе «Использование технологий ГИС для мониторинга распространения вредных саранчовых» представлены </w:t>
      </w:r>
      <w:r w:rsidR="00F07981" w:rsidRPr="00B41AC4">
        <w:rPr>
          <w:rFonts w:ascii="Times New Roman" w:hAnsi="Times New Roman"/>
          <w:sz w:val="28"/>
          <w:szCs w:val="28"/>
          <w:lang w:eastAsia="ru-RU"/>
        </w:rPr>
        <w:t>информация о создание</w:t>
      </w:r>
      <w:r w:rsidRPr="00B41AC4">
        <w:rPr>
          <w:rFonts w:ascii="Times New Roman" w:hAnsi="Times New Roman"/>
          <w:sz w:val="28"/>
          <w:szCs w:val="28"/>
          <w:lang w:eastAsia="ru-RU"/>
        </w:rPr>
        <w:t xml:space="preserve"> базы данных, охватывающей распространение, плотность, периоды развития, стадии и аналогичные показатели 36 видов саранчовых, выявленных в Ферганской долине в агроценозах по районам. Впервые в Республике исследованы изучения ареалов распространения вредных саранчовых на примере Папского, Ходжаабадского и Кувинского районов на программе Quantum GIS (QGIS), пре</w:t>
      </w:r>
      <w:r w:rsidR="00817D78">
        <w:rPr>
          <w:rFonts w:ascii="Times New Roman" w:hAnsi="Times New Roman"/>
          <w:sz w:val="28"/>
          <w:szCs w:val="28"/>
          <w:lang w:eastAsia="ru-RU"/>
        </w:rPr>
        <w:t>дставлены результаты картог</w:t>
      </w:r>
      <w:r w:rsidR="002B38FE">
        <w:rPr>
          <w:rFonts w:ascii="Times New Roman" w:hAnsi="Times New Roman"/>
          <w:sz w:val="28"/>
          <w:szCs w:val="28"/>
          <w:lang w:eastAsia="ru-RU"/>
        </w:rPr>
        <w:t>рафии участков где могут прилета</w:t>
      </w:r>
      <w:r w:rsidRPr="00B41AC4">
        <w:rPr>
          <w:rFonts w:ascii="Times New Roman" w:hAnsi="Times New Roman"/>
          <w:sz w:val="28"/>
          <w:szCs w:val="28"/>
          <w:lang w:eastAsia="ru-RU"/>
        </w:rPr>
        <w:t>ть саранчовые из соседнего Кыргызстана на основе программного обеспечения Google Earth (рис. 2).</w:t>
      </w:r>
    </w:p>
    <w:tbl>
      <w:tblPr>
        <w:tblW w:w="0" w:type="auto"/>
        <w:jc w:val="center"/>
        <w:tblLayout w:type="fixed"/>
        <w:tblLook w:val="00A0" w:firstRow="1" w:lastRow="0" w:firstColumn="1" w:lastColumn="0" w:noHBand="0" w:noVBand="0"/>
      </w:tblPr>
      <w:tblGrid>
        <w:gridCol w:w="4788"/>
        <w:gridCol w:w="169"/>
        <w:gridCol w:w="4331"/>
      </w:tblGrid>
      <w:tr w:rsidR="00735F44" w:rsidRPr="00B41AC4" w:rsidTr="00851854">
        <w:trPr>
          <w:trHeight w:val="3324"/>
          <w:jc w:val="center"/>
        </w:trPr>
        <w:tc>
          <w:tcPr>
            <w:tcW w:w="4788" w:type="dxa"/>
          </w:tcPr>
          <w:p w:rsidR="00735F44" w:rsidRPr="00B41AC4" w:rsidRDefault="00735F44" w:rsidP="00851854">
            <w:pPr>
              <w:spacing w:after="0" w:line="240" w:lineRule="auto"/>
              <w:jc w:val="both"/>
              <w:rPr>
                <w:rFonts w:ascii="Times New Roman" w:hAnsi="Times New Roman"/>
                <w:sz w:val="28"/>
                <w:szCs w:val="28"/>
                <w:lang w:eastAsia="ru-RU"/>
              </w:rPr>
            </w:pPr>
            <w:r w:rsidRPr="00B41AC4">
              <w:rPr>
                <w:rFonts w:ascii="Times New Roman" w:hAnsi="Times New Roman"/>
                <w:noProof/>
                <w:sz w:val="28"/>
                <w:szCs w:val="28"/>
                <w:lang w:eastAsia="ru-RU"/>
              </w:rPr>
              <w:drawing>
                <wp:inline distT="0" distB="0" distL="0" distR="0" wp14:anchorId="00335F85" wp14:editId="4DE418CE">
                  <wp:extent cx="2857500" cy="2400300"/>
                  <wp:effectExtent l="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
                            <a:extLst>
                              <a:ext uri="{28A0092B-C50C-407E-A947-70E740481C1C}">
                                <a14:useLocalDpi xmlns:a14="http://schemas.microsoft.com/office/drawing/2010/main" val="0"/>
                              </a:ext>
                            </a:extLst>
                          </a:blip>
                          <a:srcRect l="1283" t="2007" r="45323" b="1529"/>
                          <a:stretch>
                            <a:fillRect/>
                          </a:stretch>
                        </pic:blipFill>
                        <pic:spPr bwMode="auto">
                          <a:xfrm>
                            <a:off x="0" y="0"/>
                            <a:ext cx="2857500" cy="2400300"/>
                          </a:xfrm>
                          <a:prstGeom prst="rect">
                            <a:avLst/>
                          </a:prstGeom>
                          <a:noFill/>
                          <a:ln>
                            <a:noFill/>
                          </a:ln>
                        </pic:spPr>
                      </pic:pic>
                    </a:graphicData>
                  </a:graphic>
                </wp:inline>
              </w:drawing>
            </w:r>
          </w:p>
        </w:tc>
        <w:tc>
          <w:tcPr>
            <w:tcW w:w="4500" w:type="dxa"/>
            <w:gridSpan w:val="2"/>
          </w:tcPr>
          <w:p w:rsidR="00735F44" w:rsidRPr="00B41AC4" w:rsidRDefault="00735F44" w:rsidP="00851854">
            <w:pPr>
              <w:spacing w:after="0" w:line="240" w:lineRule="auto"/>
              <w:jc w:val="both"/>
              <w:rPr>
                <w:rFonts w:ascii="Times New Roman" w:hAnsi="Times New Roman"/>
                <w:sz w:val="28"/>
                <w:szCs w:val="28"/>
                <w:lang w:eastAsia="ru-RU"/>
              </w:rPr>
            </w:pPr>
            <w:r w:rsidRPr="00B41AC4">
              <w:rPr>
                <w:rFonts w:ascii="Times New Roman" w:hAnsi="Times New Roman"/>
                <w:noProof/>
                <w:sz w:val="28"/>
                <w:szCs w:val="28"/>
                <w:lang w:eastAsia="ru-RU"/>
              </w:rPr>
              <w:drawing>
                <wp:inline distT="0" distB="0" distL="0" distR="0" wp14:anchorId="4298661D" wp14:editId="6B922F23">
                  <wp:extent cx="2628900" cy="2400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l="1450" t="2031" r="45636" b="2071"/>
                          <a:stretch>
                            <a:fillRect/>
                          </a:stretch>
                        </pic:blipFill>
                        <pic:spPr bwMode="auto">
                          <a:xfrm>
                            <a:off x="0" y="0"/>
                            <a:ext cx="2628900" cy="2400300"/>
                          </a:xfrm>
                          <a:prstGeom prst="rect">
                            <a:avLst/>
                          </a:prstGeom>
                          <a:noFill/>
                          <a:ln>
                            <a:noFill/>
                          </a:ln>
                        </pic:spPr>
                      </pic:pic>
                    </a:graphicData>
                  </a:graphic>
                </wp:inline>
              </w:drawing>
            </w:r>
          </w:p>
        </w:tc>
      </w:tr>
      <w:tr w:rsidR="00735F44" w:rsidRPr="00B41AC4" w:rsidTr="00851854">
        <w:trPr>
          <w:trHeight w:val="198"/>
          <w:jc w:val="center"/>
        </w:trPr>
        <w:tc>
          <w:tcPr>
            <w:tcW w:w="4788" w:type="dxa"/>
          </w:tcPr>
          <w:p w:rsidR="00735F44" w:rsidRPr="00B41AC4" w:rsidRDefault="00735F44" w:rsidP="00851854">
            <w:pPr>
              <w:spacing w:after="0" w:line="240" w:lineRule="auto"/>
              <w:jc w:val="center"/>
              <w:rPr>
                <w:rFonts w:ascii="Times New Roman" w:hAnsi="Times New Roman"/>
                <w:noProof/>
                <w:sz w:val="24"/>
                <w:szCs w:val="24"/>
                <w:lang w:eastAsia="ru-RU"/>
              </w:rPr>
            </w:pPr>
            <w:r w:rsidRPr="00B41AC4">
              <w:rPr>
                <w:rFonts w:ascii="Times New Roman" w:hAnsi="Times New Roman"/>
                <w:sz w:val="24"/>
                <w:szCs w:val="24"/>
                <w:lang w:eastAsia="ru-RU"/>
              </w:rPr>
              <w:t>Папский район Наманганской области</w:t>
            </w:r>
          </w:p>
        </w:tc>
        <w:tc>
          <w:tcPr>
            <w:tcW w:w="4500" w:type="dxa"/>
            <w:gridSpan w:val="2"/>
          </w:tcPr>
          <w:p w:rsidR="00735F44" w:rsidRPr="00B41AC4" w:rsidRDefault="00735F44" w:rsidP="00851854">
            <w:pPr>
              <w:spacing w:after="0" w:line="240" w:lineRule="auto"/>
              <w:jc w:val="center"/>
              <w:rPr>
                <w:noProof/>
                <w:sz w:val="24"/>
                <w:szCs w:val="24"/>
                <w:lang w:eastAsia="ru-RU"/>
              </w:rPr>
            </w:pPr>
            <w:r w:rsidRPr="00B41AC4">
              <w:rPr>
                <w:rFonts w:ascii="Times New Roman" w:hAnsi="Times New Roman"/>
                <w:sz w:val="24"/>
                <w:szCs w:val="24"/>
                <w:lang w:eastAsia="ru-RU"/>
              </w:rPr>
              <w:t>Кувинский район Ферганской области</w:t>
            </w:r>
          </w:p>
        </w:tc>
      </w:tr>
      <w:tr w:rsidR="00735F44" w:rsidRPr="00B41AC4" w:rsidTr="00851854">
        <w:trPr>
          <w:trHeight w:val="3501"/>
          <w:jc w:val="center"/>
        </w:trPr>
        <w:tc>
          <w:tcPr>
            <w:tcW w:w="4788" w:type="dxa"/>
          </w:tcPr>
          <w:p w:rsidR="00735F44" w:rsidRPr="00B41AC4" w:rsidRDefault="00735F44" w:rsidP="00851854">
            <w:pPr>
              <w:spacing w:after="0" w:line="240" w:lineRule="auto"/>
              <w:jc w:val="both"/>
              <w:rPr>
                <w:rFonts w:ascii="Times New Roman" w:hAnsi="Times New Roman"/>
                <w:sz w:val="28"/>
                <w:szCs w:val="28"/>
                <w:lang w:eastAsia="ru-RU"/>
              </w:rPr>
            </w:pPr>
            <w:r w:rsidRPr="00B41AC4">
              <w:rPr>
                <w:rFonts w:ascii="Times New Roman" w:hAnsi="Times New Roman"/>
                <w:noProof/>
                <w:sz w:val="28"/>
                <w:szCs w:val="28"/>
                <w:lang w:eastAsia="ru-RU"/>
              </w:rPr>
              <w:drawing>
                <wp:inline distT="0" distB="0" distL="0" distR="0" wp14:anchorId="6227524A" wp14:editId="198CD566">
                  <wp:extent cx="2752725" cy="2324100"/>
                  <wp:effectExtent l="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l="1288" t="2043" r="45639" b="1862"/>
                          <a:stretch>
                            <a:fillRect/>
                          </a:stretch>
                        </pic:blipFill>
                        <pic:spPr bwMode="auto">
                          <a:xfrm>
                            <a:off x="0" y="0"/>
                            <a:ext cx="2752725" cy="2324100"/>
                          </a:xfrm>
                          <a:prstGeom prst="rect">
                            <a:avLst/>
                          </a:prstGeom>
                          <a:noFill/>
                          <a:ln>
                            <a:noFill/>
                          </a:ln>
                        </pic:spPr>
                      </pic:pic>
                    </a:graphicData>
                  </a:graphic>
                </wp:inline>
              </w:drawing>
            </w:r>
          </w:p>
        </w:tc>
        <w:tc>
          <w:tcPr>
            <w:tcW w:w="4500" w:type="dxa"/>
            <w:gridSpan w:val="2"/>
          </w:tcPr>
          <w:p w:rsidR="00735F44" w:rsidRPr="00B41AC4" w:rsidRDefault="00735F44" w:rsidP="00851854">
            <w:pPr>
              <w:spacing w:after="0"/>
              <w:jc w:val="center"/>
              <w:rPr>
                <w:rFonts w:ascii="Times New Roman" w:hAnsi="Times New Roman"/>
                <w:sz w:val="24"/>
                <w:szCs w:val="24"/>
                <w:lang w:eastAsia="ru-RU"/>
              </w:rPr>
            </w:pPr>
          </w:p>
          <w:p w:rsidR="00735F44" w:rsidRPr="00B41AC4" w:rsidRDefault="00735F44" w:rsidP="00851854">
            <w:pPr>
              <w:spacing w:after="0"/>
              <w:jc w:val="center"/>
              <w:rPr>
                <w:rFonts w:ascii="Times New Roman" w:hAnsi="Times New Roman"/>
                <w:b/>
                <w:sz w:val="24"/>
                <w:szCs w:val="24"/>
                <w:lang w:eastAsia="ru-RU"/>
              </w:rPr>
            </w:pPr>
            <w:r w:rsidRPr="00B41AC4">
              <w:rPr>
                <w:rFonts w:ascii="Times New Roman" w:hAnsi="Times New Roman"/>
                <w:b/>
                <w:sz w:val="24"/>
                <w:szCs w:val="24"/>
                <w:lang w:eastAsia="ru-RU"/>
              </w:rPr>
              <w:t>Висота (н.у.м.)</w:t>
            </w:r>
          </w:p>
          <w:p w:rsidR="00735F44" w:rsidRPr="00B41AC4" w:rsidRDefault="00735F44" w:rsidP="00851854">
            <w:pPr>
              <w:spacing w:after="0"/>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466725" cy="1619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a:extLst>
                              <a:ext uri="{28A0092B-C50C-407E-A947-70E740481C1C}">
                                <a14:useLocalDpi xmlns:a14="http://schemas.microsoft.com/office/drawing/2010/main" val="0"/>
                              </a:ext>
                            </a:extLst>
                          </a:blip>
                          <a:srcRect t="11360" r="83176" b="79671"/>
                          <a:stretch>
                            <a:fillRect/>
                          </a:stretch>
                        </pic:blipFill>
                        <pic:spPr bwMode="auto">
                          <a:xfrm>
                            <a:off x="0" y="0"/>
                            <a:ext cx="466725" cy="161925"/>
                          </a:xfrm>
                          <a:prstGeom prst="rect">
                            <a:avLst/>
                          </a:prstGeom>
                          <a:noFill/>
                          <a:ln>
                            <a:noFill/>
                          </a:ln>
                        </pic:spPr>
                      </pic:pic>
                    </a:graphicData>
                  </a:graphic>
                </wp:inline>
              </w:drawing>
            </w:r>
            <w:r w:rsidRPr="00B41AC4">
              <w:rPr>
                <w:rFonts w:ascii="Times New Roman" w:hAnsi="Times New Roman"/>
                <w:noProof/>
                <w:sz w:val="24"/>
                <w:szCs w:val="24"/>
                <w:lang w:eastAsia="ru-RU"/>
              </w:rPr>
              <w:t xml:space="preserve"> - 305 метр</w:t>
            </w:r>
          </w:p>
          <w:p w:rsidR="00735F44" w:rsidRPr="00B41AC4" w:rsidRDefault="00735F44" w:rsidP="00851854">
            <w:pPr>
              <w:spacing w:after="0"/>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81000" cy="161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extLst>
                              <a:ext uri="{28A0092B-C50C-407E-A947-70E740481C1C}">
                                <a14:useLocalDpi xmlns:a14="http://schemas.microsoft.com/office/drawing/2010/main" val="0"/>
                              </a:ext>
                            </a:extLst>
                          </a:blip>
                          <a:srcRect t="21825" r="83702" b="69804"/>
                          <a:stretch>
                            <a:fillRect/>
                          </a:stretch>
                        </pic:blipFill>
                        <pic:spPr bwMode="auto">
                          <a:xfrm>
                            <a:off x="0" y="0"/>
                            <a:ext cx="381000" cy="161925"/>
                          </a:xfrm>
                          <a:prstGeom prst="rect">
                            <a:avLst/>
                          </a:prstGeom>
                          <a:noFill/>
                          <a:ln>
                            <a:noFill/>
                          </a:ln>
                        </pic:spPr>
                      </pic:pic>
                    </a:graphicData>
                  </a:graphic>
                </wp:inline>
              </w:drawing>
            </w:r>
            <w:r w:rsidRPr="00B41AC4">
              <w:rPr>
                <w:rFonts w:ascii="Times New Roman" w:hAnsi="Times New Roman"/>
                <w:sz w:val="24"/>
                <w:szCs w:val="24"/>
                <w:lang w:eastAsia="ru-RU"/>
              </w:rPr>
              <w:t>- 1400 метр и выше</w:t>
            </w:r>
          </w:p>
          <w:p w:rsidR="00735F44" w:rsidRPr="00B41AC4" w:rsidRDefault="00735F44" w:rsidP="00851854">
            <w:pPr>
              <w:spacing w:after="0"/>
              <w:jc w:val="center"/>
              <w:rPr>
                <w:rFonts w:ascii="Times New Roman" w:hAnsi="Times New Roman"/>
                <w:b/>
                <w:sz w:val="24"/>
                <w:szCs w:val="24"/>
                <w:lang w:eastAsia="ru-RU"/>
              </w:rPr>
            </w:pPr>
            <w:r w:rsidRPr="00B41AC4">
              <w:rPr>
                <w:rFonts w:ascii="Times New Roman" w:hAnsi="Times New Roman"/>
                <w:b/>
                <w:sz w:val="24"/>
                <w:szCs w:val="24"/>
                <w:lang w:eastAsia="ru-RU"/>
              </w:rPr>
              <w:t>Растительный покров</w:t>
            </w:r>
          </w:p>
          <w:p w:rsidR="00735F44" w:rsidRPr="00B41AC4" w:rsidRDefault="00735F44" w:rsidP="00851854">
            <w:pPr>
              <w:spacing w:after="0"/>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466725" cy="161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a:extLst>
                              <a:ext uri="{28A0092B-C50C-407E-A947-70E740481C1C}">
                                <a14:useLocalDpi xmlns:a14="http://schemas.microsoft.com/office/drawing/2010/main" val="0"/>
                              </a:ext>
                            </a:extLst>
                          </a:blip>
                          <a:srcRect t="43349" r="82651" b="48280"/>
                          <a:stretch>
                            <a:fillRect/>
                          </a:stretch>
                        </pic:blipFill>
                        <pic:spPr bwMode="auto">
                          <a:xfrm>
                            <a:off x="0" y="0"/>
                            <a:ext cx="466725" cy="161925"/>
                          </a:xfrm>
                          <a:prstGeom prst="rect">
                            <a:avLst/>
                          </a:prstGeom>
                          <a:noFill/>
                          <a:ln>
                            <a:noFill/>
                          </a:ln>
                        </pic:spPr>
                      </pic:pic>
                    </a:graphicData>
                  </a:graphic>
                </wp:inline>
              </w:drawing>
            </w:r>
            <w:r w:rsidRPr="00B41AC4">
              <w:rPr>
                <w:rFonts w:ascii="Times New Roman" w:hAnsi="Times New Roman"/>
                <w:sz w:val="24"/>
                <w:szCs w:val="24"/>
                <w:lang w:eastAsia="ru-RU"/>
              </w:rPr>
              <w:t xml:space="preserve"> - Пасдбищ</w:t>
            </w:r>
          </w:p>
          <w:p w:rsidR="00735F44" w:rsidRPr="00B41AC4" w:rsidRDefault="00735F44" w:rsidP="00851854">
            <w:pPr>
              <w:spacing w:after="0"/>
              <w:rPr>
                <w:rFonts w:ascii="Times New Roman" w:hAnsi="Times New Roman"/>
                <w:sz w:val="24"/>
                <w:szCs w:val="24"/>
                <w:lang w:eastAsia="ru-RU"/>
              </w:rPr>
            </w:pPr>
            <w:r w:rsidRPr="00B41AC4">
              <w:rPr>
                <w:rFonts w:ascii="Times New Roman" w:hAnsi="Times New Roman"/>
                <w:noProof/>
                <w:sz w:val="24"/>
                <w:szCs w:val="24"/>
                <w:lang w:eastAsia="ru-RU"/>
              </w:rPr>
              <w:drawing>
                <wp:inline distT="0" distB="0" distL="0" distR="0" wp14:anchorId="4AE36ED7" wp14:editId="121FFE35">
                  <wp:extent cx="419100" cy="177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4">
                            <a:extLst>
                              <a:ext uri="{28A0092B-C50C-407E-A947-70E740481C1C}">
                                <a14:useLocalDpi xmlns:a14="http://schemas.microsoft.com/office/drawing/2010/main" val="0"/>
                              </a:ext>
                            </a:extLst>
                          </a:blip>
                          <a:srcRect t="53215" r="82651" b="38414"/>
                          <a:stretch/>
                        </pic:blipFill>
                        <pic:spPr bwMode="auto">
                          <a:xfrm>
                            <a:off x="0" y="0"/>
                            <a:ext cx="419100" cy="177800"/>
                          </a:xfrm>
                          <a:prstGeom prst="rect">
                            <a:avLst/>
                          </a:prstGeom>
                          <a:noFill/>
                          <a:ln>
                            <a:noFill/>
                          </a:ln>
                          <a:extLst>
                            <a:ext uri="{53640926-AAD7-44D8-BBD7-CCE9431645EC}">
                              <a14:shadowObscured xmlns:a14="http://schemas.microsoft.com/office/drawing/2010/main"/>
                            </a:ext>
                          </a:extLst>
                        </pic:spPr>
                      </pic:pic>
                    </a:graphicData>
                  </a:graphic>
                </wp:inline>
              </w:drawing>
            </w:r>
            <w:r w:rsidRPr="00B41AC4">
              <w:rPr>
                <w:rFonts w:ascii="Times New Roman" w:hAnsi="Times New Roman"/>
                <w:sz w:val="24"/>
                <w:szCs w:val="24"/>
                <w:lang w:eastAsia="ru-RU"/>
              </w:rPr>
              <w:t xml:space="preserve"> - Агроценоз</w:t>
            </w:r>
          </w:p>
          <w:p w:rsidR="00735F44" w:rsidRPr="00B41AC4" w:rsidRDefault="00735F44" w:rsidP="00851854">
            <w:pPr>
              <w:spacing w:after="0"/>
              <w:rPr>
                <w:rFonts w:ascii="Times New Roman" w:hAnsi="Times New Roman"/>
                <w:sz w:val="24"/>
                <w:szCs w:val="24"/>
                <w:lang w:eastAsia="ru-RU"/>
              </w:rPr>
            </w:pPr>
            <w:r w:rsidRPr="00B41AC4">
              <w:rPr>
                <w:rFonts w:ascii="Times New Roman" w:hAnsi="Times New Roman"/>
                <w:noProof/>
                <w:sz w:val="24"/>
                <w:szCs w:val="24"/>
                <w:lang w:eastAsia="ru-RU"/>
              </w:rPr>
              <w:drawing>
                <wp:inline distT="0" distB="0" distL="0" distR="0" wp14:anchorId="7067F165" wp14:editId="5EA4AE18">
                  <wp:extent cx="419100" cy="1841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63" t="62928" r="82388" b="28402"/>
                          <a:stretch/>
                        </pic:blipFill>
                        <pic:spPr bwMode="auto">
                          <a:xfrm>
                            <a:off x="0" y="0"/>
                            <a:ext cx="419100" cy="184150"/>
                          </a:xfrm>
                          <a:prstGeom prst="rect">
                            <a:avLst/>
                          </a:prstGeom>
                          <a:noFill/>
                          <a:ln>
                            <a:noFill/>
                          </a:ln>
                          <a:extLst>
                            <a:ext uri="{53640926-AAD7-44D8-BBD7-CCE9431645EC}">
                              <a14:shadowObscured xmlns:a14="http://schemas.microsoft.com/office/drawing/2010/main"/>
                            </a:ext>
                          </a:extLst>
                        </pic:spPr>
                      </pic:pic>
                    </a:graphicData>
                  </a:graphic>
                </wp:inline>
              </w:drawing>
            </w:r>
            <w:r w:rsidRPr="00B41AC4">
              <w:rPr>
                <w:rFonts w:ascii="Times New Roman" w:hAnsi="Times New Roman"/>
                <w:sz w:val="24"/>
                <w:szCs w:val="24"/>
                <w:lang w:eastAsia="ru-RU"/>
              </w:rPr>
              <w:t xml:space="preserve"> - другая зона</w:t>
            </w:r>
          </w:p>
          <w:p w:rsidR="00735F44" w:rsidRPr="00B41AC4" w:rsidRDefault="00735F44" w:rsidP="00851854">
            <w:pPr>
              <w:spacing w:after="0"/>
              <w:rPr>
                <w:rFonts w:ascii="Times New Roman" w:hAnsi="Times New Roman"/>
                <w:sz w:val="24"/>
                <w:szCs w:val="24"/>
                <w:lang w:eastAsia="ru-RU"/>
              </w:rPr>
            </w:pPr>
            <w:r w:rsidRPr="00B41AC4">
              <w:rPr>
                <w:rFonts w:ascii="Times New Roman" w:hAnsi="Times New Roman"/>
                <w:noProof/>
                <w:sz w:val="24"/>
                <w:szCs w:val="24"/>
                <w:lang w:eastAsia="ru-RU"/>
              </w:rPr>
              <w:drawing>
                <wp:inline distT="0" distB="0" distL="0" distR="0" wp14:anchorId="6EB7B90A" wp14:editId="1942AB2C">
                  <wp:extent cx="431800" cy="1905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4">
                            <a:extLst>
                              <a:ext uri="{28A0092B-C50C-407E-A947-70E740481C1C}">
                                <a14:useLocalDpi xmlns:a14="http://schemas.microsoft.com/office/drawing/2010/main" val="0"/>
                              </a:ext>
                            </a:extLst>
                          </a:blip>
                          <a:srcRect t="71750" r="82125" b="19281"/>
                          <a:stretch/>
                        </pic:blipFill>
                        <pic:spPr bwMode="auto">
                          <a:xfrm>
                            <a:off x="0" y="0"/>
                            <a:ext cx="431800" cy="190500"/>
                          </a:xfrm>
                          <a:prstGeom prst="rect">
                            <a:avLst/>
                          </a:prstGeom>
                          <a:noFill/>
                          <a:ln>
                            <a:noFill/>
                          </a:ln>
                          <a:extLst>
                            <a:ext uri="{53640926-AAD7-44D8-BBD7-CCE9431645EC}">
                              <a14:shadowObscured xmlns:a14="http://schemas.microsoft.com/office/drawing/2010/main"/>
                            </a:ext>
                          </a:extLst>
                        </pic:spPr>
                      </pic:pic>
                    </a:graphicData>
                  </a:graphic>
                </wp:inline>
              </w:drawing>
            </w:r>
            <w:r w:rsidRPr="00B41AC4">
              <w:rPr>
                <w:rFonts w:ascii="Times New Roman" w:hAnsi="Times New Roman"/>
                <w:sz w:val="24"/>
                <w:szCs w:val="24"/>
                <w:lang w:eastAsia="ru-RU"/>
              </w:rPr>
              <w:t xml:space="preserve"> -города и населенныйе пункты</w:t>
            </w:r>
          </w:p>
          <w:p w:rsidR="00735F44" w:rsidRPr="00B41AC4" w:rsidRDefault="00735F44" w:rsidP="00851854">
            <w:pPr>
              <w:spacing w:after="0"/>
              <w:rPr>
                <w:rFonts w:ascii="Times New Roman" w:hAnsi="Times New Roman"/>
                <w:sz w:val="28"/>
                <w:szCs w:val="28"/>
                <w:lang w:eastAsia="ru-RU"/>
              </w:rPr>
            </w:pPr>
            <w:r w:rsidRPr="00B41AC4">
              <w:rPr>
                <w:rFonts w:ascii="Times New Roman" w:hAnsi="Times New Roman"/>
                <w:noProof/>
                <w:sz w:val="24"/>
                <w:szCs w:val="24"/>
                <w:lang w:eastAsia="ru-RU"/>
              </w:rPr>
              <w:drawing>
                <wp:inline distT="0" distB="0" distL="0" distR="0" wp14:anchorId="2DAD7840" wp14:editId="72EAEABE">
                  <wp:extent cx="406400" cy="1841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051" t="86400" r="82125" b="4931"/>
                          <a:stretch/>
                        </pic:blipFill>
                        <pic:spPr bwMode="auto">
                          <a:xfrm>
                            <a:off x="0" y="0"/>
                            <a:ext cx="406400" cy="184150"/>
                          </a:xfrm>
                          <a:prstGeom prst="rect">
                            <a:avLst/>
                          </a:prstGeom>
                          <a:noFill/>
                          <a:ln>
                            <a:noFill/>
                          </a:ln>
                          <a:extLst>
                            <a:ext uri="{53640926-AAD7-44D8-BBD7-CCE9431645EC}">
                              <a14:shadowObscured xmlns:a14="http://schemas.microsoft.com/office/drawing/2010/main"/>
                            </a:ext>
                          </a:extLst>
                        </pic:spPr>
                      </pic:pic>
                    </a:graphicData>
                  </a:graphic>
                </wp:inline>
              </w:drawing>
            </w:r>
            <w:r w:rsidRPr="00B41AC4">
              <w:rPr>
                <w:rFonts w:ascii="Times New Roman" w:hAnsi="Times New Roman"/>
                <w:sz w:val="24"/>
                <w:szCs w:val="24"/>
                <w:lang w:eastAsia="ru-RU"/>
              </w:rPr>
              <w:t xml:space="preserve"> - вода</w:t>
            </w:r>
          </w:p>
        </w:tc>
      </w:tr>
      <w:tr w:rsidR="00735F44" w:rsidRPr="00B41AC4" w:rsidTr="00851854">
        <w:trPr>
          <w:trHeight w:val="50"/>
          <w:jc w:val="center"/>
        </w:trPr>
        <w:tc>
          <w:tcPr>
            <w:tcW w:w="4957" w:type="dxa"/>
            <w:gridSpan w:val="2"/>
          </w:tcPr>
          <w:p w:rsidR="00735F44" w:rsidRPr="00B41AC4" w:rsidRDefault="00735F44" w:rsidP="00851854">
            <w:pPr>
              <w:spacing w:after="0" w:line="240" w:lineRule="auto"/>
              <w:jc w:val="center"/>
              <w:rPr>
                <w:rFonts w:ascii="Times New Roman" w:hAnsi="Times New Roman"/>
                <w:noProof/>
                <w:sz w:val="24"/>
                <w:szCs w:val="24"/>
                <w:lang w:eastAsia="ru-RU"/>
              </w:rPr>
            </w:pPr>
            <w:r w:rsidRPr="00B41AC4">
              <w:rPr>
                <w:rFonts w:ascii="Times New Roman" w:hAnsi="Times New Roman"/>
                <w:sz w:val="24"/>
                <w:szCs w:val="24"/>
                <w:lang w:eastAsia="ru-RU"/>
              </w:rPr>
              <w:t>Ходжаабадский район Андижанской области</w:t>
            </w:r>
          </w:p>
        </w:tc>
        <w:tc>
          <w:tcPr>
            <w:tcW w:w="4331" w:type="dxa"/>
          </w:tcPr>
          <w:p w:rsidR="00735F44" w:rsidRPr="00B41AC4" w:rsidRDefault="00735F44" w:rsidP="00851854">
            <w:pPr>
              <w:spacing w:after="0" w:line="240" w:lineRule="auto"/>
              <w:jc w:val="center"/>
              <w:rPr>
                <w:noProof/>
                <w:sz w:val="24"/>
                <w:szCs w:val="24"/>
                <w:lang w:eastAsia="ru-RU"/>
              </w:rPr>
            </w:pPr>
          </w:p>
        </w:tc>
      </w:tr>
      <w:tr w:rsidR="00735F44" w:rsidRPr="00B41AC4" w:rsidTr="00851854">
        <w:trPr>
          <w:trHeight w:val="128"/>
          <w:jc w:val="center"/>
        </w:trPr>
        <w:tc>
          <w:tcPr>
            <w:tcW w:w="9288" w:type="dxa"/>
            <w:gridSpan w:val="3"/>
          </w:tcPr>
          <w:p w:rsidR="00735F44" w:rsidRPr="00B41AC4" w:rsidRDefault="00735F44" w:rsidP="00735F44">
            <w:pPr>
              <w:spacing w:after="0" w:line="240" w:lineRule="auto"/>
              <w:jc w:val="center"/>
              <w:rPr>
                <w:rFonts w:ascii="Times New Roman" w:hAnsi="Times New Roman"/>
                <w:sz w:val="28"/>
                <w:szCs w:val="28"/>
                <w:lang w:eastAsia="ru-RU"/>
              </w:rPr>
            </w:pPr>
            <w:r w:rsidRPr="00B41AC4">
              <w:rPr>
                <w:rFonts w:ascii="Times New Roman" w:hAnsi="Times New Roman"/>
                <w:b/>
                <w:sz w:val="28"/>
                <w:szCs w:val="28"/>
                <w:lang w:eastAsia="ru-RU"/>
              </w:rPr>
              <w:t>Рисунок 2.</w:t>
            </w:r>
            <w:r w:rsidRPr="00B41AC4">
              <w:rPr>
                <w:rFonts w:ascii="Times New Roman" w:hAnsi="Times New Roman"/>
                <w:sz w:val="28"/>
                <w:szCs w:val="28"/>
                <w:lang w:eastAsia="ru-RU"/>
              </w:rPr>
              <w:t xml:space="preserve"> </w:t>
            </w:r>
            <w:r w:rsidRPr="00B41AC4">
              <w:rPr>
                <w:rFonts w:ascii="Times New Roman" w:hAnsi="Times New Roman"/>
                <w:b/>
                <w:sz w:val="28"/>
                <w:szCs w:val="28"/>
                <w:lang w:eastAsia="ru-RU"/>
              </w:rPr>
              <w:t>Изучение возможных ареалов распространение вредных саранчовых на примере Папского, Ходжаабадского и Кувинского районах с помощю программной обеспечении QGIS</w:t>
            </w:r>
          </w:p>
        </w:tc>
      </w:tr>
    </w:tbl>
    <w:p w:rsidR="00735F44" w:rsidRDefault="00735F44" w:rsidP="00584BFB">
      <w:pPr>
        <w:spacing w:after="0" w:line="240" w:lineRule="auto"/>
        <w:ind w:firstLine="709"/>
        <w:jc w:val="both"/>
        <w:rPr>
          <w:rFonts w:ascii="Times New Roman" w:hAnsi="Times New Roman"/>
          <w:sz w:val="28"/>
          <w:szCs w:val="28"/>
          <w:lang w:eastAsia="ru-RU"/>
        </w:rPr>
      </w:pPr>
    </w:p>
    <w:p w:rsidR="00A24397" w:rsidRPr="00AD176F" w:rsidRDefault="00584BFB" w:rsidP="00584BFB">
      <w:pPr>
        <w:spacing w:after="0" w:line="240" w:lineRule="auto"/>
        <w:ind w:firstLine="709"/>
        <w:jc w:val="both"/>
        <w:rPr>
          <w:rFonts w:ascii="Times New Roman" w:hAnsi="Times New Roman"/>
          <w:sz w:val="28"/>
          <w:szCs w:val="28"/>
          <w:lang w:eastAsia="ru-RU"/>
        </w:rPr>
      </w:pPr>
      <w:r w:rsidRPr="00AD176F">
        <w:rPr>
          <w:rFonts w:ascii="Times New Roman" w:hAnsi="Times New Roman"/>
          <w:sz w:val="28"/>
          <w:szCs w:val="28"/>
          <w:lang w:eastAsia="ru-RU"/>
        </w:rPr>
        <w:lastRenderedPageBreak/>
        <w:t>Согласно полученным данным, с помощью программы QGIS можно определить благоприятные зоны для распространения вредных саранчовых на примере марокк</w:t>
      </w:r>
      <w:r w:rsidR="00A24397" w:rsidRPr="00AD176F">
        <w:rPr>
          <w:rFonts w:ascii="Times New Roman" w:hAnsi="Times New Roman"/>
          <w:sz w:val="28"/>
          <w:szCs w:val="28"/>
          <w:lang w:val="uz-Cyrl-UZ" w:eastAsia="ru-RU"/>
        </w:rPr>
        <w:t>ан</w:t>
      </w:r>
      <w:r w:rsidRPr="00AD176F">
        <w:rPr>
          <w:rFonts w:ascii="Times New Roman" w:hAnsi="Times New Roman"/>
          <w:sz w:val="28"/>
          <w:szCs w:val="28"/>
          <w:lang w:eastAsia="ru-RU"/>
        </w:rPr>
        <w:t>ской саранчи в Ферганской долине</w:t>
      </w:r>
      <w:r w:rsidR="00A24397" w:rsidRPr="00AD176F">
        <w:rPr>
          <w:rFonts w:ascii="Times New Roman" w:hAnsi="Times New Roman"/>
          <w:sz w:val="28"/>
          <w:szCs w:val="28"/>
          <w:lang w:val="uz-Cyrl-UZ" w:eastAsia="ru-RU"/>
        </w:rPr>
        <w:t>,</w:t>
      </w:r>
      <w:r w:rsidRPr="00AD176F">
        <w:rPr>
          <w:rFonts w:ascii="Times New Roman" w:hAnsi="Times New Roman"/>
          <w:sz w:val="28"/>
          <w:szCs w:val="28"/>
          <w:lang w:eastAsia="ru-RU"/>
        </w:rPr>
        <w:t xml:space="preserve"> </w:t>
      </w:r>
      <w:r w:rsidR="00A24397" w:rsidRPr="00AD176F">
        <w:rPr>
          <w:rFonts w:ascii="Times New Roman" w:hAnsi="Times New Roman"/>
          <w:sz w:val="28"/>
          <w:szCs w:val="28"/>
          <w:lang w:val="uz-Cyrl-UZ" w:eastAsia="ru-RU"/>
        </w:rPr>
        <w:t>с</w:t>
      </w:r>
      <w:r w:rsidRPr="00AD176F">
        <w:rPr>
          <w:rFonts w:ascii="Times New Roman" w:hAnsi="Times New Roman"/>
          <w:sz w:val="28"/>
          <w:szCs w:val="28"/>
          <w:lang w:eastAsia="ru-RU"/>
        </w:rPr>
        <w:t xml:space="preserve"> помощью которого, можно оценить вероятность повреждения посевов при массовом размножении саранчи. Определены высот</w:t>
      </w:r>
      <w:r w:rsidR="00A24397" w:rsidRPr="00AD176F">
        <w:rPr>
          <w:rFonts w:ascii="Times New Roman" w:hAnsi="Times New Roman"/>
          <w:sz w:val="28"/>
          <w:szCs w:val="28"/>
          <w:lang w:eastAsia="ru-RU"/>
        </w:rPr>
        <w:t>ы</w:t>
      </w:r>
      <w:r w:rsidRPr="00AD176F">
        <w:rPr>
          <w:rFonts w:ascii="Times New Roman" w:hAnsi="Times New Roman"/>
          <w:sz w:val="28"/>
          <w:szCs w:val="28"/>
          <w:lang w:eastAsia="ru-RU"/>
        </w:rPr>
        <w:t xml:space="preserve"> над уровнем мор</w:t>
      </w:r>
      <w:r w:rsidR="00A24397" w:rsidRPr="00AD176F">
        <w:rPr>
          <w:rFonts w:ascii="Times New Roman" w:hAnsi="Times New Roman"/>
          <w:sz w:val="28"/>
          <w:szCs w:val="28"/>
          <w:lang w:eastAsia="ru-RU"/>
        </w:rPr>
        <w:t>я</w:t>
      </w:r>
      <w:r w:rsidRPr="00AD176F">
        <w:rPr>
          <w:rFonts w:ascii="Times New Roman" w:hAnsi="Times New Roman"/>
          <w:sz w:val="28"/>
          <w:szCs w:val="28"/>
          <w:lang w:eastAsia="ru-RU"/>
        </w:rPr>
        <w:t xml:space="preserve"> и выделены диапазоны между 305-1400</w:t>
      </w:r>
      <w:r w:rsidR="00A24397" w:rsidRPr="00AD176F">
        <w:rPr>
          <w:rFonts w:ascii="Times New Roman" w:hAnsi="Times New Roman"/>
          <w:sz w:val="28"/>
          <w:szCs w:val="28"/>
          <w:lang w:eastAsia="ru-RU"/>
        </w:rPr>
        <w:t xml:space="preserve"> метров</w:t>
      </w:r>
      <w:r w:rsidRPr="00AD176F">
        <w:rPr>
          <w:rFonts w:ascii="Times New Roman" w:hAnsi="Times New Roman"/>
          <w:sz w:val="28"/>
          <w:szCs w:val="28"/>
          <w:lang w:eastAsia="ru-RU"/>
        </w:rPr>
        <w:t xml:space="preserve"> н.у.м. и в этих диапазонах пастбищ</w:t>
      </w:r>
      <w:r w:rsidR="00A24397" w:rsidRPr="00AD176F">
        <w:rPr>
          <w:rFonts w:ascii="Times New Roman" w:hAnsi="Times New Roman"/>
          <w:sz w:val="28"/>
          <w:szCs w:val="28"/>
          <w:lang w:eastAsia="ru-RU"/>
        </w:rPr>
        <w:t>а</w:t>
      </w:r>
      <w:r w:rsidRPr="00AD176F">
        <w:rPr>
          <w:rFonts w:ascii="Times New Roman" w:hAnsi="Times New Roman"/>
          <w:sz w:val="28"/>
          <w:szCs w:val="28"/>
          <w:lang w:eastAsia="ru-RU"/>
        </w:rPr>
        <w:t xml:space="preserve"> выделены на красном, агроландшафты на оранжев</w:t>
      </w:r>
      <w:r w:rsidR="00A24397" w:rsidRPr="00AD176F">
        <w:rPr>
          <w:rFonts w:ascii="Times New Roman" w:hAnsi="Times New Roman"/>
          <w:sz w:val="28"/>
          <w:szCs w:val="28"/>
          <w:lang w:eastAsia="ru-RU"/>
        </w:rPr>
        <w:t>о</w:t>
      </w:r>
      <w:r w:rsidRPr="00AD176F">
        <w:rPr>
          <w:rFonts w:ascii="Times New Roman" w:hAnsi="Times New Roman"/>
          <w:sz w:val="28"/>
          <w:szCs w:val="28"/>
          <w:lang w:eastAsia="ru-RU"/>
        </w:rPr>
        <w:t>м, города и насел</w:t>
      </w:r>
      <w:r w:rsidR="00A24397" w:rsidRPr="00AD176F">
        <w:rPr>
          <w:rFonts w:ascii="Times New Roman" w:hAnsi="Times New Roman"/>
          <w:sz w:val="28"/>
          <w:szCs w:val="28"/>
          <w:lang w:eastAsia="ru-RU"/>
        </w:rPr>
        <w:t>ё</w:t>
      </w:r>
      <w:r w:rsidRPr="00AD176F">
        <w:rPr>
          <w:rFonts w:ascii="Times New Roman" w:hAnsi="Times New Roman"/>
          <w:sz w:val="28"/>
          <w:szCs w:val="28"/>
          <w:lang w:eastAsia="ru-RU"/>
        </w:rPr>
        <w:t>нные пункты светло</w:t>
      </w:r>
      <w:r w:rsidR="00A24397" w:rsidRPr="00AD176F">
        <w:rPr>
          <w:rFonts w:ascii="Times New Roman" w:hAnsi="Times New Roman"/>
          <w:sz w:val="28"/>
          <w:szCs w:val="28"/>
          <w:lang w:eastAsia="ru-RU"/>
        </w:rPr>
        <w:t>-</w:t>
      </w:r>
      <w:r w:rsidRPr="00AD176F">
        <w:rPr>
          <w:rFonts w:ascii="Times New Roman" w:hAnsi="Times New Roman"/>
          <w:sz w:val="28"/>
          <w:szCs w:val="28"/>
          <w:lang w:eastAsia="ru-RU"/>
        </w:rPr>
        <w:t>зел</w:t>
      </w:r>
      <w:r w:rsidR="00A24397" w:rsidRPr="00AD176F">
        <w:rPr>
          <w:rFonts w:ascii="Times New Roman" w:hAnsi="Times New Roman"/>
          <w:sz w:val="28"/>
          <w:szCs w:val="28"/>
          <w:lang w:eastAsia="ru-RU"/>
        </w:rPr>
        <w:t>ё</w:t>
      </w:r>
      <w:r w:rsidRPr="00AD176F">
        <w:rPr>
          <w:rFonts w:ascii="Times New Roman" w:hAnsi="Times New Roman"/>
          <w:sz w:val="28"/>
          <w:szCs w:val="28"/>
          <w:lang w:eastAsia="ru-RU"/>
        </w:rPr>
        <w:t xml:space="preserve">ным и другие </w:t>
      </w:r>
      <w:r w:rsidR="00F32973" w:rsidRPr="00AD176F">
        <w:rPr>
          <w:rFonts w:ascii="Times New Roman" w:hAnsi="Times New Roman"/>
          <w:sz w:val="28"/>
          <w:szCs w:val="28"/>
          <w:lang w:eastAsia="ru-RU"/>
        </w:rPr>
        <w:t>-</w:t>
      </w:r>
      <w:r w:rsidR="00A24397" w:rsidRPr="00AD176F">
        <w:rPr>
          <w:rFonts w:ascii="Times New Roman" w:hAnsi="Times New Roman"/>
          <w:sz w:val="28"/>
          <w:szCs w:val="28"/>
          <w:lang w:eastAsia="ru-RU"/>
        </w:rPr>
        <w:t xml:space="preserve"> тё</w:t>
      </w:r>
      <w:r w:rsidRPr="00AD176F">
        <w:rPr>
          <w:rFonts w:ascii="Times New Roman" w:hAnsi="Times New Roman"/>
          <w:sz w:val="28"/>
          <w:szCs w:val="28"/>
          <w:lang w:eastAsia="ru-RU"/>
        </w:rPr>
        <w:t>мно</w:t>
      </w:r>
      <w:r w:rsidR="00A24397" w:rsidRPr="00AD176F">
        <w:rPr>
          <w:rFonts w:ascii="Times New Roman" w:hAnsi="Times New Roman"/>
          <w:sz w:val="28"/>
          <w:szCs w:val="28"/>
          <w:lang w:eastAsia="ru-RU"/>
        </w:rPr>
        <w:t>-</w:t>
      </w:r>
      <w:r w:rsidRPr="00AD176F">
        <w:rPr>
          <w:rFonts w:ascii="Times New Roman" w:hAnsi="Times New Roman"/>
          <w:sz w:val="28"/>
          <w:szCs w:val="28"/>
          <w:lang w:eastAsia="ru-RU"/>
        </w:rPr>
        <w:t>салатов</w:t>
      </w:r>
      <w:r w:rsidR="00A24397" w:rsidRPr="00AD176F">
        <w:rPr>
          <w:rFonts w:ascii="Times New Roman" w:hAnsi="Times New Roman"/>
          <w:sz w:val="28"/>
          <w:szCs w:val="28"/>
          <w:lang w:eastAsia="ru-RU"/>
        </w:rPr>
        <w:t>ы</w:t>
      </w:r>
      <w:r w:rsidRPr="00AD176F">
        <w:rPr>
          <w:rFonts w:ascii="Times New Roman" w:hAnsi="Times New Roman"/>
          <w:sz w:val="28"/>
          <w:szCs w:val="28"/>
          <w:lang w:eastAsia="ru-RU"/>
        </w:rPr>
        <w:t>м свет</w:t>
      </w:r>
      <w:r w:rsidR="00A24397" w:rsidRPr="00AD176F">
        <w:rPr>
          <w:rFonts w:ascii="Times New Roman" w:hAnsi="Times New Roman"/>
          <w:sz w:val="28"/>
          <w:szCs w:val="28"/>
          <w:lang w:eastAsia="ru-RU"/>
        </w:rPr>
        <w:t>ом</w:t>
      </w:r>
      <w:r w:rsidRPr="00AD176F">
        <w:rPr>
          <w:rFonts w:ascii="Times New Roman" w:hAnsi="Times New Roman"/>
          <w:sz w:val="28"/>
          <w:szCs w:val="28"/>
          <w:lang w:eastAsia="ru-RU"/>
        </w:rPr>
        <w:t xml:space="preserve">. </w:t>
      </w:r>
      <w:r w:rsidR="00A24397" w:rsidRPr="00AD176F">
        <w:rPr>
          <w:rFonts w:ascii="Times New Roman" w:hAnsi="Times New Roman"/>
          <w:sz w:val="28"/>
          <w:szCs w:val="28"/>
          <w:lang w:eastAsia="ru-RU"/>
        </w:rPr>
        <w:t>А территории, высотой более 1400 метров н.у.м. выделены спектром от голубого до белого цветов.</w:t>
      </w:r>
    </w:p>
    <w:p w:rsidR="00584BFB" w:rsidRPr="00AD176F" w:rsidRDefault="007765D5" w:rsidP="00584BFB">
      <w:pPr>
        <w:spacing w:after="0" w:line="240" w:lineRule="auto"/>
        <w:ind w:firstLine="709"/>
        <w:jc w:val="both"/>
        <w:rPr>
          <w:rFonts w:ascii="Times New Roman" w:hAnsi="Times New Roman"/>
          <w:sz w:val="28"/>
          <w:szCs w:val="28"/>
          <w:lang w:eastAsia="ru-RU"/>
        </w:rPr>
      </w:pPr>
      <w:r w:rsidRPr="00AD176F">
        <w:rPr>
          <w:rFonts w:ascii="Times New Roman" w:hAnsi="Times New Roman"/>
          <w:sz w:val="28"/>
          <w:szCs w:val="28"/>
          <w:lang w:eastAsia="ru-RU"/>
        </w:rPr>
        <w:t xml:space="preserve">На карте выделены </w:t>
      </w:r>
      <w:r w:rsidR="00A24397" w:rsidRPr="00AD176F">
        <w:rPr>
          <w:rFonts w:ascii="Times New Roman" w:hAnsi="Times New Roman"/>
          <w:sz w:val="28"/>
          <w:szCs w:val="28"/>
          <w:lang w:eastAsia="ru-RU"/>
        </w:rPr>
        <w:t>очаги</w:t>
      </w:r>
      <w:r w:rsidRPr="00AD176F">
        <w:rPr>
          <w:rFonts w:ascii="Times New Roman" w:hAnsi="Times New Roman"/>
          <w:sz w:val="28"/>
          <w:szCs w:val="28"/>
          <w:lang w:eastAsia="ru-RU"/>
        </w:rPr>
        <w:t>, пастбища возможного</w:t>
      </w:r>
      <w:r w:rsidR="00A24397" w:rsidRPr="00AD176F">
        <w:rPr>
          <w:rFonts w:ascii="Times New Roman" w:hAnsi="Times New Roman"/>
          <w:sz w:val="28"/>
          <w:szCs w:val="28"/>
          <w:lang w:eastAsia="ru-RU"/>
        </w:rPr>
        <w:t xml:space="preserve"> распространения марокканской саранчи в </w:t>
      </w:r>
      <w:r w:rsidRPr="00AD176F">
        <w:rPr>
          <w:rFonts w:ascii="Times New Roman" w:hAnsi="Times New Roman"/>
          <w:sz w:val="28"/>
          <w:szCs w:val="28"/>
          <w:lang w:eastAsia="ru-RU"/>
        </w:rPr>
        <w:t>районе проведённых и</w:t>
      </w:r>
      <w:r w:rsidR="00584BFB" w:rsidRPr="00AD176F">
        <w:rPr>
          <w:rFonts w:ascii="Times New Roman" w:hAnsi="Times New Roman"/>
          <w:sz w:val="28"/>
          <w:szCs w:val="28"/>
          <w:lang w:eastAsia="ru-RU"/>
        </w:rPr>
        <w:t>сследовани</w:t>
      </w:r>
      <w:r w:rsidRPr="00AD176F">
        <w:rPr>
          <w:rFonts w:ascii="Times New Roman" w:hAnsi="Times New Roman"/>
          <w:sz w:val="28"/>
          <w:szCs w:val="28"/>
          <w:lang w:eastAsia="ru-RU"/>
        </w:rPr>
        <w:t xml:space="preserve">й - </w:t>
      </w:r>
      <w:r w:rsidR="00584BFB" w:rsidRPr="00AD176F">
        <w:rPr>
          <w:rFonts w:ascii="Times New Roman" w:hAnsi="Times New Roman"/>
          <w:sz w:val="28"/>
          <w:szCs w:val="28"/>
          <w:lang w:eastAsia="ru-RU"/>
        </w:rPr>
        <w:t>Ходжаабадс</w:t>
      </w:r>
      <w:r w:rsidRPr="00AD176F">
        <w:rPr>
          <w:rFonts w:ascii="Times New Roman" w:hAnsi="Times New Roman"/>
          <w:sz w:val="28"/>
          <w:szCs w:val="28"/>
          <w:lang w:eastAsia="ru-RU"/>
        </w:rPr>
        <w:t xml:space="preserve">ком районе Андижанской области. Особенно имеют важное значение территории, выделенные красным цветом, </w:t>
      </w:r>
      <w:r w:rsidR="00584BFB" w:rsidRPr="00AD176F">
        <w:rPr>
          <w:rFonts w:ascii="Times New Roman" w:hAnsi="Times New Roman"/>
          <w:sz w:val="28"/>
          <w:szCs w:val="28"/>
          <w:lang w:eastAsia="ru-RU"/>
        </w:rPr>
        <w:t>так как он</w:t>
      </w:r>
      <w:r w:rsidRPr="00AD176F">
        <w:rPr>
          <w:rFonts w:ascii="Times New Roman" w:hAnsi="Times New Roman"/>
          <w:sz w:val="28"/>
          <w:szCs w:val="28"/>
          <w:lang w:eastAsia="ru-RU"/>
        </w:rPr>
        <w:t>и</w:t>
      </w:r>
      <w:r w:rsidR="00584BFB" w:rsidRPr="00AD176F">
        <w:rPr>
          <w:rFonts w:ascii="Times New Roman" w:hAnsi="Times New Roman"/>
          <w:sz w:val="28"/>
          <w:szCs w:val="28"/>
          <w:lang w:eastAsia="ru-RU"/>
        </w:rPr>
        <w:t xml:space="preserve"> </w:t>
      </w:r>
      <w:r w:rsidRPr="00AD176F">
        <w:rPr>
          <w:rFonts w:ascii="Times New Roman" w:hAnsi="Times New Roman"/>
          <w:sz w:val="28"/>
          <w:szCs w:val="28"/>
          <w:lang w:eastAsia="ru-RU"/>
        </w:rPr>
        <w:t>совпадают с приграничными территориями и позволяют проанализировать территории, откуда может проникнуть марокканская саранча из соседней страны.</w:t>
      </w:r>
    </w:p>
    <w:p w:rsidR="00584BFB" w:rsidRPr="00B41AC4" w:rsidRDefault="00584BFB" w:rsidP="00584BFB">
      <w:pPr>
        <w:spacing w:after="0" w:line="240" w:lineRule="auto"/>
        <w:ind w:firstLine="709"/>
        <w:jc w:val="both"/>
        <w:rPr>
          <w:rFonts w:ascii="Times New Roman" w:hAnsi="Times New Roman"/>
          <w:sz w:val="28"/>
          <w:szCs w:val="28"/>
          <w:lang w:eastAsia="ru-RU"/>
        </w:rPr>
      </w:pPr>
      <w:r w:rsidRPr="00B41AC4">
        <w:rPr>
          <w:rFonts w:ascii="Times New Roman" w:hAnsi="Times New Roman"/>
          <w:sz w:val="28"/>
          <w:szCs w:val="28"/>
          <w:lang w:eastAsia="ru-RU"/>
        </w:rPr>
        <w:t>На основе программы Google Earth разработаны карты территорий, где могут проникнуть вредные саранчовы из Кыргызской Республики. Исходя из этого, на основе данной программы можно анализировать топографию, высоту, координаты участков исследуемой территории, где может распространяться саранча, площади распространение, покров сельскохозяйственными культурами и пастбищами.</w:t>
      </w:r>
    </w:p>
    <w:p w:rsidR="00584BFB" w:rsidRPr="00B41AC4" w:rsidRDefault="00584BFB" w:rsidP="00584BFB">
      <w:pPr>
        <w:spacing w:after="0" w:line="240" w:lineRule="auto"/>
        <w:ind w:firstLine="709"/>
        <w:jc w:val="both"/>
        <w:rPr>
          <w:rFonts w:ascii="Times New Roman" w:hAnsi="Times New Roman"/>
          <w:sz w:val="28"/>
          <w:szCs w:val="28"/>
          <w:lang w:eastAsia="ru-RU"/>
        </w:rPr>
      </w:pPr>
      <w:r w:rsidRPr="00B41AC4">
        <w:rPr>
          <w:rFonts w:ascii="Times New Roman" w:hAnsi="Times New Roman"/>
          <w:sz w:val="28"/>
          <w:szCs w:val="28"/>
          <w:lang w:eastAsia="ru-RU"/>
        </w:rPr>
        <w:t xml:space="preserve">Во втором разделе главы под названием «Определение биологической эффективности химических веществ против вредоносной саранчи» представлены результаты определения биологической эффективности инсектицидов против личинок младших и старших возрастов мароккской и итальянской саранчи. Согласно полученным данным, использование препарата </w:t>
      </w:r>
      <w:r w:rsidR="00C6776D" w:rsidRPr="00B41AC4">
        <w:rPr>
          <w:rFonts w:ascii="Times New Roman" w:hAnsi="Times New Roman"/>
          <w:sz w:val="28"/>
          <w:szCs w:val="28"/>
          <w:lang w:val="uz-Cyrl-UZ"/>
        </w:rPr>
        <w:t>Карат икс 20% сус.к.</w:t>
      </w:r>
      <w:r w:rsidRPr="00B41AC4">
        <w:rPr>
          <w:rFonts w:ascii="Times New Roman" w:hAnsi="Times New Roman"/>
          <w:sz w:val="28"/>
          <w:szCs w:val="28"/>
          <w:lang w:eastAsia="ru-RU"/>
        </w:rPr>
        <w:t xml:space="preserve"> против младших возрастов личинок итальянского пруса, в норме расхода 0,0375 л/га биологическая эффективность препарата через 48 часов после обработки составила 97,6%.</w:t>
      </w:r>
    </w:p>
    <w:p w:rsidR="008F1CDB" w:rsidRPr="00B41AC4" w:rsidRDefault="008F1CDB" w:rsidP="008F1CDB">
      <w:pPr>
        <w:spacing w:after="0" w:line="240" w:lineRule="auto"/>
        <w:ind w:firstLine="709"/>
        <w:jc w:val="both"/>
        <w:rPr>
          <w:rFonts w:ascii="Times New Roman" w:hAnsi="Times New Roman"/>
          <w:sz w:val="28"/>
          <w:szCs w:val="28"/>
          <w:lang w:eastAsia="ru-RU"/>
        </w:rPr>
      </w:pPr>
      <w:r w:rsidRPr="00B41AC4">
        <w:rPr>
          <w:rFonts w:ascii="Times New Roman" w:hAnsi="Times New Roman"/>
          <w:bCs/>
          <w:iCs/>
          <w:sz w:val="28"/>
          <w:szCs w:val="28"/>
          <w:lang w:eastAsia="ru-RU"/>
        </w:rPr>
        <w:t>Биологическая эффективность препарата Айкидо супер, 10%</w:t>
      </w:r>
      <w:r w:rsidR="00B56BF8">
        <w:rPr>
          <w:rFonts w:ascii="Times New Roman" w:hAnsi="Times New Roman"/>
          <w:bCs/>
          <w:iCs/>
          <w:sz w:val="28"/>
          <w:szCs w:val="28"/>
          <w:lang w:eastAsia="ru-RU"/>
        </w:rPr>
        <w:t xml:space="preserve"> эм.к.</w:t>
      </w:r>
      <w:r w:rsidRPr="00B41AC4">
        <w:rPr>
          <w:rFonts w:ascii="Times New Roman" w:hAnsi="Times New Roman"/>
          <w:bCs/>
          <w:iCs/>
          <w:sz w:val="28"/>
          <w:szCs w:val="28"/>
          <w:lang w:eastAsia="ru-RU"/>
        </w:rPr>
        <w:t>против младших возрастов личинок мароккской саранчи</w:t>
      </w:r>
      <w:r w:rsidR="002772E0" w:rsidRPr="00B41AC4">
        <w:rPr>
          <w:rFonts w:ascii="Times New Roman" w:hAnsi="Times New Roman"/>
          <w:bCs/>
          <w:iCs/>
          <w:sz w:val="28"/>
          <w:szCs w:val="28"/>
          <w:lang w:eastAsia="ru-RU"/>
        </w:rPr>
        <w:t>,</w:t>
      </w:r>
      <w:r w:rsidRPr="00B41AC4">
        <w:rPr>
          <w:rFonts w:ascii="Times New Roman" w:hAnsi="Times New Roman"/>
          <w:bCs/>
          <w:iCs/>
          <w:sz w:val="28"/>
          <w:szCs w:val="28"/>
          <w:lang w:eastAsia="ru-RU"/>
        </w:rPr>
        <w:t xml:space="preserve"> при норме расхода 0,1 л / га через 24 часа составила 95,8% и через 48 часа 97,7%. </w:t>
      </w:r>
      <w:r w:rsidRPr="00B41AC4">
        <w:rPr>
          <w:rFonts w:ascii="Times New Roman" w:hAnsi="Times New Roman"/>
          <w:sz w:val="28"/>
          <w:szCs w:val="28"/>
        </w:rPr>
        <w:t xml:space="preserve">Биологическая эффективность препарата ALPAC 100 EC против младших возрастов личинок мароккской саранчи при норме расхода 0,1 л/га через 24 часа после обработки составила 98,9% через 48 часов 95,3%. </w:t>
      </w:r>
      <w:r w:rsidR="002772E0" w:rsidRPr="00B41AC4">
        <w:rPr>
          <w:rFonts w:ascii="Times New Roman" w:hAnsi="Times New Roman"/>
          <w:sz w:val="28"/>
          <w:szCs w:val="28"/>
        </w:rPr>
        <w:t>Э</w:t>
      </w:r>
      <w:r w:rsidRPr="00B41AC4">
        <w:rPr>
          <w:rFonts w:ascii="Times New Roman" w:hAnsi="Times New Roman"/>
          <w:sz w:val="28"/>
          <w:szCs w:val="28"/>
        </w:rPr>
        <w:t xml:space="preserve">ффективность препарата </w:t>
      </w:r>
      <w:r w:rsidR="002D1BE2" w:rsidRPr="00B41AC4">
        <w:rPr>
          <w:rFonts w:ascii="Times New Roman" w:hAnsi="Times New Roman"/>
          <w:sz w:val="28"/>
          <w:szCs w:val="28"/>
        </w:rPr>
        <w:t>Lambda-Plus, 20% EC</w:t>
      </w:r>
      <w:r w:rsidRPr="00B41AC4">
        <w:rPr>
          <w:rFonts w:ascii="Times New Roman" w:hAnsi="Times New Roman"/>
          <w:sz w:val="28"/>
          <w:szCs w:val="28"/>
        </w:rPr>
        <w:t xml:space="preserve">, против младших возрастов личинок итальянской саранчи при норме расхода 0,075 л/га через 24 часа составила 95,8% и через 48 часов 87,0%. </w:t>
      </w:r>
      <w:r w:rsidR="002772E0" w:rsidRPr="00B41AC4">
        <w:rPr>
          <w:rFonts w:ascii="Times New Roman" w:hAnsi="Times New Roman"/>
          <w:sz w:val="28"/>
          <w:szCs w:val="28"/>
          <w:lang w:eastAsia="ru-RU"/>
        </w:rPr>
        <w:t>А</w:t>
      </w:r>
      <w:r w:rsidRPr="00B41AC4">
        <w:rPr>
          <w:rFonts w:ascii="Times New Roman" w:hAnsi="Times New Roman"/>
          <w:sz w:val="28"/>
          <w:szCs w:val="28"/>
          <w:lang w:eastAsia="ru-RU"/>
        </w:rPr>
        <w:t xml:space="preserve"> эффективность препарата Альфа 10%</w:t>
      </w:r>
      <w:r w:rsidR="00B56BF8">
        <w:rPr>
          <w:rFonts w:ascii="Times New Roman" w:hAnsi="Times New Roman"/>
          <w:sz w:val="28"/>
          <w:szCs w:val="28"/>
          <w:lang w:eastAsia="ru-RU"/>
        </w:rPr>
        <w:t xml:space="preserve"> сус.к.</w:t>
      </w:r>
      <w:r w:rsidRPr="00B41AC4">
        <w:rPr>
          <w:rFonts w:ascii="Times New Roman" w:hAnsi="Times New Roman"/>
          <w:sz w:val="28"/>
          <w:szCs w:val="28"/>
          <w:lang w:eastAsia="ru-RU"/>
        </w:rPr>
        <w:t xml:space="preserve"> против младших возрастов личинок итальянского пруса при норме расхода 0,075 л/га через 24 часа после обработки составила 95,8% и через 48 часов 87,0%.</w:t>
      </w:r>
    </w:p>
    <w:p w:rsidR="00270546" w:rsidRPr="00B41AC4" w:rsidRDefault="008F1CDB" w:rsidP="008F1CDB">
      <w:pPr>
        <w:spacing w:after="0" w:line="240" w:lineRule="auto"/>
        <w:ind w:firstLine="709"/>
        <w:jc w:val="both"/>
        <w:rPr>
          <w:rFonts w:ascii="Times New Roman" w:hAnsi="Times New Roman"/>
          <w:sz w:val="28"/>
          <w:szCs w:val="28"/>
        </w:rPr>
      </w:pPr>
      <w:r w:rsidRPr="00B41AC4">
        <w:rPr>
          <w:rFonts w:ascii="Times New Roman" w:hAnsi="Times New Roman"/>
          <w:sz w:val="28"/>
          <w:szCs w:val="28"/>
          <w:lang w:eastAsia="ru-RU"/>
        </w:rPr>
        <w:t xml:space="preserve">Биологическая эффективность препарата </w:t>
      </w:r>
      <w:r w:rsidR="00C6776D" w:rsidRPr="00B41AC4">
        <w:rPr>
          <w:rFonts w:ascii="Times New Roman" w:hAnsi="Times New Roman"/>
          <w:sz w:val="28"/>
          <w:szCs w:val="28"/>
          <w:lang w:val="uz-Cyrl-UZ"/>
        </w:rPr>
        <w:t>Карат икс 20% сус.к.</w:t>
      </w:r>
      <w:r w:rsidRPr="00B41AC4">
        <w:rPr>
          <w:rFonts w:ascii="Times New Roman" w:hAnsi="Times New Roman"/>
          <w:sz w:val="28"/>
          <w:szCs w:val="28"/>
          <w:lang w:eastAsia="ru-RU"/>
        </w:rPr>
        <w:t xml:space="preserve"> против старших возрастов личинок итальянской саранчи в норме расхода 0,0625 л/га составила 96,0% через 24 часа после обработки и 97,8% через 48 часов. </w:t>
      </w:r>
      <w:r w:rsidR="002772E0" w:rsidRPr="00B41AC4">
        <w:rPr>
          <w:rFonts w:ascii="Times New Roman" w:hAnsi="Times New Roman"/>
          <w:bCs/>
          <w:iCs/>
          <w:sz w:val="28"/>
          <w:szCs w:val="28"/>
          <w:lang w:eastAsia="ru-RU"/>
        </w:rPr>
        <w:t>Э</w:t>
      </w:r>
      <w:r w:rsidRPr="00B41AC4">
        <w:rPr>
          <w:rFonts w:ascii="Times New Roman" w:hAnsi="Times New Roman"/>
          <w:bCs/>
          <w:iCs/>
          <w:sz w:val="28"/>
          <w:szCs w:val="28"/>
          <w:lang w:eastAsia="ru-RU"/>
        </w:rPr>
        <w:t>ффективность препарата Айкидо супер, 10%</w:t>
      </w:r>
      <w:r w:rsidR="00B56BF8">
        <w:rPr>
          <w:rFonts w:ascii="Times New Roman" w:hAnsi="Times New Roman"/>
          <w:bCs/>
          <w:iCs/>
          <w:sz w:val="28"/>
          <w:szCs w:val="28"/>
          <w:lang w:eastAsia="ru-RU"/>
        </w:rPr>
        <w:t xml:space="preserve"> эм.к.</w:t>
      </w:r>
      <w:r w:rsidR="00B56BF8">
        <w:rPr>
          <w:rFonts w:ascii="Times New Roman" w:hAnsi="Times New Roman"/>
          <w:bCs/>
          <w:iCs/>
          <w:sz w:val="28"/>
          <w:szCs w:val="28"/>
          <w:lang w:val="uz-Cyrl-UZ" w:eastAsia="ru-RU"/>
        </w:rPr>
        <w:t xml:space="preserve"> </w:t>
      </w:r>
      <w:r w:rsidRPr="00B41AC4">
        <w:rPr>
          <w:rFonts w:ascii="Times New Roman" w:hAnsi="Times New Roman"/>
          <w:bCs/>
          <w:iCs/>
          <w:sz w:val="28"/>
          <w:szCs w:val="28"/>
          <w:lang w:eastAsia="ru-RU"/>
        </w:rPr>
        <w:t>против старших возрастов личинок марокканской саранчи в норме расхода 0,12 л / га.</w:t>
      </w:r>
      <w:r w:rsidR="007750E4" w:rsidRPr="00B41AC4">
        <w:rPr>
          <w:rFonts w:ascii="Times New Roman" w:hAnsi="Times New Roman"/>
          <w:bCs/>
          <w:iCs/>
          <w:sz w:val="28"/>
          <w:szCs w:val="28"/>
          <w:lang w:eastAsia="ru-RU"/>
        </w:rPr>
        <w:t xml:space="preserve"> </w:t>
      </w:r>
      <w:r w:rsidRPr="00B41AC4">
        <w:rPr>
          <w:rFonts w:ascii="Times New Roman" w:hAnsi="Times New Roman"/>
          <w:bCs/>
          <w:iCs/>
          <w:sz w:val="28"/>
          <w:szCs w:val="28"/>
          <w:lang w:eastAsia="ru-RU"/>
        </w:rPr>
        <w:t xml:space="preserve">после обработки </w:t>
      </w:r>
      <w:r w:rsidRPr="00B41AC4">
        <w:rPr>
          <w:rFonts w:ascii="Times New Roman" w:hAnsi="Times New Roman"/>
          <w:bCs/>
          <w:iCs/>
          <w:sz w:val="28"/>
          <w:szCs w:val="28"/>
          <w:lang w:eastAsia="ru-RU"/>
        </w:rPr>
        <w:lastRenderedPageBreak/>
        <w:t xml:space="preserve">через 24 часа составила 95,7% и через 48 часов 98,2%. </w:t>
      </w:r>
      <w:r w:rsidR="002772E0" w:rsidRPr="00B41AC4">
        <w:rPr>
          <w:rFonts w:ascii="Times New Roman" w:hAnsi="Times New Roman"/>
          <w:sz w:val="28"/>
          <w:szCs w:val="28"/>
        </w:rPr>
        <w:t>Также,</w:t>
      </w:r>
      <w:r w:rsidRPr="00B41AC4">
        <w:rPr>
          <w:rFonts w:ascii="Times New Roman" w:hAnsi="Times New Roman"/>
          <w:sz w:val="28"/>
          <w:szCs w:val="28"/>
        </w:rPr>
        <w:t xml:space="preserve"> эффективность препарата ALPAC 100 EC при норме расхода 0,1 л/га против старших возрастов личинок марокканской саранчи </w:t>
      </w:r>
      <w:r w:rsidR="002772E0" w:rsidRPr="00B41AC4">
        <w:rPr>
          <w:rFonts w:ascii="Times New Roman" w:hAnsi="Times New Roman"/>
          <w:sz w:val="28"/>
          <w:szCs w:val="28"/>
        </w:rPr>
        <w:t xml:space="preserve">также была высокая и </w:t>
      </w:r>
      <w:r w:rsidRPr="00B41AC4">
        <w:rPr>
          <w:rFonts w:ascii="Times New Roman" w:hAnsi="Times New Roman"/>
          <w:sz w:val="28"/>
          <w:szCs w:val="28"/>
        </w:rPr>
        <w:t xml:space="preserve">составила 97,1% через 24 часа и 89,4% через 48 часов. </w:t>
      </w:r>
      <w:r w:rsidR="002772E0" w:rsidRPr="00B41AC4">
        <w:rPr>
          <w:rFonts w:ascii="Times New Roman" w:hAnsi="Times New Roman"/>
          <w:sz w:val="28"/>
          <w:szCs w:val="28"/>
        </w:rPr>
        <w:t xml:space="preserve">А </w:t>
      </w:r>
      <w:r w:rsidRPr="00B41AC4">
        <w:rPr>
          <w:rFonts w:ascii="Times New Roman" w:hAnsi="Times New Roman"/>
          <w:sz w:val="28"/>
          <w:szCs w:val="28"/>
        </w:rPr>
        <w:t xml:space="preserve">эффективность препарата </w:t>
      </w:r>
      <w:r w:rsidR="002D1BE2" w:rsidRPr="00B41AC4">
        <w:rPr>
          <w:rFonts w:ascii="Times New Roman" w:hAnsi="Times New Roman"/>
          <w:sz w:val="28"/>
          <w:szCs w:val="28"/>
        </w:rPr>
        <w:t>Lambda-Plus, 20% EC</w:t>
      </w:r>
      <w:r w:rsidRPr="00B41AC4">
        <w:rPr>
          <w:rFonts w:ascii="Times New Roman" w:hAnsi="Times New Roman"/>
          <w:sz w:val="28"/>
          <w:szCs w:val="28"/>
        </w:rPr>
        <w:t xml:space="preserve">, при норме расхода 0,125 л/га против старших возрастов личинок итальянского пруса составила 96,2% через 24 часа и 87,0% через 48 часов </w:t>
      </w:r>
      <w:r w:rsidRPr="00B41AC4">
        <w:rPr>
          <w:rFonts w:ascii="Times New Roman" w:hAnsi="Times New Roman"/>
          <w:sz w:val="28"/>
          <w:szCs w:val="28"/>
          <w:lang w:eastAsia="ru-RU"/>
        </w:rPr>
        <w:t>(рис. 3.)</w:t>
      </w:r>
      <w:r w:rsidRPr="00B41AC4">
        <w:rPr>
          <w:rFonts w:ascii="Times New Roman" w:hAnsi="Times New Roman"/>
          <w:sz w:val="28"/>
          <w:szCs w:val="28"/>
        </w:rPr>
        <w:t>.</w:t>
      </w:r>
    </w:p>
    <w:p w:rsidR="003C43F8" w:rsidRPr="00B41AC4" w:rsidRDefault="003C43F8" w:rsidP="00270546">
      <w:pPr>
        <w:spacing w:after="0" w:line="240" w:lineRule="auto"/>
        <w:ind w:firstLine="709"/>
        <w:jc w:val="both"/>
        <w:rPr>
          <w:rFonts w:ascii="Times New Roman" w:hAnsi="Times New Roman"/>
          <w:sz w:val="28"/>
          <w:szCs w:val="28"/>
          <w:lang w:eastAsia="ru-RU"/>
        </w:rPr>
      </w:pPr>
    </w:p>
    <w:p w:rsidR="00270546" w:rsidRPr="00B41AC4" w:rsidRDefault="00270546" w:rsidP="00270546">
      <w:pPr>
        <w:spacing w:after="0" w:line="240" w:lineRule="auto"/>
        <w:jc w:val="center"/>
        <w:rPr>
          <w:rFonts w:ascii="Times New Roman" w:hAnsi="Times New Roman"/>
          <w:sz w:val="28"/>
          <w:szCs w:val="28"/>
          <w:lang w:eastAsia="ru-RU"/>
        </w:rPr>
      </w:pPr>
      <w:r w:rsidRPr="00B41AC4">
        <w:rPr>
          <w:rFonts w:ascii="Times New Roman" w:hAnsi="Times New Roman"/>
          <w:noProof/>
          <w:sz w:val="24"/>
          <w:szCs w:val="24"/>
          <w:lang w:eastAsia="ru-RU"/>
        </w:rPr>
        <w:drawing>
          <wp:inline distT="0" distB="0" distL="0" distR="0" wp14:anchorId="64317219" wp14:editId="57F323F7">
            <wp:extent cx="5486400" cy="3200400"/>
            <wp:effectExtent l="0" t="0" r="0" b="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70546" w:rsidRPr="00B41AC4" w:rsidRDefault="00035DED" w:rsidP="00270546">
      <w:pPr>
        <w:spacing w:after="0" w:line="240" w:lineRule="auto"/>
        <w:jc w:val="center"/>
        <w:rPr>
          <w:rFonts w:ascii="Times New Roman" w:hAnsi="Times New Roman"/>
          <w:b/>
          <w:sz w:val="28"/>
          <w:szCs w:val="28"/>
        </w:rPr>
      </w:pPr>
      <w:r w:rsidRPr="00B41AC4">
        <w:rPr>
          <w:rFonts w:ascii="Times New Roman" w:hAnsi="Times New Roman"/>
          <w:b/>
          <w:sz w:val="28"/>
          <w:szCs w:val="28"/>
        </w:rPr>
        <w:t>Рисунок 3.</w:t>
      </w:r>
      <w:r w:rsidR="00270546" w:rsidRPr="00B41AC4">
        <w:rPr>
          <w:rFonts w:ascii="Times New Roman" w:hAnsi="Times New Roman"/>
          <w:b/>
          <w:sz w:val="28"/>
          <w:szCs w:val="28"/>
        </w:rPr>
        <w:t xml:space="preserve"> </w:t>
      </w:r>
      <w:r w:rsidRPr="00B41AC4">
        <w:rPr>
          <w:rFonts w:ascii="Times New Roman" w:hAnsi="Times New Roman"/>
          <w:b/>
          <w:sz w:val="28"/>
          <w:szCs w:val="28"/>
        </w:rPr>
        <w:t xml:space="preserve">Биологическая эффективность препаратов против личинок старших возрастов вредных саранчовых. </w:t>
      </w:r>
    </w:p>
    <w:p w:rsidR="00584BFB" w:rsidRPr="00B41AC4" w:rsidRDefault="00584BFB" w:rsidP="00584BFB">
      <w:pPr>
        <w:spacing w:after="0" w:line="240" w:lineRule="auto"/>
        <w:ind w:firstLine="709"/>
        <w:jc w:val="both"/>
        <w:rPr>
          <w:rFonts w:ascii="Times New Roman" w:hAnsi="Times New Roman"/>
          <w:sz w:val="28"/>
          <w:szCs w:val="28"/>
          <w:lang w:eastAsia="ru-RU"/>
        </w:rPr>
      </w:pPr>
      <w:r w:rsidRPr="00B41AC4">
        <w:rPr>
          <w:rFonts w:ascii="Times New Roman" w:hAnsi="Times New Roman"/>
          <w:sz w:val="28"/>
          <w:szCs w:val="28"/>
          <w:lang w:eastAsia="ru-RU"/>
        </w:rPr>
        <w:t>Биологическая эффективность препарата Альфа 10%</w:t>
      </w:r>
      <w:r w:rsidR="00B56BF8">
        <w:rPr>
          <w:rFonts w:ascii="Times New Roman" w:hAnsi="Times New Roman"/>
          <w:sz w:val="28"/>
          <w:szCs w:val="28"/>
          <w:lang w:eastAsia="ru-RU"/>
        </w:rPr>
        <w:t xml:space="preserve"> сус.к.</w:t>
      </w:r>
      <w:r w:rsidRPr="00B41AC4">
        <w:rPr>
          <w:rFonts w:ascii="Times New Roman" w:hAnsi="Times New Roman"/>
          <w:sz w:val="28"/>
          <w:szCs w:val="28"/>
          <w:lang w:eastAsia="ru-RU"/>
        </w:rPr>
        <w:t xml:space="preserve"> против личинок </w:t>
      </w:r>
      <w:r w:rsidR="00377ED7" w:rsidRPr="00B41AC4">
        <w:rPr>
          <w:rFonts w:ascii="Times New Roman" w:hAnsi="Times New Roman"/>
          <w:sz w:val="28"/>
          <w:szCs w:val="28"/>
          <w:lang w:eastAsia="ru-RU"/>
        </w:rPr>
        <w:t xml:space="preserve">старших возрастов </w:t>
      </w:r>
      <w:r w:rsidRPr="00B41AC4">
        <w:rPr>
          <w:rFonts w:ascii="Times New Roman" w:hAnsi="Times New Roman"/>
          <w:sz w:val="28"/>
          <w:szCs w:val="28"/>
          <w:lang w:eastAsia="ru-RU"/>
        </w:rPr>
        <w:t>итальянской саранчи в норме расхода 0,15 л / га через 24 часа составила 97,4% а через 48 часов после обработки 87,6%.</w:t>
      </w:r>
    </w:p>
    <w:p w:rsidR="00377ED7" w:rsidRPr="00141655" w:rsidRDefault="00584BFB" w:rsidP="00141655">
      <w:pPr>
        <w:spacing w:after="0" w:line="240" w:lineRule="auto"/>
        <w:ind w:firstLine="709"/>
        <w:jc w:val="both"/>
        <w:rPr>
          <w:rFonts w:ascii="Times New Roman" w:hAnsi="Times New Roman"/>
          <w:sz w:val="28"/>
          <w:szCs w:val="28"/>
        </w:rPr>
      </w:pPr>
      <w:r w:rsidRPr="00B41AC4">
        <w:rPr>
          <w:rFonts w:ascii="Times New Roman" w:hAnsi="Times New Roman"/>
          <w:sz w:val="28"/>
          <w:szCs w:val="28"/>
          <w:lang w:eastAsia="ru-RU"/>
        </w:rPr>
        <w:t>В третьем разделе главы «Экономическая эффективность химической борьбы с саранчой в Ферганской долине» представлены результаты определения хозяйственной и экономической эффективности препаратов, которые оказались биологически эффективными против саранчовых.</w:t>
      </w:r>
      <w:r w:rsidRPr="00B41AC4">
        <w:rPr>
          <w:rFonts w:ascii="Times New Roman" w:hAnsi="Times New Roman"/>
          <w:sz w:val="28"/>
          <w:szCs w:val="28"/>
        </w:rPr>
        <w:t xml:space="preserve"> По результатам исследований рентабельность </w:t>
      </w:r>
      <w:r w:rsidR="00D2572D" w:rsidRPr="00B41AC4">
        <w:rPr>
          <w:rFonts w:ascii="Times New Roman" w:hAnsi="Times New Roman"/>
          <w:sz w:val="28"/>
          <w:szCs w:val="28"/>
        </w:rPr>
        <w:t xml:space="preserve">препаратов </w:t>
      </w:r>
      <w:r w:rsidR="00C6776D" w:rsidRPr="00B41AC4">
        <w:rPr>
          <w:rFonts w:ascii="Times New Roman" w:hAnsi="Times New Roman"/>
          <w:sz w:val="28"/>
          <w:szCs w:val="28"/>
          <w:lang w:val="uz-Cyrl-UZ"/>
        </w:rPr>
        <w:t>Карат икс 20% сус.к.</w:t>
      </w:r>
      <w:r w:rsidRPr="00B41AC4">
        <w:rPr>
          <w:rFonts w:ascii="Times New Roman" w:hAnsi="Times New Roman"/>
          <w:sz w:val="28"/>
          <w:szCs w:val="28"/>
        </w:rPr>
        <w:t>, Альфа 10% с.к и Lambda-Plus, 20% EC, испоьзованных против личинок оазисной саранчи, составляет 1320%, 780% и 780%, соответственно. Для личинок мароккской саранчи рентабельность айкидо супер, 10% и ALPAC 100 EC составил 960% и 780%.</w:t>
      </w:r>
      <w:r w:rsidR="007750E4" w:rsidRPr="00B41AC4">
        <w:rPr>
          <w:rFonts w:ascii="Times New Roman" w:hAnsi="Times New Roman"/>
          <w:sz w:val="28"/>
          <w:szCs w:val="28"/>
        </w:rPr>
        <w:t xml:space="preserve"> </w:t>
      </w:r>
    </w:p>
    <w:p w:rsidR="00270546" w:rsidRPr="00B41AC4" w:rsidRDefault="000C3C3C" w:rsidP="00141655">
      <w:pPr>
        <w:spacing w:before="240" w:after="240" w:line="240" w:lineRule="auto"/>
        <w:jc w:val="center"/>
        <w:rPr>
          <w:rFonts w:ascii="Times New Roman" w:hAnsi="Times New Roman"/>
          <w:b/>
          <w:sz w:val="28"/>
          <w:szCs w:val="28"/>
        </w:rPr>
      </w:pPr>
      <w:r w:rsidRPr="00B41AC4">
        <w:rPr>
          <w:rFonts w:ascii="Times New Roman" w:hAnsi="Times New Roman"/>
          <w:b/>
          <w:sz w:val="28"/>
          <w:szCs w:val="28"/>
        </w:rPr>
        <w:t>ВЫВОДЫ</w:t>
      </w:r>
    </w:p>
    <w:p w:rsidR="00BA271D" w:rsidRPr="00B41AC4" w:rsidRDefault="0087564A" w:rsidP="00735F44">
      <w:pPr>
        <w:numPr>
          <w:ilvl w:val="0"/>
          <w:numId w:val="5"/>
        </w:numPr>
        <w:tabs>
          <w:tab w:val="left" w:pos="1134"/>
        </w:tabs>
        <w:spacing w:after="0" w:line="240" w:lineRule="auto"/>
        <w:ind w:left="0" w:firstLine="709"/>
        <w:contextualSpacing/>
        <w:jc w:val="both"/>
        <w:rPr>
          <w:rFonts w:ascii="Times New Roman" w:hAnsi="Times New Roman"/>
          <w:sz w:val="28"/>
          <w:szCs w:val="28"/>
        </w:rPr>
      </w:pPr>
      <w:r w:rsidRPr="00B41AC4">
        <w:rPr>
          <w:rFonts w:ascii="Times New Roman" w:hAnsi="Times New Roman"/>
          <w:sz w:val="28"/>
          <w:szCs w:val="28"/>
        </w:rPr>
        <w:t>В Ферганской долине</w:t>
      </w:r>
      <w:r w:rsidR="00474D8D" w:rsidRPr="00B41AC4">
        <w:rPr>
          <w:rFonts w:ascii="Times New Roman" w:hAnsi="Times New Roman"/>
          <w:sz w:val="28"/>
          <w:szCs w:val="28"/>
        </w:rPr>
        <w:t xml:space="preserve"> распространениы</w:t>
      </w:r>
      <w:r w:rsidRPr="00B41AC4">
        <w:rPr>
          <w:rFonts w:ascii="Times New Roman" w:hAnsi="Times New Roman"/>
          <w:sz w:val="28"/>
          <w:szCs w:val="28"/>
        </w:rPr>
        <w:t xml:space="preserve"> 76 видов саранч</w:t>
      </w:r>
      <w:r w:rsidR="00474D8D" w:rsidRPr="00B41AC4">
        <w:rPr>
          <w:rFonts w:ascii="Times New Roman" w:hAnsi="Times New Roman"/>
          <w:sz w:val="28"/>
          <w:szCs w:val="28"/>
        </w:rPr>
        <w:t>овых</w:t>
      </w:r>
      <w:r w:rsidRPr="00B41AC4">
        <w:rPr>
          <w:rFonts w:ascii="Times New Roman" w:hAnsi="Times New Roman"/>
          <w:sz w:val="28"/>
          <w:szCs w:val="28"/>
        </w:rPr>
        <w:t>: 36 в агроценозах, 42 в горных и предгорных районах, 22 в пустынных ландшафтах и 10 в горах. Выявлены 3 источника развития популяций вредных саранчовых: инвазивные виды, локальные природные очаги стадных видов</w:t>
      </w:r>
      <w:r w:rsidR="00764D11" w:rsidRPr="00B41AC4">
        <w:rPr>
          <w:rFonts w:ascii="Times New Roman" w:hAnsi="Times New Roman"/>
          <w:sz w:val="28"/>
          <w:szCs w:val="28"/>
        </w:rPr>
        <w:t>,</w:t>
      </w:r>
      <w:r w:rsidRPr="00B41AC4">
        <w:rPr>
          <w:rFonts w:ascii="Times New Roman" w:hAnsi="Times New Roman"/>
          <w:sz w:val="28"/>
          <w:szCs w:val="28"/>
        </w:rPr>
        <w:t xml:space="preserve"> </w:t>
      </w:r>
      <w:r w:rsidR="00474D8D" w:rsidRPr="00B41AC4">
        <w:rPr>
          <w:rFonts w:ascii="Times New Roman" w:hAnsi="Times New Roman"/>
          <w:sz w:val="28"/>
          <w:szCs w:val="28"/>
        </w:rPr>
        <w:t>очаги распространение нестадных</w:t>
      </w:r>
      <w:r w:rsidRPr="00B41AC4">
        <w:rPr>
          <w:rFonts w:ascii="Times New Roman" w:hAnsi="Times New Roman"/>
          <w:sz w:val="28"/>
          <w:szCs w:val="28"/>
        </w:rPr>
        <w:t xml:space="preserve"> вид</w:t>
      </w:r>
      <w:r w:rsidR="00474D8D" w:rsidRPr="00B41AC4">
        <w:rPr>
          <w:rFonts w:ascii="Times New Roman" w:hAnsi="Times New Roman"/>
          <w:sz w:val="28"/>
          <w:szCs w:val="28"/>
        </w:rPr>
        <w:t>ов</w:t>
      </w:r>
      <w:r w:rsidRPr="00B41AC4">
        <w:rPr>
          <w:rFonts w:ascii="Times New Roman" w:hAnsi="Times New Roman"/>
          <w:sz w:val="28"/>
          <w:szCs w:val="28"/>
        </w:rPr>
        <w:t xml:space="preserve"> на перелогах.</w:t>
      </w:r>
    </w:p>
    <w:p w:rsidR="00BA271D" w:rsidRPr="00B41AC4" w:rsidRDefault="00764D11" w:rsidP="00735F44">
      <w:pPr>
        <w:numPr>
          <w:ilvl w:val="0"/>
          <w:numId w:val="5"/>
        </w:numPr>
        <w:tabs>
          <w:tab w:val="left" w:pos="1134"/>
        </w:tabs>
        <w:spacing w:after="0" w:line="240" w:lineRule="auto"/>
        <w:ind w:left="0" w:firstLine="709"/>
        <w:contextualSpacing/>
        <w:jc w:val="both"/>
        <w:rPr>
          <w:rFonts w:ascii="Times New Roman" w:hAnsi="Times New Roman"/>
          <w:sz w:val="28"/>
          <w:szCs w:val="28"/>
        </w:rPr>
      </w:pPr>
      <w:r w:rsidRPr="00B41AC4">
        <w:rPr>
          <w:rFonts w:ascii="Times New Roman" w:hAnsi="Times New Roman"/>
          <w:sz w:val="28"/>
          <w:szCs w:val="28"/>
        </w:rPr>
        <w:lastRenderedPageBreak/>
        <w:t>Установлено, что в а</w:t>
      </w:r>
      <w:r w:rsidR="0087564A" w:rsidRPr="00B41AC4">
        <w:rPr>
          <w:rFonts w:ascii="Times New Roman" w:hAnsi="Times New Roman"/>
          <w:sz w:val="28"/>
          <w:szCs w:val="28"/>
        </w:rPr>
        <w:t xml:space="preserve">гроценозах Ферганской долины широко распространенные 26 видов саранчовых. Из них на хлопковых полях </w:t>
      </w:r>
      <w:r w:rsidRPr="00B41AC4">
        <w:rPr>
          <w:rFonts w:ascii="Times New Roman" w:hAnsi="Times New Roman"/>
          <w:sz w:val="28"/>
          <w:szCs w:val="28"/>
        </w:rPr>
        <w:t xml:space="preserve">встречается </w:t>
      </w:r>
      <w:r w:rsidR="0087564A" w:rsidRPr="00B41AC4">
        <w:rPr>
          <w:rFonts w:ascii="Times New Roman" w:hAnsi="Times New Roman"/>
          <w:sz w:val="28"/>
          <w:szCs w:val="28"/>
        </w:rPr>
        <w:t>16 видов</w:t>
      </w:r>
      <w:r w:rsidRPr="00B41AC4">
        <w:rPr>
          <w:rFonts w:ascii="Times New Roman" w:hAnsi="Times New Roman"/>
          <w:sz w:val="28"/>
          <w:szCs w:val="28"/>
        </w:rPr>
        <w:t xml:space="preserve"> (61,53%)</w:t>
      </w:r>
      <w:r w:rsidR="0087564A" w:rsidRPr="00B41AC4">
        <w:rPr>
          <w:rFonts w:ascii="Times New Roman" w:hAnsi="Times New Roman"/>
          <w:sz w:val="28"/>
          <w:szCs w:val="28"/>
        </w:rPr>
        <w:t>, люцерновых полях и в садах 17 видов (65,38%), в овощных и бахчевых культурах 12 видов (46,13%), пшеничных и рисовых полях 10 видов (38,46%), зернобобовых культурах 9 видов</w:t>
      </w:r>
      <w:r w:rsidR="0018700F" w:rsidRPr="00B41AC4">
        <w:rPr>
          <w:rFonts w:ascii="Times New Roman" w:hAnsi="Times New Roman"/>
          <w:sz w:val="28"/>
          <w:szCs w:val="28"/>
        </w:rPr>
        <w:t xml:space="preserve"> </w:t>
      </w:r>
      <w:r w:rsidR="0087564A" w:rsidRPr="00B41AC4">
        <w:rPr>
          <w:rFonts w:ascii="Times New Roman" w:hAnsi="Times New Roman"/>
          <w:sz w:val="28"/>
          <w:szCs w:val="28"/>
        </w:rPr>
        <w:t>(34,61%), кукурузных полях 8 видов (30,76%)</w:t>
      </w:r>
      <w:r w:rsidRPr="00B41AC4">
        <w:rPr>
          <w:rFonts w:ascii="Times New Roman" w:hAnsi="Times New Roman"/>
          <w:sz w:val="28"/>
          <w:szCs w:val="28"/>
        </w:rPr>
        <w:t xml:space="preserve"> </w:t>
      </w:r>
      <w:r w:rsidR="0087564A" w:rsidRPr="00B41AC4">
        <w:rPr>
          <w:rFonts w:ascii="Times New Roman" w:hAnsi="Times New Roman"/>
          <w:sz w:val="28"/>
          <w:szCs w:val="28"/>
        </w:rPr>
        <w:t>саранчовых.</w:t>
      </w:r>
    </w:p>
    <w:p w:rsidR="00270546" w:rsidRPr="00B41AC4" w:rsidRDefault="0087564A" w:rsidP="00735F44">
      <w:pPr>
        <w:numPr>
          <w:ilvl w:val="0"/>
          <w:numId w:val="5"/>
        </w:numPr>
        <w:tabs>
          <w:tab w:val="left" w:pos="1134"/>
        </w:tabs>
        <w:spacing w:after="0" w:line="240" w:lineRule="auto"/>
        <w:ind w:left="0" w:firstLine="709"/>
        <w:contextualSpacing/>
        <w:jc w:val="both"/>
        <w:rPr>
          <w:rFonts w:ascii="Times New Roman" w:hAnsi="Times New Roman"/>
          <w:sz w:val="28"/>
          <w:szCs w:val="28"/>
        </w:rPr>
      </w:pPr>
      <w:r w:rsidRPr="00B41AC4">
        <w:rPr>
          <w:rFonts w:ascii="Times New Roman" w:hAnsi="Times New Roman"/>
          <w:sz w:val="28"/>
          <w:szCs w:val="28"/>
        </w:rPr>
        <w:t xml:space="preserve">Из </w:t>
      </w:r>
      <w:r w:rsidR="00764D11" w:rsidRPr="00B41AC4">
        <w:rPr>
          <w:rFonts w:ascii="Times New Roman" w:hAnsi="Times New Roman"/>
          <w:sz w:val="28"/>
          <w:szCs w:val="28"/>
        </w:rPr>
        <w:t>широко распространенных</w:t>
      </w:r>
      <w:r w:rsidRPr="00B41AC4">
        <w:rPr>
          <w:rFonts w:ascii="Times New Roman" w:hAnsi="Times New Roman"/>
          <w:sz w:val="28"/>
          <w:szCs w:val="28"/>
        </w:rPr>
        <w:t xml:space="preserve"> в агроценозах </w:t>
      </w:r>
      <w:r w:rsidR="00764D11" w:rsidRPr="00B41AC4">
        <w:rPr>
          <w:rFonts w:ascii="Times New Roman" w:hAnsi="Times New Roman"/>
          <w:sz w:val="28"/>
          <w:szCs w:val="28"/>
        </w:rPr>
        <w:t>Ферганской долины 26 видов саранчовых</w:t>
      </w:r>
      <w:r w:rsidRPr="00B41AC4">
        <w:rPr>
          <w:rFonts w:ascii="Times New Roman" w:hAnsi="Times New Roman"/>
          <w:sz w:val="28"/>
          <w:szCs w:val="28"/>
        </w:rPr>
        <w:t xml:space="preserve">, 14 видов являются доминантными, из них 11 видов относится к не стадным, с плотностью 8-32 </w:t>
      </w:r>
      <w:r w:rsidR="00284A23" w:rsidRPr="00B41AC4">
        <w:rPr>
          <w:rFonts w:ascii="Times New Roman" w:hAnsi="Times New Roman"/>
          <w:sz w:val="28"/>
          <w:szCs w:val="28"/>
        </w:rPr>
        <w:t>инд</w:t>
      </w:r>
      <w:r w:rsidRPr="00B41AC4">
        <w:rPr>
          <w:rFonts w:ascii="Times New Roman" w:hAnsi="Times New Roman"/>
          <w:sz w:val="28"/>
          <w:szCs w:val="28"/>
        </w:rPr>
        <w:t xml:space="preserve">./час, </w:t>
      </w:r>
      <w:r w:rsidR="00764D11" w:rsidRPr="00B41AC4">
        <w:rPr>
          <w:rFonts w:ascii="Times New Roman" w:hAnsi="Times New Roman"/>
          <w:sz w:val="28"/>
          <w:szCs w:val="28"/>
        </w:rPr>
        <w:t>численность</w:t>
      </w:r>
      <w:r w:rsidRPr="00B41AC4">
        <w:rPr>
          <w:rFonts w:ascii="Times New Roman" w:hAnsi="Times New Roman"/>
          <w:sz w:val="28"/>
          <w:szCs w:val="28"/>
        </w:rPr>
        <w:t xml:space="preserve"> которых меньше порога экономической вредности.</w:t>
      </w:r>
      <w:r w:rsidR="00270546" w:rsidRPr="00B41AC4">
        <w:rPr>
          <w:rFonts w:ascii="Times New Roman" w:hAnsi="Times New Roman"/>
          <w:sz w:val="28"/>
          <w:szCs w:val="28"/>
        </w:rPr>
        <w:t xml:space="preserve"> </w:t>
      </w:r>
    </w:p>
    <w:p w:rsidR="00270546" w:rsidRPr="00B41AC4" w:rsidRDefault="006942AF" w:rsidP="00735F44">
      <w:pPr>
        <w:numPr>
          <w:ilvl w:val="0"/>
          <w:numId w:val="5"/>
        </w:numPr>
        <w:tabs>
          <w:tab w:val="left" w:pos="1134"/>
        </w:tabs>
        <w:spacing w:after="0" w:line="240" w:lineRule="auto"/>
        <w:ind w:left="0" w:firstLine="709"/>
        <w:contextualSpacing/>
        <w:jc w:val="both"/>
        <w:rPr>
          <w:rFonts w:ascii="Times New Roman" w:hAnsi="Times New Roman"/>
          <w:sz w:val="28"/>
          <w:szCs w:val="28"/>
        </w:rPr>
      </w:pPr>
      <w:r w:rsidRPr="00B41AC4">
        <w:rPr>
          <w:rFonts w:ascii="Times New Roman" w:hAnsi="Times New Roman"/>
          <w:sz w:val="28"/>
          <w:szCs w:val="28"/>
        </w:rPr>
        <w:t>Определено</w:t>
      </w:r>
      <w:r w:rsidR="00764D11" w:rsidRPr="00B41AC4">
        <w:rPr>
          <w:rFonts w:ascii="Times New Roman" w:hAnsi="Times New Roman"/>
          <w:sz w:val="28"/>
          <w:szCs w:val="28"/>
        </w:rPr>
        <w:t>,</w:t>
      </w:r>
      <w:r w:rsidRPr="00B41AC4">
        <w:rPr>
          <w:rFonts w:ascii="Times New Roman" w:hAnsi="Times New Roman"/>
          <w:sz w:val="28"/>
          <w:szCs w:val="28"/>
        </w:rPr>
        <w:t xml:space="preserve"> что в агроценозах Ферганской долины </w:t>
      </w:r>
      <w:r w:rsidR="00764D11" w:rsidRPr="00B41AC4">
        <w:rPr>
          <w:rFonts w:ascii="Times New Roman" w:hAnsi="Times New Roman"/>
          <w:sz w:val="28"/>
          <w:szCs w:val="28"/>
        </w:rPr>
        <w:t>распространены</w:t>
      </w:r>
      <w:r w:rsidRPr="00B41AC4">
        <w:rPr>
          <w:rFonts w:ascii="Times New Roman" w:hAnsi="Times New Roman"/>
          <w:sz w:val="28"/>
          <w:szCs w:val="28"/>
        </w:rPr>
        <w:t xml:space="preserve"> </w:t>
      </w:r>
      <w:r w:rsidR="00764D11" w:rsidRPr="00B41AC4">
        <w:rPr>
          <w:rFonts w:ascii="Times New Roman" w:hAnsi="Times New Roman"/>
          <w:sz w:val="28"/>
          <w:szCs w:val="28"/>
        </w:rPr>
        <w:t xml:space="preserve">три вида </w:t>
      </w:r>
      <w:r w:rsidR="00284A23" w:rsidRPr="00B41AC4">
        <w:rPr>
          <w:rFonts w:ascii="Times New Roman" w:hAnsi="Times New Roman"/>
          <w:sz w:val="28"/>
          <w:szCs w:val="28"/>
        </w:rPr>
        <w:t xml:space="preserve">стадних </w:t>
      </w:r>
      <w:r w:rsidR="00764D11" w:rsidRPr="00B41AC4">
        <w:rPr>
          <w:rFonts w:ascii="Times New Roman" w:hAnsi="Times New Roman"/>
          <w:sz w:val="28"/>
          <w:szCs w:val="28"/>
        </w:rPr>
        <w:t>-</w:t>
      </w:r>
      <w:r w:rsidRPr="00B41AC4">
        <w:rPr>
          <w:rFonts w:ascii="Times New Roman" w:hAnsi="Times New Roman"/>
          <w:sz w:val="28"/>
          <w:szCs w:val="28"/>
        </w:rPr>
        <w:t xml:space="preserve"> азиатск</w:t>
      </w:r>
      <w:r w:rsidR="00764D11" w:rsidRPr="00B41AC4">
        <w:rPr>
          <w:rFonts w:ascii="Times New Roman" w:hAnsi="Times New Roman"/>
          <w:sz w:val="28"/>
          <w:szCs w:val="28"/>
        </w:rPr>
        <w:t>ая</w:t>
      </w:r>
      <w:r w:rsidRPr="00B41AC4">
        <w:rPr>
          <w:rFonts w:ascii="Times New Roman" w:hAnsi="Times New Roman"/>
          <w:sz w:val="28"/>
          <w:szCs w:val="28"/>
        </w:rPr>
        <w:t xml:space="preserve"> (</w:t>
      </w:r>
      <w:r w:rsidRPr="00B41AC4">
        <w:rPr>
          <w:rFonts w:ascii="Times New Roman" w:hAnsi="Times New Roman"/>
          <w:i/>
          <w:sz w:val="28"/>
          <w:szCs w:val="28"/>
        </w:rPr>
        <w:t>Locusta migratoria</w:t>
      </w:r>
      <w:r w:rsidRPr="00B41AC4">
        <w:rPr>
          <w:rFonts w:ascii="Times New Roman" w:hAnsi="Times New Roman"/>
          <w:sz w:val="28"/>
          <w:szCs w:val="28"/>
        </w:rPr>
        <w:t xml:space="preserve"> L.), марокк</w:t>
      </w:r>
      <w:r w:rsidR="00E859C4" w:rsidRPr="00B41AC4">
        <w:rPr>
          <w:rFonts w:ascii="Times New Roman" w:hAnsi="Times New Roman"/>
          <w:sz w:val="28"/>
          <w:szCs w:val="28"/>
        </w:rPr>
        <w:t>ская</w:t>
      </w:r>
      <w:r w:rsidRPr="00B41AC4">
        <w:rPr>
          <w:rFonts w:ascii="Times New Roman" w:hAnsi="Times New Roman"/>
          <w:sz w:val="28"/>
          <w:szCs w:val="28"/>
        </w:rPr>
        <w:t xml:space="preserve"> (</w:t>
      </w:r>
      <w:r w:rsidRPr="00B41AC4">
        <w:rPr>
          <w:rFonts w:ascii="Times New Roman" w:hAnsi="Times New Roman"/>
          <w:i/>
          <w:sz w:val="28"/>
          <w:szCs w:val="28"/>
        </w:rPr>
        <w:t>Dociostaurus maroccanus</w:t>
      </w:r>
      <w:r w:rsidRPr="00B41AC4">
        <w:rPr>
          <w:rFonts w:ascii="Times New Roman" w:hAnsi="Times New Roman"/>
          <w:sz w:val="28"/>
          <w:szCs w:val="28"/>
        </w:rPr>
        <w:t xml:space="preserve"> Thunb.) и итал</w:t>
      </w:r>
      <w:r w:rsidR="00817D78">
        <w:rPr>
          <w:rFonts w:ascii="Times New Roman" w:hAnsi="Times New Roman"/>
          <w:sz w:val="28"/>
          <w:szCs w:val="28"/>
        </w:rPr>
        <w:t>ь</w:t>
      </w:r>
      <w:r w:rsidRPr="00B41AC4">
        <w:rPr>
          <w:rFonts w:ascii="Times New Roman" w:hAnsi="Times New Roman"/>
          <w:sz w:val="28"/>
          <w:szCs w:val="28"/>
        </w:rPr>
        <w:t>янс</w:t>
      </w:r>
      <w:r w:rsidR="002B38FE">
        <w:rPr>
          <w:rFonts w:ascii="Times New Roman" w:hAnsi="Times New Roman"/>
          <w:sz w:val="28"/>
          <w:szCs w:val="28"/>
        </w:rPr>
        <w:t>кая</w:t>
      </w:r>
      <w:r w:rsidRPr="00B41AC4">
        <w:rPr>
          <w:rFonts w:ascii="Times New Roman" w:hAnsi="Times New Roman"/>
          <w:sz w:val="28"/>
          <w:szCs w:val="28"/>
        </w:rPr>
        <w:t xml:space="preserve"> (</w:t>
      </w:r>
      <w:r w:rsidRPr="00B41AC4">
        <w:rPr>
          <w:rFonts w:ascii="Times New Roman" w:hAnsi="Times New Roman"/>
          <w:i/>
          <w:sz w:val="28"/>
          <w:szCs w:val="28"/>
        </w:rPr>
        <w:t>Calliptamus italicus italicus</w:t>
      </w:r>
      <w:r w:rsidRPr="00B41AC4">
        <w:rPr>
          <w:rFonts w:ascii="Times New Roman" w:hAnsi="Times New Roman"/>
          <w:sz w:val="28"/>
          <w:szCs w:val="28"/>
        </w:rPr>
        <w:t xml:space="preserve"> L.) </w:t>
      </w:r>
      <w:r w:rsidR="00284A23" w:rsidRPr="00B41AC4">
        <w:rPr>
          <w:rFonts w:ascii="Times New Roman" w:hAnsi="Times New Roman"/>
          <w:sz w:val="28"/>
          <w:szCs w:val="28"/>
        </w:rPr>
        <w:t>саранчовых, их плотность</w:t>
      </w:r>
      <w:r w:rsidRPr="00B41AC4">
        <w:rPr>
          <w:rFonts w:ascii="Times New Roman" w:hAnsi="Times New Roman"/>
          <w:sz w:val="28"/>
          <w:szCs w:val="28"/>
        </w:rPr>
        <w:t xml:space="preserve"> на полях составляла 35-90 </w:t>
      </w:r>
      <w:r w:rsidR="00284A23" w:rsidRPr="00B41AC4">
        <w:rPr>
          <w:rFonts w:ascii="Times New Roman" w:hAnsi="Times New Roman"/>
          <w:sz w:val="28"/>
          <w:szCs w:val="28"/>
        </w:rPr>
        <w:t>инд</w:t>
      </w:r>
      <w:r w:rsidRPr="00B41AC4">
        <w:rPr>
          <w:rFonts w:ascii="Times New Roman" w:hAnsi="Times New Roman"/>
          <w:sz w:val="28"/>
          <w:szCs w:val="28"/>
        </w:rPr>
        <w:t>./час.</w:t>
      </w:r>
      <w:r w:rsidR="00270546" w:rsidRPr="00B41AC4">
        <w:rPr>
          <w:rFonts w:ascii="Times New Roman" w:hAnsi="Times New Roman"/>
          <w:sz w:val="28"/>
          <w:szCs w:val="28"/>
        </w:rPr>
        <w:t xml:space="preserve"> </w:t>
      </w:r>
    </w:p>
    <w:p w:rsidR="00270546" w:rsidRPr="00B41AC4" w:rsidRDefault="0087564A" w:rsidP="00735F44">
      <w:pPr>
        <w:pStyle w:val="a5"/>
        <w:numPr>
          <w:ilvl w:val="0"/>
          <w:numId w:val="5"/>
        </w:numPr>
        <w:tabs>
          <w:tab w:val="left" w:pos="1134"/>
        </w:tabs>
        <w:spacing w:after="0" w:line="240" w:lineRule="auto"/>
        <w:ind w:left="0" w:firstLine="709"/>
        <w:jc w:val="both"/>
        <w:rPr>
          <w:rFonts w:ascii="Times New Roman" w:hAnsi="Times New Roman"/>
          <w:sz w:val="28"/>
          <w:szCs w:val="28"/>
          <w:lang w:eastAsia="ru-RU"/>
        </w:rPr>
      </w:pPr>
      <w:r w:rsidRPr="00B41AC4">
        <w:rPr>
          <w:rFonts w:ascii="Times New Roman" w:hAnsi="Times New Roman"/>
          <w:sz w:val="28"/>
          <w:szCs w:val="28"/>
          <w:lang w:eastAsia="ru-RU"/>
        </w:rPr>
        <w:t>Было изучено</w:t>
      </w:r>
      <w:r w:rsidR="00CE1898" w:rsidRPr="00B41AC4">
        <w:rPr>
          <w:rFonts w:ascii="Times New Roman" w:hAnsi="Times New Roman"/>
          <w:sz w:val="28"/>
          <w:szCs w:val="28"/>
          <w:lang w:eastAsia="ru-RU"/>
        </w:rPr>
        <w:t xml:space="preserve"> </w:t>
      </w:r>
      <w:r w:rsidR="00FB1C35" w:rsidRPr="00B41AC4">
        <w:rPr>
          <w:rFonts w:ascii="Times New Roman" w:hAnsi="Times New Roman"/>
          <w:sz w:val="28"/>
          <w:szCs w:val="28"/>
          <w:lang w:eastAsia="ru-RU"/>
        </w:rPr>
        <w:t>закономерности распространение</w:t>
      </w:r>
      <w:r w:rsidRPr="00B41AC4">
        <w:rPr>
          <w:rFonts w:ascii="Times New Roman" w:hAnsi="Times New Roman"/>
          <w:sz w:val="28"/>
          <w:szCs w:val="28"/>
          <w:lang w:eastAsia="ru-RU"/>
        </w:rPr>
        <w:t xml:space="preserve">, а также наиболее важные биологические и экологические особенности 3 стадных и 7 не стадных видов, определенных как доминирующие виды </w:t>
      </w:r>
      <w:r w:rsidR="00684307" w:rsidRPr="00B41AC4">
        <w:rPr>
          <w:rFonts w:ascii="Times New Roman" w:hAnsi="Times New Roman"/>
          <w:sz w:val="28"/>
          <w:szCs w:val="28"/>
          <w:lang w:eastAsia="ru-RU"/>
        </w:rPr>
        <w:t xml:space="preserve">вредных </w:t>
      </w:r>
      <w:r w:rsidRPr="00B41AC4">
        <w:rPr>
          <w:rFonts w:ascii="Times New Roman" w:hAnsi="Times New Roman"/>
          <w:sz w:val="28"/>
          <w:szCs w:val="28"/>
          <w:lang w:eastAsia="ru-RU"/>
        </w:rPr>
        <w:t>саранчовых в Ферганской</w:t>
      </w:r>
      <w:r w:rsidR="007750E4" w:rsidRPr="00B41AC4">
        <w:rPr>
          <w:rFonts w:ascii="Times New Roman" w:hAnsi="Times New Roman"/>
          <w:sz w:val="28"/>
          <w:szCs w:val="28"/>
          <w:lang w:eastAsia="ru-RU"/>
        </w:rPr>
        <w:t xml:space="preserve"> </w:t>
      </w:r>
      <w:r w:rsidRPr="00B41AC4">
        <w:rPr>
          <w:rFonts w:ascii="Times New Roman" w:hAnsi="Times New Roman"/>
          <w:sz w:val="28"/>
          <w:szCs w:val="28"/>
          <w:lang w:eastAsia="ru-RU"/>
        </w:rPr>
        <w:t>долине.</w:t>
      </w:r>
      <w:r w:rsidR="00CE1898" w:rsidRPr="00B41AC4">
        <w:t xml:space="preserve"> </w:t>
      </w:r>
    </w:p>
    <w:p w:rsidR="006942AF" w:rsidRPr="00B41AC4" w:rsidRDefault="00E859C4" w:rsidP="00735F44">
      <w:pPr>
        <w:numPr>
          <w:ilvl w:val="0"/>
          <w:numId w:val="5"/>
        </w:numPr>
        <w:tabs>
          <w:tab w:val="left" w:pos="1134"/>
        </w:tabs>
        <w:spacing w:after="0" w:line="240" w:lineRule="auto"/>
        <w:ind w:left="0" w:firstLine="709"/>
        <w:contextualSpacing/>
        <w:jc w:val="both"/>
        <w:rPr>
          <w:rFonts w:ascii="Times New Roman" w:hAnsi="Times New Roman"/>
          <w:sz w:val="28"/>
          <w:szCs w:val="28"/>
          <w:lang w:eastAsia="ru-RU"/>
        </w:rPr>
      </w:pPr>
      <w:r w:rsidRPr="00B41AC4">
        <w:rPr>
          <w:rFonts w:ascii="Times New Roman" w:hAnsi="Times New Roman"/>
          <w:sz w:val="28"/>
          <w:szCs w:val="28"/>
        </w:rPr>
        <w:t xml:space="preserve">Впервые установлена что вид саранчового </w:t>
      </w:r>
      <w:r w:rsidR="0087564A" w:rsidRPr="00B41AC4">
        <w:rPr>
          <w:rFonts w:ascii="Times New Roman" w:hAnsi="Times New Roman"/>
          <w:i/>
          <w:sz w:val="28"/>
          <w:szCs w:val="28"/>
        </w:rPr>
        <w:t xml:space="preserve">Aiolopus thalassinus thalassinus </w:t>
      </w:r>
      <w:r w:rsidR="0087564A" w:rsidRPr="00B41AC4">
        <w:rPr>
          <w:rFonts w:ascii="Times New Roman" w:hAnsi="Times New Roman"/>
          <w:sz w:val="28"/>
          <w:szCs w:val="28"/>
        </w:rPr>
        <w:t xml:space="preserve">(Fabr.) </w:t>
      </w:r>
      <w:r w:rsidR="007F114A" w:rsidRPr="00B41AC4">
        <w:rPr>
          <w:rFonts w:ascii="Times New Roman" w:hAnsi="Times New Roman"/>
          <w:sz w:val="28"/>
          <w:szCs w:val="28"/>
        </w:rPr>
        <w:t xml:space="preserve">по его </w:t>
      </w:r>
      <w:r w:rsidR="007B1228" w:rsidRPr="00B41AC4">
        <w:rPr>
          <w:rFonts w:ascii="Times New Roman" w:hAnsi="Times New Roman"/>
          <w:sz w:val="28"/>
          <w:szCs w:val="28"/>
          <w:lang w:val="uz-Cyrl-UZ"/>
        </w:rPr>
        <w:t>численности</w:t>
      </w:r>
      <w:r w:rsidR="0087564A" w:rsidRPr="00B41AC4">
        <w:rPr>
          <w:rFonts w:ascii="Times New Roman" w:hAnsi="Times New Roman"/>
          <w:sz w:val="28"/>
          <w:szCs w:val="28"/>
        </w:rPr>
        <w:t xml:space="preserve"> и распространен</w:t>
      </w:r>
      <w:r w:rsidR="007F114A" w:rsidRPr="00B41AC4">
        <w:rPr>
          <w:rFonts w:ascii="Times New Roman" w:hAnsi="Times New Roman"/>
          <w:sz w:val="28"/>
          <w:szCs w:val="28"/>
        </w:rPr>
        <w:t>ению</w:t>
      </w:r>
      <w:r w:rsidR="0087564A" w:rsidRPr="00B41AC4">
        <w:rPr>
          <w:rFonts w:ascii="Times New Roman" w:hAnsi="Times New Roman"/>
          <w:sz w:val="28"/>
          <w:szCs w:val="28"/>
        </w:rPr>
        <w:t xml:space="preserve"> в агроценозах был предложены включ</w:t>
      </w:r>
      <w:r w:rsidR="007F114A" w:rsidRPr="00B41AC4">
        <w:rPr>
          <w:rFonts w:ascii="Times New Roman" w:hAnsi="Times New Roman"/>
          <w:sz w:val="28"/>
          <w:szCs w:val="28"/>
        </w:rPr>
        <w:t>ить</w:t>
      </w:r>
      <w:r w:rsidR="0087564A" w:rsidRPr="00B41AC4">
        <w:rPr>
          <w:rFonts w:ascii="Times New Roman" w:hAnsi="Times New Roman"/>
          <w:sz w:val="28"/>
          <w:szCs w:val="28"/>
        </w:rPr>
        <w:t xml:space="preserve"> в список вредных видов, не стадных саранчовых в Узбекистане, и </w:t>
      </w:r>
      <w:r w:rsidRPr="00B41AC4">
        <w:rPr>
          <w:rFonts w:ascii="Times New Roman" w:hAnsi="Times New Roman"/>
          <w:sz w:val="28"/>
          <w:szCs w:val="28"/>
        </w:rPr>
        <w:t xml:space="preserve">впервые </w:t>
      </w:r>
      <w:r w:rsidR="0087564A" w:rsidRPr="00B41AC4">
        <w:rPr>
          <w:rFonts w:ascii="Times New Roman" w:hAnsi="Times New Roman"/>
          <w:sz w:val="28"/>
          <w:szCs w:val="28"/>
        </w:rPr>
        <w:t>была разработана его фенограмма развития.</w:t>
      </w:r>
    </w:p>
    <w:p w:rsidR="00270546" w:rsidRPr="00B41AC4" w:rsidRDefault="0087564A" w:rsidP="00735F44">
      <w:pPr>
        <w:pStyle w:val="a5"/>
        <w:numPr>
          <w:ilvl w:val="0"/>
          <w:numId w:val="5"/>
        </w:numPr>
        <w:tabs>
          <w:tab w:val="left" w:pos="1134"/>
        </w:tabs>
        <w:spacing w:after="0" w:line="240" w:lineRule="auto"/>
        <w:ind w:left="0" w:firstLine="709"/>
        <w:jc w:val="both"/>
        <w:rPr>
          <w:rFonts w:ascii="Times New Roman" w:hAnsi="Times New Roman"/>
          <w:sz w:val="28"/>
          <w:szCs w:val="28"/>
          <w:lang w:eastAsia="ru-RU"/>
        </w:rPr>
      </w:pPr>
      <w:r w:rsidRPr="00B41AC4">
        <w:rPr>
          <w:rFonts w:ascii="Times New Roman" w:hAnsi="Times New Roman"/>
          <w:sz w:val="28"/>
          <w:szCs w:val="28"/>
        </w:rPr>
        <w:t xml:space="preserve">Создана база данных, </w:t>
      </w:r>
      <w:r w:rsidR="007B1228" w:rsidRPr="00B41AC4">
        <w:rPr>
          <w:rFonts w:ascii="Times New Roman" w:hAnsi="Times New Roman"/>
          <w:sz w:val="28"/>
          <w:szCs w:val="28"/>
          <w:lang w:val="uz-Cyrl-UZ"/>
        </w:rPr>
        <w:t>включающие</w:t>
      </w:r>
      <w:r w:rsidRPr="00B41AC4">
        <w:rPr>
          <w:rFonts w:ascii="Times New Roman" w:hAnsi="Times New Roman"/>
          <w:sz w:val="28"/>
          <w:szCs w:val="28"/>
        </w:rPr>
        <w:t xml:space="preserve"> </w:t>
      </w:r>
      <w:r w:rsidR="007B1228" w:rsidRPr="00B41AC4">
        <w:rPr>
          <w:rFonts w:ascii="Times New Roman" w:hAnsi="Times New Roman"/>
          <w:sz w:val="28"/>
          <w:szCs w:val="28"/>
        </w:rPr>
        <w:t xml:space="preserve">информации о </w:t>
      </w:r>
      <w:r w:rsidRPr="00B41AC4">
        <w:rPr>
          <w:rFonts w:ascii="Times New Roman" w:hAnsi="Times New Roman"/>
          <w:sz w:val="28"/>
          <w:szCs w:val="28"/>
        </w:rPr>
        <w:t>распространение, плотность, периоды</w:t>
      </w:r>
      <w:r w:rsidR="007B1228" w:rsidRPr="00B41AC4">
        <w:rPr>
          <w:rFonts w:ascii="Times New Roman" w:hAnsi="Times New Roman"/>
          <w:sz w:val="28"/>
          <w:szCs w:val="28"/>
          <w:lang w:val="uz-Cyrl-UZ"/>
        </w:rPr>
        <w:t xml:space="preserve"> и </w:t>
      </w:r>
      <w:r w:rsidRPr="00B41AC4">
        <w:rPr>
          <w:rFonts w:ascii="Times New Roman" w:hAnsi="Times New Roman"/>
          <w:sz w:val="28"/>
          <w:szCs w:val="28"/>
        </w:rPr>
        <w:t xml:space="preserve">стадии развития и </w:t>
      </w:r>
      <w:r w:rsidR="007B1228" w:rsidRPr="00B41AC4">
        <w:rPr>
          <w:rFonts w:ascii="Times New Roman" w:hAnsi="Times New Roman"/>
          <w:sz w:val="28"/>
          <w:szCs w:val="28"/>
        </w:rPr>
        <w:t xml:space="preserve">других </w:t>
      </w:r>
      <w:r w:rsidRPr="00B41AC4">
        <w:rPr>
          <w:rFonts w:ascii="Times New Roman" w:hAnsi="Times New Roman"/>
          <w:sz w:val="28"/>
          <w:szCs w:val="28"/>
        </w:rPr>
        <w:t>показател</w:t>
      </w:r>
      <w:r w:rsidR="007B1228" w:rsidRPr="00B41AC4">
        <w:rPr>
          <w:rFonts w:ascii="Times New Roman" w:hAnsi="Times New Roman"/>
          <w:sz w:val="28"/>
          <w:szCs w:val="28"/>
        </w:rPr>
        <w:t>ей</w:t>
      </w:r>
      <w:r w:rsidRPr="00B41AC4">
        <w:rPr>
          <w:rFonts w:ascii="Times New Roman" w:hAnsi="Times New Roman"/>
          <w:sz w:val="28"/>
          <w:szCs w:val="28"/>
        </w:rPr>
        <w:t xml:space="preserve"> 36 видов саранчовых, выявленных в </w:t>
      </w:r>
      <w:r w:rsidR="00F52ED4" w:rsidRPr="00B41AC4">
        <w:rPr>
          <w:rFonts w:ascii="Times New Roman" w:hAnsi="Times New Roman"/>
          <w:sz w:val="28"/>
          <w:szCs w:val="28"/>
        </w:rPr>
        <w:t xml:space="preserve">агроценозах </w:t>
      </w:r>
      <w:r w:rsidRPr="00B41AC4">
        <w:rPr>
          <w:rFonts w:ascii="Times New Roman" w:hAnsi="Times New Roman"/>
          <w:sz w:val="28"/>
          <w:szCs w:val="28"/>
        </w:rPr>
        <w:t>Ферганской долин</w:t>
      </w:r>
      <w:r w:rsidR="00F52ED4" w:rsidRPr="00B41AC4">
        <w:rPr>
          <w:rFonts w:ascii="Times New Roman" w:hAnsi="Times New Roman"/>
          <w:sz w:val="28"/>
          <w:szCs w:val="28"/>
        </w:rPr>
        <w:t>ы</w:t>
      </w:r>
      <w:r w:rsidR="007B1228" w:rsidRPr="00B41AC4">
        <w:rPr>
          <w:rFonts w:ascii="Times New Roman" w:hAnsi="Times New Roman"/>
          <w:sz w:val="28"/>
          <w:szCs w:val="28"/>
        </w:rPr>
        <w:t>.</w:t>
      </w:r>
      <w:r w:rsidRPr="00B41AC4">
        <w:rPr>
          <w:rFonts w:ascii="Times New Roman" w:hAnsi="Times New Roman"/>
          <w:sz w:val="28"/>
          <w:szCs w:val="28"/>
        </w:rPr>
        <w:t xml:space="preserve"> </w:t>
      </w:r>
    </w:p>
    <w:p w:rsidR="00270546" w:rsidRPr="00B41AC4" w:rsidRDefault="0087564A" w:rsidP="00735F44">
      <w:pPr>
        <w:numPr>
          <w:ilvl w:val="0"/>
          <w:numId w:val="5"/>
        </w:numPr>
        <w:tabs>
          <w:tab w:val="left" w:pos="1134"/>
        </w:tabs>
        <w:spacing w:after="0" w:line="240" w:lineRule="auto"/>
        <w:ind w:left="0" w:firstLine="709"/>
        <w:contextualSpacing/>
        <w:jc w:val="both"/>
        <w:rPr>
          <w:rFonts w:ascii="Times New Roman" w:hAnsi="Times New Roman"/>
          <w:sz w:val="28"/>
          <w:szCs w:val="28"/>
          <w:lang w:eastAsia="ru-RU"/>
        </w:rPr>
      </w:pPr>
      <w:r w:rsidRPr="00B41AC4">
        <w:rPr>
          <w:rFonts w:ascii="Times New Roman" w:hAnsi="Times New Roman"/>
          <w:sz w:val="28"/>
          <w:szCs w:val="28"/>
          <w:lang w:eastAsia="ru-RU"/>
        </w:rPr>
        <w:t>В первые в Республике исследованы ареал</w:t>
      </w:r>
      <w:r w:rsidR="00162362" w:rsidRPr="00B41AC4">
        <w:rPr>
          <w:rFonts w:ascii="Times New Roman" w:hAnsi="Times New Roman"/>
          <w:sz w:val="28"/>
          <w:szCs w:val="28"/>
          <w:lang w:eastAsia="ru-RU"/>
        </w:rPr>
        <w:t>ы</w:t>
      </w:r>
      <w:r w:rsidRPr="00B41AC4">
        <w:rPr>
          <w:rFonts w:ascii="Times New Roman" w:hAnsi="Times New Roman"/>
          <w:sz w:val="28"/>
          <w:szCs w:val="28"/>
          <w:lang w:eastAsia="ru-RU"/>
        </w:rPr>
        <w:t xml:space="preserve"> распространения вредных саранчовых на примере Папского, </w:t>
      </w:r>
      <w:r w:rsidR="00162362" w:rsidRPr="00B41AC4">
        <w:rPr>
          <w:rFonts w:ascii="Times New Roman" w:hAnsi="Times New Roman"/>
          <w:sz w:val="28"/>
          <w:szCs w:val="28"/>
          <w:lang w:eastAsia="ru-RU"/>
        </w:rPr>
        <w:t>Ходжаабадского, Кувинского</w:t>
      </w:r>
      <w:r w:rsidRPr="00B41AC4">
        <w:rPr>
          <w:rFonts w:ascii="Times New Roman" w:hAnsi="Times New Roman"/>
          <w:sz w:val="28"/>
          <w:szCs w:val="28"/>
          <w:lang w:eastAsia="ru-RU"/>
        </w:rPr>
        <w:t xml:space="preserve"> районов на программе Quantum GIS (QGIS)</w:t>
      </w:r>
      <w:r w:rsidR="007B1228" w:rsidRPr="00B41AC4">
        <w:rPr>
          <w:rFonts w:ascii="Times New Roman" w:hAnsi="Times New Roman"/>
          <w:sz w:val="28"/>
          <w:szCs w:val="28"/>
          <w:lang w:eastAsia="ru-RU"/>
        </w:rPr>
        <w:t xml:space="preserve"> и</w:t>
      </w:r>
      <w:r w:rsidRPr="00B41AC4">
        <w:rPr>
          <w:rFonts w:ascii="Times New Roman" w:hAnsi="Times New Roman"/>
          <w:sz w:val="28"/>
          <w:szCs w:val="28"/>
          <w:lang w:eastAsia="ru-RU"/>
        </w:rPr>
        <w:t xml:space="preserve"> представлены результаты картография участков где </w:t>
      </w:r>
      <w:r w:rsidR="007F1377" w:rsidRPr="00B41AC4">
        <w:rPr>
          <w:rFonts w:ascii="Times New Roman" w:hAnsi="Times New Roman"/>
          <w:sz w:val="28"/>
          <w:szCs w:val="28"/>
          <w:lang w:eastAsia="ru-RU"/>
        </w:rPr>
        <w:t>наблюдается миграция</w:t>
      </w:r>
      <w:r w:rsidRPr="00B41AC4">
        <w:rPr>
          <w:rFonts w:ascii="Times New Roman" w:hAnsi="Times New Roman"/>
          <w:sz w:val="28"/>
          <w:szCs w:val="28"/>
          <w:lang w:eastAsia="ru-RU"/>
        </w:rPr>
        <w:t xml:space="preserve"> саранчовы</w:t>
      </w:r>
      <w:r w:rsidR="007F1377" w:rsidRPr="00B41AC4">
        <w:rPr>
          <w:rFonts w:ascii="Times New Roman" w:hAnsi="Times New Roman"/>
          <w:sz w:val="28"/>
          <w:szCs w:val="28"/>
          <w:lang w:eastAsia="ru-RU"/>
        </w:rPr>
        <w:t>х</w:t>
      </w:r>
      <w:r w:rsidRPr="00B41AC4">
        <w:rPr>
          <w:rFonts w:ascii="Times New Roman" w:hAnsi="Times New Roman"/>
          <w:sz w:val="28"/>
          <w:szCs w:val="28"/>
          <w:lang w:eastAsia="ru-RU"/>
        </w:rPr>
        <w:t xml:space="preserve"> из </w:t>
      </w:r>
      <w:r w:rsidR="007F1377" w:rsidRPr="00B41AC4">
        <w:rPr>
          <w:rFonts w:ascii="Times New Roman" w:hAnsi="Times New Roman"/>
          <w:sz w:val="28"/>
          <w:szCs w:val="28"/>
          <w:lang w:eastAsia="ru-RU"/>
        </w:rPr>
        <w:t>территории Республики</w:t>
      </w:r>
      <w:r w:rsidRPr="00B41AC4">
        <w:rPr>
          <w:rFonts w:ascii="Times New Roman" w:hAnsi="Times New Roman"/>
          <w:sz w:val="28"/>
          <w:szCs w:val="28"/>
          <w:lang w:eastAsia="ru-RU"/>
        </w:rPr>
        <w:t xml:space="preserve"> Кыргызстан на основе программного обеспечения Google Earth.</w:t>
      </w:r>
    </w:p>
    <w:p w:rsidR="00270546" w:rsidRPr="00B41AC4" w:rsidRDefault="0018700F" w:rsidP="00735F44">
      <w:pPr>
        <w:numPr>
          <w:ilvl w:val="0"/>
          <w:numId w:val="5"/>
        </w:numPr>
        <w:tabs>
          <w:tab w:val="left" w:pos="1134"/>
        </w:tabs>
        <w:spacing w:after="0" w:line="240" w:lineRule="auto"/>
        <w:ind w:left="0" w:firstLine="709"/>
        <w:contextualSpacing/>
        <w:jc w:val="both"/>
        <w:rPr>
          <w:rFonts w:ascii="Times New Roman" w:hAnsi="Times New Roman"/>
          <w:sz w:val="28"/>
          <w:szCs w:val="28"/>
        </w:rPr>
      </w:pPr>
      <w:r w:rsidRPr="00B41AC4">
        <w:rPr>
          <w:rFonts w:ascii="Times New Roman" w:hAnsi="Times New Roman"/>
          <w:sz w:val="28"/>
          <w:szCs w:val="28"/>
          <w:lang w:eastAsia="ru-RU"/>
        </w:rPr>
        <w:t>Биологическая эффективн</w:t>
      </w:r>
      <w:r w:rsidR="00D2572D" w:rsidRPr="00B41AC4">
        <w:rPr>
          <w:rFonts w:ascii="Times New Roman" w:hAnsi="Times New Roman"/>
          <w:sz w:val="28"/>
          <w:szCs w:val="28"/>
          <w:lang w:eastAsia="ru-RU"/>
        </w:rPr>
        <w:t xml:space="preserve">ость препарата </w:t>
      </w:r>
      <w:r w:rsidR="00C6776D" w:rsidRPr="00B41AC4">
        <w:rPr>
          <w:rFonts w:ascii="Times New Roman" w:hAnsi="Times New Roman"/>
          <w:sz w:val="28"/>
          <w:szCs w:val="28"/>
          <w:lang w:val="uz-Cyrl-UZ"/>
        </w:rPr>
        <w:t>Карат икс 20% сус.к.</w:t>
      </w:r>
      <w:r w:rsidRPr="00B41AC4">
        <w:rPr>
          <w:rFonts w:ascii="Times New Roman" w:hAnsi="Times New Roman"/>
          <w:sz w:val="28"/>
          <w:szCs w:val="28"/>
          <w:lang w:eastAsia="ru-RU"/>
        </w:rPr>
        <w:t xml:space="preserve"> против личинок </w:t>
      </w:r>
      <w:r w:rsidR="007F1377" w:rsidRPr="00B41AC4">
        <w:rPr>
          <w:rFonts w:ascii="Times New Roman" w:hAnsi="Times New Roman"/>
          <w:sz w:val="28"/>
          <w:szCs w:val="28"/>
          <w:lang w:eastAsia="ru-RU"/>
        </w:rPr>
        <w:t>и</w:t>
      </w:r>
      <w:r w:rsidRPr="00B41AC4">
        <w:rPr>
          <w:rFonts w:ascii="Times New Roman" w:hAnsi="Times New Roman"/>
          <w:sz w:val="28"/>
          <w:szCs w:val="28"/>
          <w:lang w:eastAsia="ru-RU"/>
        </w:rPr>
        <w:t>тальянского пруса</w:t>
      </w:r>
      <w:r w:rsidR="007F1377" w:rsidRPr="00B41AC4">
        <w:rPr>
          <w:rFonts w:ascii="Times New Roman" w:hAnsi="Times New Roman"/>
          <w:sz w:val="28"/>
          <w:szCs w:val="28"/>
          <w:lang w:eastAsia="ru-RU"/>
        </w:rPr>
        <w:t xml:space="preserve"> составляет</w:t>
      </w:r>
      <w:r w:rsidR="007B1228" w:rsidRPr="00B41AC4">
        <w:rPr>
          <w:rFonts w:ascii="Times New Roman" w:hAnsi="Times New Roman"/>
          <w:sz w:val="28"/>
          <w:szCs w:val="28"/>
          <w:lang w:eastAsia="ru-RU"/>
        </w:rPr>
        <w:t>;</w:t>
      </w:r>
      <w:r w:rsidRPr="00B41AC4">
        <w:rPr>
          <w:rFonts w:ascii="Times New Roman" w:hAnsi="Times New Roman"/>
          <w:sz w:val="28"/>
          <w:szCs w:val="28"/>
          <w:lang w:eastAsia="ru-RU"/>
        </w:rPr>
        <w:t xml:space="preserve"> </w:t>
      </w:r>
      <w:r w:rsidR="00270546" w:rsidRPr="00B41AC4">
        <w:rPr>
          <w:rFonts w:ascii="Times New Roman" w:hAnsi="Times New Roman"/>
          <w:sz w:val="28"/>
          <w:szCs w:val="28"/>
          <w:lang w:eastAsia="ru-RU"/>
        </w:rPr>
        <w:t xml:space="preserve">(2-3 </w:t>
      </w:r>
      <w:r w:rsidRPr="00B41AC4">
        <w:rPr>
          <w:rFonts w:ascii="Times New Roman" w:hAnsi="Times New Roman"/>
          <w:sz w:val="28"/>
          <w:szCs w:val="28"/>
          <w:lang w:eastAsia="ru-RU"/>
        </w:rPr>
        <w:t>возраст</w:t>
      </w:r>
      <w:r w:rsidR="00485142" w:rsidRPr="00B41AC4">
        <w:rPr>
          <w:rFonts w:ascii="Times New Roman" w:hAnsi="Times New Roman"/>
          <w:sz w:val="28"/>
          <w:szCs w:val="28"/>
          <w:lang w:eastAsia="ru-RU"/>
        </w:rPr>
        <w:t>а</w:t>
      </w:r>
      <w:r w:rsidR="00270546" w:rsidRPr="00B41AC4">
        <w:rPr>
          <w:rFonts w:ascii="Times New Roman" w:hAnsi="Times New Roman"/>
          <w:sz w:val="28"/>
          <w:szCs w:val="28"/>
          <w:lang w:eastAsia="ru-RU"/>
        </w:rPr>
        <w:t xml:space="preserve">, 0,0375 л/га-97,6%; 0,0625 л/га-98,9%; 4-5 </w:t>
      </w:r>
      <w:r w:rsidRPr="00B41AC4">
        <w:rPr>
          <w:rFonts w:ascii="Times New Roman" w:hAnsi="Times New Roman"/>
          <w:sz w:val="28"/>
          <w:szCs w:val="28"/>
          <w:lang w:eastAsia="ru-RU"/>
        </w:rPr>
        <w:t>возраст</w:t>
      </w:r>
      <w:r w:rsidR="00485142" w:rsidRPr="00B41AC4">
        <w:rPr>
          <w:rFonts w:ascii="Times New Roman" w:hAnsi="Times New Roman"/>
          <w:sz w:val="28"/>
          <w:szCs w:val="28"/>
          <w:lang w:eastAsia="ru-RU"/>
        </w:rPr>
        <w:t>а</w:t>
      </w:r>
      <w:r w:rsidR="00270546" w:rsidRPr="00B41AC4">
        <w:rPr>
          <w:rFonts w:ascii="Times New Roman" w:hAnsi="Times New Roman"/>
          <w:sz w:val="28"/>
          <w:szCs w:val="28"/>
          <w:lang w:eastAsia="ru-RU"/>
        </w:rPr>
        <w:t>, 0,0375 л/га-91,7%; 0,0625 л/га-97,8%;)</w:t>
      </w:r>
      <w:r w:rsidR="007B1228" w:rsidRPr="00B41AC4">
        <w:rPr>
          <w:rFonts w:ascii="Times New Roman" w:hAnsi="Times New Roman"/>
          <w:sz w:val="28"/>
          <w:szCs w:val="28"/>
          <w:lang w:eastAsia="ru-RU"/>
        </w:rPr>
        <w:t>:</w:t>
      </w:r>
      <w:r w:rsidR="00270546" w:rsidRPr="00B41AC4">
        <w:rPr>
          <w:rFonts w:ascii="Times New Roman" w:hAnsi="Times New Roman"/>
          <w:sz w:val="28"/>
          <w:szCs w:val="28"/>
          <w:lang w:eastAsia="ru-RU"/>
        </w:rPr>
        <w:t xml:space="preserve"> </w:t>
      </w:r>
      <w:r w:rsidRPr="00B41AC4">
        <w:rPr>
          <w:rFonts w:ascii="Times New Roman" w:hAnsi="Times New Roman"/>
          <w:sz w:val="28"/>
          <w:szCs w:val="28"/>
          <w:lang w:eastAsia="ru-RU"/>
        </w:rPr>
        <w:t xml:space="preserve">препарата </w:t>
      </w:r>
      <w:r w:rsidR="00270546" w:rsidRPr="00B41AC4">
        <w:rPr>
          <w:rFonts w:ascii="Times New Roman" w:hAnsi="Times New Roman"/>
          <w:sz w:val="28"/>
          <w:szCs w:val="28"/>
        </w:rPr>
        <w:t xml:space="preserve">Lambda-Plus, 20% EC </w:t>
      </w:r>
      <w:r w:rsidR="00270546" w:rsidRPr="00B41AC4">
        <w:rPr>
          <w:rFonts w:ascii="Times New Roman" w:hAnsi="Times New Roman"/>
          <w:sz w:val="28"/>
          <w:szCs w:val="28"/>
          <w:lang w:eastAsia="ru-RU"/>
        </w:rPr>
        <w:t>(</w:t>
      </w:r>
      <w:r w:rsidRPr="00B41AC4">
        <w:rPr>
          <w:rFonts w:ascii="Times New Roman" w:hAnsi="Times New Roman"/>
          <w:sz w:val="28"/>
          <w:szCs w:val="28"/>
          <w:lang w:eastAsia="ru-RU"/>
        </w:rPr>
        <w:t>2-3 возраст</w:t>
      </w:r>
      <w:r w:rsidR="00485142" w:rsidRPr="00B41AC4">
        <w:rPr>
          <w:rFonts w:ascii="Times New Roman" w:hAnsi="Times New Roman"/>
          <w:sz w:val="28"/>
          <w:szCs w:val="28"/>
          <w:lang w:eastAsia="ru-RU"/>
        </w:rPr>
        <w:t>а</w:t>
      </w:r>
      <w:r w:rsidR="00270546" w:rsidRPr="00B41AC4">
        <w:rPr>
          <w:rFonts w:ascii="Times New Roman" w:hAnsi="Times New Roman"/>
          <w:sz w:val="28"/>
          <w:szCs w:val="28"/>
        </w:rPr>
        <w:t>, 0,075</w:t>
      </w:r>
      <w:r w:rsidR="00270546" w:rsidRPr="00B41AC4">
        <w:rPr>
          <w:rFonts w:ascii="Times New Roman" w:hAnsi="Times New Roman"/>
          <w:sz w:val="28"/>
          <w:szCs w:val="28"/>
          <w:lang w:eastAsia="ru-RU"/>
        </w:rPr>
        <w:t>л/га-</w:t>
      </w:r>
      <w:r w:rsidR="00270546" w:rsidRPr="00B41AC4">
        <w:rPr>
          <w:rFonts w:ascii="Times New Roman" w:hAnsi="Times New Roman"/>
          <w:sz w:val="28"/>
          <w:szCs w:val="28"/>
        </w:rPr>
        <w:t>95,8</w:t>
      </w:r>
      <w:r w:rsidR="00270546" w:rsidRPr="00B41AC4">
        <w:rPr>
          <w:rFonts w:ascii="Times New Roman" w:hAnsi="Times New Roman"/>
          <w:sz w:val="28"/>
          <w:szCs w:val="28"/>
          <w:lang w:eastAsia="ru-RU"/>
        </w:rPr>
        <w:t xml:space="preserve">%; </w:t>
      </w:r>
      <w:r w:rsidR="00270546" w:rsidRPr="00B41AC4">
        <w:rPr>
          <w:rFonts w:ascii="Times New Roman" w:hAnsi="Times New Roman"/>
          <w:sz w:val="28"/>
          <w:szCs w:val="28"/>
        </w:rPr>
        <w:t>0,125</w:t>
      </w:r>
      <w:r w:rsidR="00270546" w:rsidRPr="00B41AC4">
        <w:rPr>
          <w:rFonts w:ascii="Times New Roman" w:hAnsi="Times New Roman"/>
          <w:sz w:val="28"/>
          <w:szCs w:val="28"/>
          <w:lang w:eastAsia="ru-RU"/>
        </w:rPr>
        <w:t>л/га-</w:t>
      </w:r>
      <w:r w:rsidR="00270546" w:rsidRPr="00B41AC4">
        <w:rPr>
          <w:rFonts w:ascii="Times New Roman" w:hAnsi="Times New Roman"/>
          <w:sz w:val="28"/>
          <w:szCs w:val="28"/>
        </w:rPr>
        <w:t>97,5</w:t>
      </w:r>
      <w:r w:rsidR="00270546" w:rsidRPr="00B41AC4">
        <w:rPr>
          <w:rFonts w:ascii="Times New Roman" w:hAnsi="Times New Roman"/>
          <w:sz w:val="28"/>
          <w:szCs w:val="28"/>
          <w:lang w:eastAsia="ru-RU"/>
        </w:rPr>
        <w:t xml:space="preserve">%; </w:t>
      </w:r>
      <w:r w:rsidR="00270546" w:rsidRPr="00B41AC4">
        <w:rPr>
          <w:rFonts w:ascii="Times New Roman" w:hAnsi="Times New Roman"/>
          <w:sz w:val="28"/>
          <w:szCs w:val="28"/>
        </w:rPr>
        <w:t xml:space="preserve">4-5 </w:t>
      </w:r>
      <w:r w:rsidR="00485142" w:rsidRPr="00B41AC4">
        <w:rPr>
          <w:rFonts w:ascii="Times New Roman" w:hAnsi="Times New Roman"/>
          <w:sz w:val="28"/>
          <w:szCs w:val="28"/>
          <w:lang w:eastAsia="ru-RU"/>
        </w:rPr>
        <w:t>возраста</w:t>
      </w:r>
      <w:r w:rsidR="00270546" w:rsidRPr="00B41AC4">
        <w:rPr>
          <w:rFonts w:ascii="Times New Roman" w:hAnsi="Times New Roman"/>
          <w:sz w:val="28"/>
          <w:szCs w:val="28"/>
        </w:rPr>
        <w:t>, 0,075</w:t>
      </w:r>
      <w:r w:rsidR="00270546" w:rsidRPr="00B41AC4">
        <w:rPr>
          <w:rFonts w:ascii="Times New Roman" w:hAnsi="Times New Roman"/>
          <w:sz w:val="28"/>
          <w:szCs w:val="28"/>
          <w:lang w:eastAsia="ru-RU"/>
        </w:rPr>
        <w:t>л/га-</w:t>
      </w:r>
      <w:r w:rsidR="00270546" w:rsidRPr="00B41AC4">
        <w:rPr>
          <w:rFonts w:ascii="Times New Roman" w:hAnsi="Times New Roman"/>
          <w:sz w:val="28"/>
          <w:szCs w:val="28"/>
        </w:rPr>
        <w:t>89,9</w:t>
      </w:r>
      <w:r w:rsidR="00270546" w:rsidRPr="00B41AC4">
        <w:rPr>
          <w:rFonts w:ascii="Times New Roman" w:hAnsi="Times New Roman"/>
          <w:sz w:val="28"/>
          <w:szCs w:val="28"/>
          <w:lang w:eastAsia="ru-RU"/>
        </w:rPr>
        <w:t xml:space="preserve">%; </w:t>
      </w:r>
      <w:r w:rsidR="00270546" w:rsidRPr="00B41AC4">
        <w:rPr>
          <w:rFonts w:ascii="Times New Roman" w:hAnsi="Times New Roman"/>
          <w:sz w:val="28"/>
          <w:szCs w:val="28"/>
        </w:rPr>
        <w:t>0,125</w:t>
      </w:r>
      <w:r w:rsidR="00270546" w:rsidRPr="00B41AC4">
        <w:rPr>
          <w:rFonts w:ascii="Times New Roman" w:hAnsi="Times New Roman"/>
          <w:sz w:val="28"/>
          <w:szCs w:val="28"/>
          <w:lang w:eastAsia="ru-RU"/>
        </w:rPr>
        <w:t>л/га-</w:t>
      </w:r>
      <w:r w:rsidR="00270546" w:rsidRPr="00B41AC4">
        <w:rPr>
          <w:rFonts w:ascii="Times New Roman" w:hAnsi="Times New Roman"/>
          <w:sz w:val="28"/>
          <w:szCs w:val="28"/>
        </w:rPr>
        <w:t>96,2%</w:t>
      </w:r>
      <w:r w:rsidR="00270546" w:rsidRPr="00B41AC4">
        <w:rPr>
          <w:rFonts w:ascii="Times New Roman" w:hAnsi="Times New Roman"/>
          <w:sz w:val="28"/>
          <w:szCs w:val="28"/>
          <w:lang w:eastAsia="ru-RU"/>
        </w:rPr>
        <w:t>)</w:t>
      </w:r>
      <w:r w:rsidR="007B1228" w:rsidRPr="00B41AC4">
        <w:rPr>
          <w:rFonts w:ascii="Times New Roman" w:hAnsi="Times New Roman"/>
          <w:sz w:val="28"/>
          <w:szCs w:val="28"/>
          <w:lang w:eastAsia="ru-RU"/>
        </w:rPr>
        <w:t>:</w:t>
      </w:r>
      <w:r w:rsidR="00270546" w:rsidRPr="00B41AC4">
        <w:rPr>
          <w:rFonts w:ascii="Times New Roman" w:hAnsi="Times New Roman"/>
          <w:sz w:val="28"/>
          <w:szCs w:val="28"/>
          <w:lang w:eastAsia="ru-RU"/>
        </w:rPr>
        <w:t xml:space="preserve"> </w:t>
      </w:r>
      <w:r w:rsidR="00485142" w:rsidRPr="00B41AC4">
        <w:rPr>
          <w:rFonts w:ascii="Times New Roman" w:hAnsi="Times New Roman"/>
          <w:sz w:val="28"/>
          <w:szCs w:val="28"/>
          <w:lang w:eastAsia="ru-RU"/>
        </w:rPr>
        <w:t xml:space="preserve">препарата </w:t>
      </w:r>
      <w:r w:rsidR="00270546" w:rsidRPr="00B41AC4">
        <w:rPr>
          <w:rFonts w:ascii="Times New Roman" w:hAnsi="Times New Roman"/>
          <w:sz w:val="28"/>
          <w:szCs w:val="28"/>
          <w:lang w:eastAsia="ru-RU"/>
        </w:rPr>
        <w:t>Альфа 10%</w:t>
      </w:r>
      <w:r w:rsidR="00B56BF8">
        <w:rPr>
          <w:rFonts w:ascii="Times New Roman" w:hAnsi="Times New Roman"/>
          <w:sz w:val="28"/>
          <w:szCs w:val="28"/>
          <w:lang w:eastAsia="ru-RU"/>
        </w:rPr>
        <w:t xml:space="preserve"> сус.к.</w:t>
      </w:r>
      <w:r w:rsidR="00270546" w:rsidRPr="00B41AC4">
        <w:rPr>
          <w:rFonts w:ascii="Times New Roman" w:hAnsi="Times New Roman"/>
          <w:sz w:val="28"/>
          <w:szCs w:val="28"/>
          <w:lang w:eastAsia="ru-RU"/>
        </w:rPr>
        <w:t xml:space="preserve"> (</w:t>
      </w:r>
      <w:r w:rsidR="00270546" w:rsidRPr="00B41AC4">
        <w:rPr>
          <w:rFonts w:ascii="Times New Roman" w:hAnsi="Times New Roman"/>
          <w:sz w:val="28"/>
          <w:szCs w:val="28"/>
        </w:rPr>
        <w:t xml:space="preserve">2-3 </w:t>
      </w:r>
      <w:r w:rsidR="00485142" w:rsidRPr="00B41AC4">
        <w:rPr>
          <w:rFonts w:ascii="Times New Roman" w:hAnsi="Times New Roman"/>
          <w:sz w:val="28"/>
          <w:szCs w:val="28"/>
          <w:lang w:eastAsia="ru-RU"/>
        </w:rPr>
        <w:t>возраста</w:t>
      </w:r>
      <w:r w:rsidR="00270546" w:rsidRPr="00B41AC4">
        <w:rPr>
          <w:rFonts w:ascii="Times New Roman" w:hAnsi="Times New Roman"/>
          <w:sz w:val="28"/>
          <w:szCs w:val="28"/>
        </w:rPr>
        <w:t xml:space="preserve">, </w:t>
      </w:r>
      <w:r w:rsidR="00270546" w:rsidRPr="00B41AC4">
        <w:rPr>
          <w:rFonts w:ascii="Times New Roman" w:hAnsi="Times New Roman"/>
          <w:sz w:val="28"/>
          <w:szCs w:val="28"/>
          <w:lang w:eastAsia="ru-RU"/>
        </w:rPr>
        <w:t xml:space="preserve">0,1л/га-96,2%; 0,15л/га-99,0%; </w:t>
      </w:r>
      <w:r w:rsidR="00270546" w:rsidRPr="00B41AC4">
        <w:rPr>
          <w:rFonts w:ascii="Times New Roman" w:hAnsi="Times New Roman"/>
          <w:sz w:val="28"/>
          <w:szCs w:val="28"/>
        </w:rPr>
        <w:t xml:space="preserve">4-5 </w:t>
      </w:r>
      <w:r w:rsidR="00485142" w:rsidRPr="00B41AC4">
        <w:rPr>
          <w:rFonts w:ascii="Times New Roman" w:hAnsi="Times New Roman"/>
          <w:sz w:val="28"/>
          <w:szCs w:val="28"/>
          <w:lang w:eastAsia="ru-RU"/>
        </w:rPr>
        <w:t>возраста</w:t>
      </w:r>
      <w:r w:rsidR="00270546" w:rsidRPr="00B41AC4">
        <w:rPr>
          <w:rFonts w:ascii="Times New Roman" w:hAnsi="Times New Roman"/>
          <w:sz w:val="28"/>
          <w:szCs w:val="28"/>
        </w:rPr>
        <w:t xml:space="preserve">, </w:t>
      </w:r>
      <w:r w:rsidR="00270546" w:rsidRPr="00B41AC4">
        <w:rPr>
          <w:rFonts w:ascii="Times New Roman" w:hAnsi="Times New Roman"/>
          <w:sz w:val="28"/>
          <w:szCs w:val="28"/>
          <w:lang w:eastAsia="ru-RU"/>
        </w:rPr>
        <w:t>0,1л/га-91,2%; 0,1</w:t>
      </w:r>
      <w:r w:rsidR="00270546" w:rsidRPr="00B41AC4">
        <w:rPr>
          <w:rFonts w:ascii="Times New Roman" w:hAnsi="Times New Roman"/>
          <w:sz w:val="28"/>
          <w:szCs w:val="28"/>
        </w:rPr>
        <w:t>5</w:t>
      </w:r>
      <w:r w:rsidR="00270546" w:rsidRPr="00B41AC4">
        <w:rPr>
          <w:rFonts w:ascii="Times New Roman" w:hAnsi="Times New Roman"/>
          <w:sz w:val="28"/>
          <w:szCs w:val="28"/>
          <w:lang w:eastAsia="ru-RU"/>
        </w:rPr>
        <w:t>л/га-97,4</w:t>
      </w:r>
      <w:r w:rsidR="00270546" w:rsidRPr="00B41AC4">
        <w:rPr>
          <w:rFonts w:ascii="Times New Roman" w:hAnsi="Times New Roman"/>
          <w:sz w:val="28"/>
          <w:szCs w:val="28"/>
        </w:rPr>
        <w:t>%</w:t>
      </w:r>
      <w:r w:rsidR="00270546" w:rsidRPr="00B41AC4">
        <w:rPr>
          <w:rFonts w:ascii="Times New Roman" w:hAnsi="Times New Roman"/>
          <w:sz w:val="28"/>
          <w:szCs w:val="28"/>
          <w:lang w:eastAsia="ru-RU"/>
        </w:rPr>
        <w:t xml:space="preserve">). </w:t>
      </w:r>
    </w:p>
    <w:p w:rsidR="00270546" w:rsidRPr="00B41AC4" w:rsidRDefault="00485142" w:rsidP="00735F44">
      <w:pPr>
        <w:numPr>
          <w:ilvl w:val="0"/>
          <w:numId w:val="5"/>
        </w:numPr>
        <w:tabs>
          <w:tab w:val="left" w:pos="1134"/>
        </w:tabs>
        <w:spacing w:after="0" w:line="240" w:lineRule="auto"/>
        <w:ind w:left="0" w:firstLine="709"/>
        <w:contextualSpacing/>
        <w:jc w:val="both"/>
        <w:rPr>
          <w:rFonts w:ascii="Times New Roman" w:hAnsi="Times New Roman"/>
          <w:sz w:val="28"/>
          <w:szCs w:val="28"/>
        </w:rPr>
      </w:pPr>
      <w:r w:rsidRPr="00B41AC4">
        <w:rPr>
          <w:rFonts w:ascii="Times New Roman" w:hAnsi="Times New Roman"/>
          <w:bCs/>
          <w:iCs/>
          <w:sz w:val="28"/>
          <w:szCs w:val="28"/>
          <w:lang w:eastAsia="ru-RU"/>
        </w:rPr>
        <w:t>Биологическая эффективность препарата Айкидо супер, 10%</w:t>
      </w:r>
      <w:r w:rsidR="00B56BF8">
        <w:rPr>
          <w:rFonts w:ascii="Times New Roman" w:hAnsi="Times New Roman"/>
          <w:bCs/>
          <w:iCs/>
          <w:sz w:val="28"/>
          <w:szCs w:val="28"/>
          <w:lang w:eastAsia="ru-RU"/>
        </w:rPr>
        <w:t xml:space="preserve"> эм.к.</w:t>
      </w:r>
      <w:r w:rsidR="00B56BF8">
        <w:rPr>
          <w:rFonts w:ascii="Times New Roman" w:hAnsi="Times New Roman"/>
          <w:bCs/>
          <w:iCs/>
          <w:sz w:val="28"/>
          <w:szCs w:val="28"/>
          <w:lang w:val="uz-Cyrl-UZ" w:eastAsia="ru-RU"/>
        </w:rPr>
        <w:t xml:space="preserve"> </w:t>
      </w:r>
      <w:r w:rsidRPr="00B41AC4">
        <w:rPr>
          <w:rFonts w:ascii="Times New Roman" w:hAnsi="Times New Roman"/>
          <w:bCs/>
          <w:iCs/>
          <w:sz w:val="28"/>
          <w:szCs w:val="28"/>
          <w:lang w:eastAsia="ru-RU"/>
        </w:rPr>
        <w:t xml:space="preserve">против личинок мароккской саранчи </w:t>
      </w:r>
      <w:r w:rsidR="007F1377" w:rsidRPr="00B41AC4">
        <w:rPr>
          <w:rFonts w:ascii="Times New Roman" w:hAnsi="Times New Roman"/>
          <w:bCs/>
          <w:iCs/>
          <w:sz w:val="28"/>
          <w:szCs w:val="28"/>
          <w:lang w:eastAsia="ru-RU"/>
        </w:rPr>
        <w:t>составляет</w:t>
      </w:r>
      <w:r w:rsidR="005112D0" w:rsidRPr="00B41AC4">
        <w:rPr>
          <w:rFonts w:ascii="Times New Roman" w:hAnsi="Times New Roman"/>
          <w:bCs/>
          <w:iCs/>
          <w:sz w:val="28"/>
          <w:szCs w:val="28"/>
          <w:lang w:eastAsia="ru-RU"/>
        </w:rPr>
        <w:t>;</w:t>
      </w:r>
      <w:r w:rsidR="00270546" w:rsidRPr="00B41AC4">
        <w:rPr>
          <w:rFonts w:ascii="Times New Roman" w:hAnsi="Times New Roman"/>
          <w:bCs/>
          <w:iCs/>
          <w:sz w:val="28"/>
          <w:szCs w:val="28"/>
          <w:lang w:eastAsia="ru-RU"/>
        </w:rPr>
        <w:t>(</w:t>
      </w:r>
      <w:r w:rsidR="00270546" w:rsidRPr="00B41AC4">
        <w:rPr>
          <w:rFonts w:ascii="Times New Roman" w:hAnsi="Times New Roman"/>
          <w:sz w:val="28"/>
          <w:szCs w:val="28"/>
          <w:lang w:eastAsia="ru-RU"/>
        </w:rPr>
        <w:t xml:space="preserve">2-3 </w:t>
      </w:r>
      <w:r w:rsidRPr="00B41AC4">
        <w:rPr>
          <w:rFonts w:ascii="Times New Roman" w:hAnsi="Times New Roman"/>
          <w:sz w:val="28"/>
          <w:szCs w:val="28"/>
          <w:lang w:eastAsia="ru-RU"/>
        </w:rPr>
        <w:t>возраста</w:t>
      </w:r>
      <w:r w:rsidR="00270546" w:rsidRPr="00B41AC4">
        <w:rPr>
          <w:rFonts w:ascii="Times New Roman" w:hAnsi="Times New Roman"/>
          <w:sz w:val="28"/>
          <w:szCs w:val="28"/>
          <w:lang w:eastAsia="ru-RU"/>
        </w:rPr>
        <w:t xml:space="preserve">, 0,1 л/га-97,7%; 0,12 л/га-99,4%; 4-5 </w:t>
      </w:r>
      <w:r w:rsidRPr="00B41AC4">
        <w:rPr>
          <w:rFonts w:ascii="Times New Roman" w:hAnsi="Times New Roman"/>
          <w:sz w:val="28"/>
          <w:szCs w:val="28"/>
          <w:lang w:eastAsia="ru-RU"/>
        </w:rPr>
        <w:t>возраста</w:t>
      </w:r>
      <w:r w:rsidR="00270546" w:rsidRPr="00B41AC4">
        <w:rPr>
          <w:rFonts w:ascii="Times New Roman" w:hAnsi="Times New Roman"/>
          <w:sz w:val="28"/>
          <w:szCs w:val="28"/>
          <w:lang w:eastAsia="ru-RU"/>
        </w:rPr>
        <w:t>, 0,1 л/га-90,4%; 0,12 л/га-98,2</w:t>
      </w:r>
      <w:r w:rsidR="00844C9F" w:rsidRPr="00B41AC4">
        <w:rPr>
          <w:rFonts w:ascii="Times New Roman" w:hAnsi="Times New Roman"/>
          <w:sz w:val="28"/>
          <w:szCs w:val="28"/>
          <w:lang w:eastAsia="ru-RU"/>
        </w:rPr>
        <w:t>%)</w:t>
      </w:r>
      <w:r w:rsidR="007B1228" w:rsidRPr="00B41AC4">
        <w:rPr>
          <w:rFonts w:ascii="Times New Roman" w:hAnsi="Times New Roman"/>
          <w:sz w:val="28"/>
          <w:szCs w:val="28"/>
          <w:lang w:eastAsia="ru-RU"/>
        </w:rPr>
        <w:t>:</w:t>
      </w:r>
      <w:r w:rsidR="00270546" w:rsidRPr="00B41AC4">
        <w:rPr>
          <w:rFonts w:ascii="Times New Roman" w:hAnsi="Times New Roman"/>
          <w:sz w:val="28"/>
          <w:szCs w:val="28"/>
          <w:lang w:eastAsia="ru-RU"/>
        </w:rPr>
        <w:t xml:space="preserve"> </w:t>
      </w:r>
      <w:r w:rsidRPr="00B41AC4">
        <w:rPr>
          <w:rFonts w:ascii="Times New Roman" w:hAnsi="Times New Roman"/>
          <w:bCs/>
          <w:iCs/>
          <w:sz w:val="28"/>
          <w:szCs w:val="28"/>
          <w:lang w:eastAsia="ru-RU"/>
        </w:rPr>
        <w:t xml:space="preserve">препарата </w:t>
      </w:r>
      <w:r w:rsidR="00270546" w:rsidRPr="00B41AC4">
        <w:rPr>
          <w:rFonts w:ascii="Times New Roman" w:hAnsi="Times New Roman"/>
          <w:sz w:val="28"/>
          <w:szCs w:val="28"/>
        </w:rPr>
        <w:t xml:space="preserve">ALPAC 100 EC </w:t>
      </w:r>
      <w:r w:rsidR="00270546" w:rsidRPr="00B41AC4">
        <w:rPr>
          <w:rFonts w:ascii="Times New Roman" w:hAnsi="Times New Roman"/>
          <w:bCs/>
          <w:iCs/>
          <w:sz w:val="28"/>
          <w:szCs w:val="28"/>
          <w:lang w:eastAsia="ru-RU"/>
        </w:rPr>
        <w:t>(</w:t>
      </w:r>
      <w:r w:rsidR="00270546" w:rsidRPr="00B41AC4">
        <w:rPr>
          <w:rFonts w:ascii="Times New Roman" w:hAnsi="Times New Roman"/>
          <w:sz w:val="28"/>
          <w:szCs w:val="28"/>
          <w:lang w:eastAsia="ru-RU"/>
        </w:rPr>
        <w:t xml:space="preserve">2-3 </w:t>
      </w:r>
      <w:r w:rsidRPr="00B41AC4">
        <w:rPr>
          <w:rFonts w:ascii="Times New Roman" w:hAnsi="Times New Roman"/>
          <w:sz w:val="28"/>
          <w:szCs w:val="28"/>
          <w:lang w:eastAsia="ru-RU"/>
        </w:rPr>
        <w:t>возраста</w:t>
      </w:r>
      <w:r w:rsidR="00270546" w:rsidRPr="00B41AC4">
        <w:rPr>
          <w:rFonts w:ascii="Times New Roman" w:hAnsi="Times New Roman"/>
          <w:sz w:val="28"/>
          <w:szCs w:val="28"/>
          <w:lang w:eastAsia="ru-RU"/>
        </w:rPr>
        <w:t>, 0,1 л/га-</w:t>
      </w:r>
      <w:r w:rsidR="00270546" w:rsidRPr="00B41AC4">
        <w:rPr>
          <w:rFonts w:ascii="Times New Roman" w:hAnsi="Times New Roman"/>
          <w:sz w:val="28"/>
          <w:szCs w:val="28"/>
        </w:rPr>
        <w:t>95,3</w:t>
      </w:r>
      <w:r w:rsidR="00844C9F" w:rsidRPr="00B41AC4">
        <w:rPr>
          <w:rFonts w:ascii="Times New Roman" w:hAnsi="Times New Roman"/>
          <w:sz w:val="28"/>
          <w:szCs w:val="28"/>
          <w:lang w:eastAsia="ru-RU"/>
        </w:rPr>
        <w:t>%; 4</w:t>
      </w:r>
      <w:r w:rsidR="00270546" w:rsidRPr="00B41AC4">
        <w:rPr>
          <w:rFonts w:ascii="Times New Roman" w:hAnsi="Times New Roman"/>
          <w:sz w:val="28"/>
          <w:szCs w:val="28"/>
          <w:lang w:eastAsia="ru-RU"/>
        </w:rPr>
        <w:t xml:space="preserve">-5 </w:t>
      </w:r>
      <w:r w:rsidRPr="00B41AC4">
        <w:rPr>
          <w:rFonts w:ascii="Times New Roman" w:hAnsi="Times New Roman"/>
          <w:sz w:val="28"/>
          <w:szCs w:val="28"/>
          <w:lang w:eastAsia="ru-RU"/>
        </w:rPr>
        <w:t>возраста</w:t>
      </w:r>
      <w:r w:rsidR="00270546" w:rsidRPr="00B41AC4">
        <w:rPr>
          <w:rFonts w:ascii="Times New Roman" w:hAnsi="Times New Roman"/>
          <w:sz w:val="28"/>
          <w:szCs w:val="28"/>
          <w:lang w:eastAsia="ru-RU"/>
        </w:rPr>
        <w:t>, 0,1 л/га-</w:t>
      </w:r>
      <w:r w:rsidR="00270546" w:rsidRPr="00B41AC4">
        <w:rPr>
          <w:rFonts w:ascii="Times New Roman" w:hAnsi="Times New Roman"/>
          <w:sz w:val="28"/>
          <w:szCs w:val="28"/>
        </w:rPr>
        <w:t>89,4</w:t>
      </w:r>
      <w:r w:rsidR="00270546" w:rsidRPr="00B41AC4">
        <w:rPr>
          <w:rFonts w:ascii="Times New Roman" w:hAnsi="Times New Roman"/>
          <w:sz w:val="28"/>
          <w:szCs w:val="28"/>
          <w:lang w:eastAsia="ru-RU"/>
        </w:rPr>
        <w:t>%).</w:t>
      </w:r>
    </w:p>
    <w:p w:rsidR="003C43F8" w:rsidRPr="00B41AC4" w:rsidRDefault="003C43F8" w:rsidP="00735F44">
      <w:pPr>
        <w:numPr>
          <w:ilvl w:val="0"/>
          <w:numId w:val="5"/>
        </w:numPr>
        <w:tabs>
          <w:tab w:val="left" w:pos="1134"/>
        </w:tabs>
        <w:spacing w:after="0" w:line="240" w:lineRule="auto"/>
        <w:ind w:left="0" w:firstLine="709"/>
        <w:contextualSpacing/>
        <w:jc w:val="both"/>
        <w:rPr>
          <w:rFonts w:ascii="Times New Roman" w:hAnsi="Times New Roman"/>
          <w:bCs/>
          <w:iCs/>
          <w:sz w:val="28"/>
          <w:szCs w:val="28"/>
          <w:lang w:eastAsia="ru-RU"/>
        </w:rPr>
      </w:pPr>
      <w:r w:rsidRPr="00B41AC4">
        <w:rPr>
          <w:rFonts w:ascii="Times New Roman" w:hAnsi="Times New Roman"/>
          <w:bCs/>
          <w:iCs/>
          <w:sz w:val="28"/>
          <w:szCs w:val="28"/>
          <w:lang w:eastAsia="ru-RU"/>
        </w:rPr>
        <w:t>По результатам исследований, рентабельно</w:t>
      </w:r>
      <w:r w:rsidR="00D2572D" w:rsidRPr="00B41AC4">
        <w:rPr>
          <w:rFonts w:ascii="Times New Roman" w:hAnsi="Times New Roman"/>
          <w:bCs/>
          <w:iCs/>
          <w:sz w:val="28"/>
          <w:szCs w:val="28"/>
          <w:lang w:eastAsia="ru-RU"/>
        </w:rPr>
        <w:t xml:space="preserve">сть препаратов </w:t>
      </w:r>
      <w:r w:rsidR="00C6776D" w:rsidRPr="00B41AC4">
        <w:rPr>
          <w:rFonts w:ascii="Times New Roman" w:hAnsi="Times New Roman"/>
          <w:sz w:val="28"/>
          <w:szCs w:val="28"/>
          <w:lang w:val="uz-Cyrl-UZ"/>
        </w:rPr>
        <w:t>Карат икс 20% сус.к.</w:t>
      </w:r>
      <w:r w:rsidRPr="00B41AC4">
        <w:rPr>
          <w:rFonts w:ascii="Times New Roman" w:hAnsi="Times New Roman"/>
          <w:bCs/>
          <w:iCs/>
          <w:sz w:val="28"/>
          <w:szCs w:val="28"/>
          <w:lang w:eastAsia="ru-RU"/>
        </w:rPr>
        <w:t>, Альфа 10% с</w:t>
      </w:r>
      <w:r w:rsidR="002D1BE2">
        <w:rPr>
          <w:rFonts w:ascii="Times New Roman" w:hAnsi="Times New Roman"/>
          <w:bCs/>
          <w:iCs/>
          <w:sz w:val="28"/>
          <w:szCs w:val="28"/>
          <w:lang w:eastAsia="ru-RU"/>
        </w:rPr>
        <w:t>ус</w:t>
      </w:r>
      <w:r w:rsidRPr="00B41AC4">
        <w:rPr>
          <w:rFonts w:ascii="Times New Roman" w:hAnsi="Times New Roman"/>
          <w:bCs/>
          <w:iCs/>
          <w:sz w:val="28"/>
          <w:szCs w:val="28"/>
          <w:lang w:eastAsia="ru-RU"/>
        </w:rPr>
        <w:t xml:space="preserve">.к и Lambda-Plus, 20% EC, испоьзованных против личинок оазисной саранчи, составляет 1320%, 780% и 780%, соответственно. </w:t>
      </w:r>
      <w:r w:rsidRPr="00B41AC4">
        <w:rPr>
          <w:rFonts w:ascii="Times New Roman" w:hAnsi="Times New Roman"/>
          <w:bCs/>
          <w:iCs/>
          <w:sz w:val="28"/>
          <w:szCs w:val="28"/>
          <w:lang w:eastAsia="ru-RU"/>
        </w:rPr>
        <w:lastRenderedPageBreak/>
        <w:t>Для личинок мароккской саранчи рентабельность айкидо супер, 10% и ALPAC 100 EC составил 960% и 780%.</w:t>
      </w:r>
      <w:r w:rsidR="007750E4" w:rsidRPr="00B41AC4">
        <w:rPr>
          <w:rFonts w:ascii="Times New Roman" w:hAnsi="Times New Roman"/>
          <w:bCs/>
          <w:iCs/>
          <w:sz w:val="28"/>
          <w:szCs w:val="28"/>
          <w:lang w:eastAsia="ru-RU"/>
        </w:rPr>
        <w:t xml:space="preserve"> </w:t>
      </w:r>
    </w:p>
    <w:p w:rsidR="00505075" w:rsidRPr="00B41AC4" w:rsidRDefault="000512D6" w:rsidP="00735F44">
      <w:pPr>
        <w:numPr>
          <w:ilvl w:val="0"/>
          <w:numId w:val="5"/>
        </w:numPr>
        <w:tabs>
          <w:tab w:val="left" w:pos="1134"/>
        </w:tabs>
        <w:spacing w:after="0" w:line="240" w:lineRule="auto"/>
        <w:ind w:left="0" w:firstLine="709"/>
        <w:contextualSpacing/>
        <w:jc w:val="both"/>
        <w:rPr>
          <w:rFonts w:ascii="Times New Roman" w:hAnsi="Times New Roman"/>
          <w:sz w:val="28"/>
          <w:szCs w:val="28"/>
          <w:lang w:eastAsia="ru-RU"/>
        </w:rPr>
      </w:pPr>
      <w:r w:rsidRPr="00B41AC4">
        <w:rPr>
          <w:rFonts w:ascii="Times New Roman" w:hAnsi="Times New Roman"/>
          <w:sz w:val="28"/>
          <w:szCs w:val="28"/>
        </w:rPr>
        <w:t xml:space="preserve">Для эффективного проведения мероприятий по борьбе с </w:t>
      </w:r>
      <w:r w:rsidR="00E2503E" w:rsidRPr="00B41AC4">
        <w:rPr>
          <w:rFonts w:ascii="Times New Roman" w:hAnsi="Times New Roman"/>
          <w:sz w:val="28"/>
          <w:szCs w:val="28"/>
        </w:rPr>
        <w:t xml:space="preserve">вредными </w:t>
      </w:r>
      <w:r w:rsidRPr="00B41AC4">
        <w:rPr>
          <w:rFonts w:ascii="Times New Roman" w:hAnsi="Times New Roman"/>
          <w:sz w:val="28"/>
          <w:szCs w:val="28"/>
        </w:rPr>
        <w:t>саранчо</w:t>
      </w:r>
      <w:r w:rsidR="00E2503E" w:rsidRPr="00B41AC4">
        <w:rPr>
          <w:rFonts w:ascii="Times New Roman" w:hAnsi="Times New Roman"/>
          <w:sz w:val="28"/>
          <w:szCs w:val="28"/>
        </w:rPr>
        <w:t>выми</w:t>
      </w:r>
      <w:r w:rsidRPr="00B41AC4">
        <w:rPr>
          <w:rFonts w:ascii="Times New Roman" w:hAnsi="Times New Roman"/>
          <w:sz w:val="28"/>
          <w:szCs w:val="28"/>
        </w:rPr>
        <w:t xml:space="preserve"> в Ферганской долине рекомендуется</w:t>
      </w:r>
      <w:r w:rsidR="00505075" w:rsidRPr="00B41AC4">
        <w:rPr>
          <w:rFonts w:ascii="Times New Roman" w:hAnsi="Times New Roman"/>
          <w:sz w:val="28"/>
          <w:szCs w:val="28"/>
        </w:rPr>
        <w:t>:</w:t>
      </w:r>
    </w:p>
    <w:p w:rsidR="00270546" w:rsidRPr="00B41AC4" w:rsidRDefault="00505075" w:rsidP="00735F44">
      <w:pPr>
        <w:tabs>
          <w:tab w:val="left" w:pos="1134"/>
        </w:tabs>
        <w:spacing w:after="0" w:line="240" w:lineRule="auto"/>
        <w:ind w:firstLine="709"/>
        <w:contextualSpacing/>
        <w:jc w:val="both"/>
        <w:rPr>
          <w:rFonts w:ascii="Times New Roman" w:hAnsi="Times New Roman"/>
          <w:sz w:val="28"/>
          <w:szCs w:val="28"/>
          <w:lang w:eastAsia="ru-RU"/>
        </w:rPr>
      </w:pPr>
      <w:r w:rsidRPr="00B41AC4">
        <w:rPr>
          <w:rFonts w:ascii="Times New Roman" w:hAnsi="Times New Roman"/>
          <w:sz w:val="28"/>
          <w:szCs w:val="28"/>
        </w:rPr>
        <w:t>-</w:t>
      </w:r>
      <w:r w:rsidR="000512D6" w:rsidRPr="00B41AC4">
        <w:rPr>
          <w:rFonts w:ascii="Times New Roman" w:hAnsi="Times New Roman"/>
          <w:sz w:val="28"/>
          <w:szCs w:val="28"/>
        </w:rPr>
        <w:t xml:space="preserve"> использовать </w:t>
      </w:r>
      <w:proofErr w:type="gramStart"/>
      <w:r w:rsidR="000512D6" w:rsidRPr="00B41AC4">
        <w:rPr>
          <w:rFonts w:ascii="Times New Roman" w:hAnsi="Times New Roman"/>
          <w:sz w:val="28"/>
          <w:szCs w:val="28"/>
        </w:rPr>
        <w:t xml:space="preserve">базы данных и </w:t>
      </w:r>
      <w:r w:rsidR="00817D78">
        <w:rPr>
          <w:rFonts w:ascii="Times New Roman" w:hAnsi="Times New Roman"/>
          <w:sz w:val="28"/>
          <w:szCs w:val="28"/>
        </w:rPr>
        <w:t>карты</w:t>
      </w:r>
      <w:proofErr w:type="gramEnd"/>
      <w:r w:rsidR="00844C9F" w:rsidRPr="00B41AC4">
        <w:rPr>
          <w:rFonts w:ascii="Times New Roman" w:hAnsi="Times New Roman"/>
          <w:sz w:val="28"/>
          <w:szCs w:val="28"/>
        </w:rPr>
        <w:t xml:space="preserve"> разработанные</w:t>
      </w:r>
      <w:r w:rsidR="000512D6" w:rsidRPr="00B41AC4">
        <w:rPr>
          <w:rFonts w:ascii="Times New Roman" w:hAnsi="Times New Roman"/>
          <w:sz w:val="28"/>
          <w:szCs w:val="28"/>
        </w:rPr>
        <w:t xml:space="preserve"> на основе программ Quantum GIS (QGIS) и Google.earth.</w:t>
      </w:r>
    </w:p>
    <w:p w:rsidR="00EB6461" w:rsidRPr="00B41AC4" w:rsidRDefault="00505075" w:rsidP="00735F44">
      <w:pPr>
        <w:pStyle w:val="a5"/>
        <w:tabs>
          <w:tab w:val="left" w:pos="1134"/>
        </w:tabs>
        <w:spacing w:after="0" w:line="240" w:lineRule="auto"/>
        <w:ind w:left="0" w:firstLine="709"/>
        <w:jc w:val="both"/>
        <w:rPr>
          <w:rFonts w:ascii="Times New Roman" w:hAnsi="Times New Roman"/>
          <w:sz w:val="28"/>
          <w:szCs w:val="28"/>
          <w:lang w:eastAsia="ru-RU"/>
        </w:rPr>
      </w:pPr>
      <w:r w:rsidRPr="00B41AC4">
        <w:rPr>
          <w:rFonts w:ascii="Times New Roman" w:hAnsi="Times New Roman"/>
          <w:sz w:val="28"/>
          <w:szCs w:val="28"/>
          <w:lang w:eastAsia="ru-RU"/>
        </w:rPr>
        <w:t>-</w:t>
      </w:r>
      <w:r w:rsidR="007750E4" w:rsidRPr="00B41AC4">
        <w:rPr>
          <w:rFonts w:ascii="Times New Roman" w:hAnsi="Times New Roman"/>
          <w:sz w:val="28"/>
          <w:szCs w:val="28"/>
          <w:lang w:eastAsia="ru-RU"/>
        </w:rPr>
        <w:t xml:space="preserve"> </w:t>
      </w:r>
      <w:r w:rsidR="00EB6461" w:rsidRPr="00B41AC4">
        <w:rPr>
          <w:rFonts w:ascii="Times New Roman" w:hAnsi="Times New Roman"/>
          <w:sz w:val="28"/>
          <w:szCs w:val="28"/>
          <w:lang w:eastAsia="ru-RU"/>
        </w:rPr>
        <w:t xml:space="preserve">использовать </w:t>
      </w:r>
      <w:r w:rsidR="009A5EB2" w:rsidRPr="00B41AC4">
        <w:rPr>
          <w:rFonts w:ascii="Times New Roman" w:hAnsi="Times New Roman"/>
          <w:sz w:val="28"/>
          <w:szCs w:val="28"/>
          <w:lang w:eastAsia="ru-RU"/>
        </w:rPr>
        <w:t>препарат Айкидо супер, 10%</w:t>
      </w:r>
      <w:r w:rsidR="00B56BF8">
        <w:rPr>
          <w:rFonts w:ascii="Times New Roman" w:hAnsi="Times New Roman"/>
          <w:sz w:val="28"/>
          <w:szCs w:val="28"/>
          <w:lang w:eastAsia="ru-RU"/>
        </w:rPr>
        <w:t xml:space="preserve"> эм.к.</w:t>
      </w:r>
      <w:r w:rsidR="00B56BF8">
        <w:rPr>
          <w:rFonts w:ascii="Times New Roman" w:hAnsi="Times New Roman"/>
          <w:sz w:val="28"/>
          <w:szCs w:val="28"/>
          <w:lang w:val="uz-Cyrl-UZ" w:eastAsia="ru-RU"/>
        </w:rPr>
        <w:t xml:space="preserve"> </w:t>
      </w:r>
      <w:r w:rsidR="009A5EB2" w:rsidRPr="00B41AC4">
        <w:rPr>
          <w:rFonts w:ascii="Times New Roman" w:hAnsi="Times New Roman"/>
          <w:sz w:val="28"/>
          <w:szCs w:val="28"/>
          <w:lang w:eastAsia="ru-RU"/>
        </w:rPr>
        <w:t>в норме расхода 0,1 л/га.</w:t>
      </w:r>
      <w:r w:rsidR="00B031A8" w:rsidRPr="00B41AC4">
        <w:rPr>
          <w:rFonts w:ascii="Times New Roman" w:hAnsi="Times New Roman"/>
          <w:sz w:val="28"/>
          <w:szCs w:val="28"/>
          <w:lang w:eastAsia="ru-RU"/>
        </w:rPr>
        <w:t>,</w:t>
      </w:r>
      <w:r w:rsidR="009A5EB2" w:rsidRPr="00B41AC4">
        <w:rPr>
          <w:rFonts w:ascii="Times New Roman" w:hAnsi="Times New Roman"/>
          <w:sz w:val="28"/>
          <w:szCs w:val="28"/>
          <w:lang w:eastAsia="ru-RU"/>
        </w:rPr>
        <w:t xml:space="preserve"> против личинок младших (2-3) </w:t>
      </w:r>
      <w:r w:rsidRPr="00B41AC4">
        <w:rPr>
          <w:rFonts w:ascii="Times New Roman" w:hAnsi="Times New Roman"/>
          <w:sz w:val="28"/>
          <w:szCs w:val="28"/>
          <w:lang w:eastAsia="ru-RU"/>
        </w:rPr>
        <w:t>и препарат</w:t>
      </w:r>
      <w:r w:rsidR="00EB6461" w:rsidRPr="00B41AC4">
        <w:rPr>
          <w:rFonts w:ascii="Times New Roman" w:hAnsi="Times New Roman"/>
          <w:sz w:val="28"/>
          <w:szCs w:val="28"/>
          <w:lang w:eastAsia="ru-RU"/>
        </w:rPr>
        <w:t xml:space="preserve"> ALPAC 100 EC в норме расхода 0,1 л/га против личинок старших (4-5) возрастов </w:t>
      </w:r>
      <w:r w:rsidR="009A5EB2" w:rsidRPr="00B41AC4">
        <w:rPr>
          <w:rFonts w:ascii="Times New Roman" w:hAnsi="Times New Roman"/>
          <w:sz w:val="28"/>
          <w:szCs w:val="28"/>
          <w:lang w:eastAsia="ru-RU"/>
        </w:rPr>
        <w:t>мароккской саранчи.</w:t>
      </w:r>
    </w:p>
    <w:p w:rsidR="00505075" w:rsidRPr="00B41AC4" w:rsidRDefault="00505075" w:rsidP="00735F44">
      <w:pPr>
        <w:tabs>
          <w:tab w:val="left" w:pos="1134"/>
        </w:tabs>
        <w:spacing w:after="0" w:line="240" w:lineRule="auto"/>
        <w:ind w:firstLine="709"/>
        <w:contextualSpacing/>
        <w:jc w:val="both"/>
        <w:rPr>
          <w:rFonts w:ascii="Times New Roman" w:hAnsi="Times New Roman"/>
          <w:sz w:val="28"/>
          <w:szCs w:val="28"/>
          <w:lang w:eastAsia="ru-RU"/>
        </w:rPr>
      </w:pPr>
      <w:r w:rsidRPr="00B41AC4">
        <w:rPr>
          <w:rFonts w:ascii="Times New Roman" w:hAnsi="Times New Roman"/>
          <w:sz w:val="28"/>
          <w:szCs w:val="28"/>
          <w:lang w:eastAsia="ru-RU"/>
        </w:rPr>
        <w:t xml:space="preserve">- </w:t>
      </w:r>
      <w:r w:rsidR="00EB6461" w:rsidRPr="00B41AC4">
        <w:rPr>
          <w:rFonts w:ascii="Times New Roman" w:hAnsi="Times New Roman"/>
          <w:sz w:val="28"/>
          <w:szCs w:val="28"/>
          <w:lang w:eastAsia="ru-RU"/>
        </w:rPr>
        <w:t>использовать следующие препараты против личинок итальянского пруса</w:t>
      </w:r>
      <w:r w:rsidR="00270546" w:rsidRPr="00B41AC4">
        <w:rPr>
          <w:rFonts w:ascii="Times New Roman" w:hAnsi="Times New Roman"/>
          <w:bCs/>
          <w:iCs/>
          <w:sz w:val="28"/>
          <w:szCs w:val="28"/>
          <w:lang w:eastAsia="ru-RU"/>
        </w:rPr>
        <w:t xml:space="preserve">: </w:t>
      </w:r>
      <w:r w:rsidR="00C6776D" w:rsidRPr="00B41AC4">
        <w:rPr>
          <w:rFonts w:ascii="Times New Roman" w:hAnsi="Times New Roman"/>
          <w:sz w:val="28"/>
          <w:szCs w:val="28"/>
          <w:lang w:val="uz-Cyrl-UZ"/>
        </w:rPr>
        <w:t>Карат икс 20% сус.к.</w:t>
      </w:r>
      <w:r w:rsidR="00C6776D" w:rsidRPr="00B41AC4">
        <w:rPr>
          <w:rFonts w:ascii="Times New Roman" w:hAnsi="Times New Roman"/>
          <w:sz w:val="28"/>
          <w:szCs w:val="28"/>
          <w:lang w:eastAsia="ru-RU"/>
        </w:rPr>
        <w:t xml:space="preserve"> </w:t>
      </w:r>
      <w:r w:rsidR="00270546" w:rsidRPr="00B41AC4">
        <w:rPr>
          <w:rFonts w:ascii="Times New Roman" w:hAnsi="Times New Roman"/>
          <w:sz w:val="28"/>
          <w:szCs w:val="28"/>
          <w:lang w:eastAsia="ru-RU"/>
        </w:rPr>
        <w:t>(</w:t>
      </w:r>
      <w:r w:rsidR="00EB6461" w:rsidRPr="00B41AC4">
        <w:rPr>
          <w:rFonts w:ascii="Times New Roman" w:hAnsi="Times New Roman"/>
          <w:sz w:val="28"/>
          <w:szCs w:val="28"/>
          <w:lang w:eastAsia="ru-RU"/>
        </w:rPr>
        <w:t>против младших возрастов</w:t>
      </w:r>
      <w:r w:rsidR="00270546" w:rsidRPr="00B41AC4">
        <w:rPr>
          <w:rFonts w:ascii="Times New Roman" w:hAnsi="Times New Roman"/>
          <w:sz w:val="28"/>
          <w:szCs w:val="28"/>
          <w:lang w:eastAsia="ru-RU"/>
        </w:rPr>
        <w:t xml:space="preserve"> - 0,0375 л/га; </w:t>
      </w:r>
      <w:r w:rsidR="00EB6461" w:rsidRPr="00B41AC4">
        <w:rPr>
          <w:rFonts w:ascii="Times New Roman" w:hAnsi="Times New Roman"/>
          <w:sz w:val="28"/>
          <w:szCs w:val="28"/>
          <w:lang w:eastAsia="ru-RU"/>
        </w:rPr>
        <w:t>против старших возрастов</w:t>
      </w:r>
      <w:r w:rsidR="00270546" w:rsidRPr="00B41AC4">
        <w:rPr>
          <w:rFonts w:ascii="Times New Roman" w:hAnsi="Times New Roman"/>
          <w:sz w:val="28"/>
          <w:szCs w:val="28"/>
          <w:lang w:eastAsia="ru-RU"/>
        </w:rPr>
        <w:t xml:space="preserve"> 0,0625 л/га), </w:t>
      </w:r>
      <w:r w:rsidR="00270546" w:rsidRPr="00B41AC4">
        <w:rPr>
          <w:rFonts w:ascii="Times New Roman" w:hAnsi="Times New Roman"/>
          <w:sz w:val="28"/>
          <w:szCs w:val="28"/>
        </w:rPr>
        <w:t xml:space="preserve">Lambda-Plus, 20% EC </w:t>
      </w:r>
      <w:r w:rsidR="00270546" w:rsidRPr="00B41AC4">
        <w:rPr>
          <w:rFonts w:ascii="Times New Roman" w:hAnsi="Times New Roman"/>
          <w:sz w:val="28"/>
          <w:szCs w:val="28"/>
          <w:lang w:eastAsia="ru-RU"/>
        </w:rPr>
        <w:t>(</w:t>
      </w:r>
      <w:r w:rsidR="00EB6461" w:rsidRPr="00B41AC4">
        <w:rPr>
          <w:rFonts w:ascii="Times New Roman" w:hAnsi="Times New Roman"/>
          <w:sz w:val="28"/>
          <w:szCs w:val="28"/>
          <w:lang w:eastAsia="ru-RU"/>
        </w:rPr>
        <w:t xml:space="preserve">против младших возрастов </w:t>
      </w:r>
      <w:r w:rsidR="00270546" w:rsidRPr="00B41AC4">
        <w:rPr>
          <w:rFonts w:ascii="Times New Roman" w:hAnsi="Times New Roman"/>
          <w:sz w:val="28"/>
          <w:szCs w:val="28"/>
          <w:lang w:eastAsia="ru-RU"/>
        </w:rPr>
        <w:t>-</w:t>
      </w:r>
      <w:r w:rsidR="007750E4" w:rsidRPr="00B41AC4">
        <w:rPr>
          <w:rFonts w:ascii="Times New Roman" w:hAnsi="Times New Roman"/>
          <w:sz w:val="28"/>
          <w:szCs w:val="28"/>
          <w:lang w:eastAsia="ru-RU"/>
        </w:rPr>
        <w:t xml:space="preserve"> </w:t>
      </w:r>
      <w:r w:rsidR="00270546" w:rsidRPr="00B41AC4">
        <w:rPr>
          <w:rFonts w:ascii="Times New Roman" w:hAnsi="Times New Roman"/>
          <w:sz w:val="28"/>
          <w:szCs w:val="28"/>
        </w:rPr>
        <w:t>0,075</w:t>
      </w:r>
      <w:r w:rsidR="00270546" w:rsidRPr="00B41AC4">
        <w:rPr>
          <w:rFonts w:ascii="Times New Roman" w:hAnsi="Times New Roman"/>
          <w:sz w:val="28"/>
          <w:szCs w:val="28"/>
          <w:lang w:eastAsia="ru-RU"/>
        </w:rPr>
        <w:t xml:space="preserve">л/га; </w:t>
      </w:r>
      <w:r w:rsidR="00EB6461" w:rsidRPr="00B41AC4">
        <w:rPr>
          <w:rFonts w:ascii="Times New Roman" w:hAnsi="Times New Roman"/>
          <w:sz w:val="28"/>
          <w:szCs w:val="28"/>
          <w:lang w:eastAsia="ru-RU"/>
        </w:rPr>
        <w:t xml:space="preserve">против старших возрастов </w:t>
      </w:r>
      <w:r w:rsidR="00270546" w:rsidRPr="00B41AC4">
        <w:rPr>
          <w:rFonts w:ascii="Times New Roman" w:hAnsi="Times New Roman"/>
          <w:sz w:val="28"/>
          <w:szCs w:val="28"/>
        </w:rPr>
        <w:t>0,125</w:t>
      </w:r>
      <w:r w:rsidR="00270546" w:rsidRPr="00B41AC4">
        <w:rPr>
          <w:rFonts w:ascii="Times New Roman" w:hAnsi="Times New Roman"/>
          <w:sz w:val="28"/>
          <w:szCs w:val="28"/>
          <w:lang w:eastAsia="ru-RU"/>
        </w:rPr>
        <w:t>л/га), Альфа 10%</w:t>
      </w:r>
      <w:r w:rsidR="00B56BF8">
        <w:rPr>
          <w:rFonts w:ascii="Times New Roman" w:hAnsi="Times New Roman"/>
          <w:sz w:val="28"/>
          <w:szCs w:val="28"/>
          <w:lang w:eastAsia="ru-RU"/>
        </w:rPr>
        <w:t xml:space="preserve"> сус.к.</w:t>
      </w:r>
      <w:r w:rsidR="00270546" w:rsidRPr="00B41AC4">
        <w:rPr>
          <w:rFonts w:ascii="Times New Roman" w:hAnsi="Times New Roman"/>
          <w:sz w:val="28"/>
          <w:szCs w:val="28"/>
          <w:lang w:eastAsia="ru-RU"/>
        </w:rPr>
        <w:t xml:space="preserve"> (</w:t>
      </w:r>
      <w:r w:rsidR="00EB6461" w:rsidRPr="00B41AC4">
        <w:rPr>
          <w:rFonts w:ascii="Times New Roman" w:hAnsi="Times New Roman"/>
          <w:sz w:val="28"/>
          <w:szCs w:val="28"/>
          <w:lang w:eastAsia="ru-RU"/>
        </w:rPr>
        <w:t xml:space="preserve">против младших возрастов </w:t>
      </w:r>
      <w:r w:rsidR="00270546" w:rsidRPr="00B41AC4">
        <w:rPr>
          <w:rFonts w:ascii="Times New Roman" w:hAnsi="Times New Roman"/>
          <w:sz w:val="28"/>
          <w:szCs w:val="28"/>
          <w:lang w:eastAsia="ru-RU"/>
        </w:rPr>
        <w:t xml:space="preserve">- 0,1л/га; </w:t>
      </w:r>
      <w:r w:rsidR="00EB6461" w:rsidRPr="00B41AC4">
        <w:rPr>
          <w:rFonts w:ascii="Times New Roman" w:hAnsi="Times New Roman"/>
          <w:sz w:val="28"/>
          <w:szCs w:val="28"/>
          <w:lang w:eastAsia="ru-RU"/>
        </w:rPr>
        <w:t xml:space="preserve">против старших возрастов </w:t>
      </w:r>
      <w:r w:rsidR="00270546" w:rsidRPr="00B41AC4">
        <w:rPr>
          <w:rFonts w:ascii="Times New Roman" w:hAnsi="Times New Roman"/>
          <w:sz w:val="28"/>
          <w:szCs w:val="28"/>
        </w:rPr>
        <w:t xml:space="preserve">- </w:t>
      </w:r>
      <w:r w:rsidR="00270546" w:rsidRPr="00B41AC4">
        <w:rPr>
          <w:rFonts w:ascii="Times New Roman" w:hAnsi="Times New Roman"/>
          <w:sz w:val="28"/>
          <w:szCs w:val="28"/>
          <w:lang w:eastAsia="ru-RU"/>
        </w:rPr>
        <w:t>0,1</w:t>
      </w:r>
      <w:r w:rsidR="00270546" w:rsidRPr="00B41AC4">
        <w:rPr>
          <w:rFonts w:ascii="Times New Roman" w:hAnsi="Times New Roman"/>
          <w:sz w:val="28"/>
          <w:szCs w:val="28"/>
        </w:rPr>
        <w:t>5</w:t>
      </w:r>
      <w:r w:rsidR="00270546" w:rsidRPr="00B41AC4">
        <w:rPr>
          <w:rFonts w:ascii="Times New Roman" w:hAnsi="Times New Roman"/>
          <w:sz w:val="28"/>
          <w:szCs w:val="28"/>
          <w:lang w:eastAsia="ru-RU"/>
        </w:rPr>
        <w:t>л/га).</w:t>
      </w:r>
    </w:p>
    <w:p w:rsidR="00E52E77" w:rsidRPr="00B41AC4" w:rsidRDefault="00D863B0" w:rsidP="009D3187">
      <w:pPr>
        <w:spacing w:after="0" w:line="240" w:lineRule="auto"/>
        <w:jc w:val="center"/>
        <w:rPr>
          <w:rFonts w:ascii="Times New Roman" w:hAnsi="Times New Roman"/>
          <w:b/>
          <w:bCs/>
          <w:caps/>
          <w:sz w:val="28"/>
          <w:szCs w:val="28"/>
          <w:lang w:val="en-US"/>
        </w:rPr>
      </w:pPr>
      <w:r w:rsidRPr="00B41AC4">
        <w:rPr>
          <w:rFonts w:ascii="Times New Roman" w:hAnsi="Times New Roman"/>
          <w:sz w:val="28"/>
          <w:szCs w:val="28"/>
          <w:lang w:val="uz-Cyrl-UZ"/>
        </w:rPr>
        <w:br w:type="page"/>
      </w:r>
      <w:r w:rsidR="00E52E77" w:rsidRPr="00B41AC4">
        <w:rPr>
          <w:rFonts w:ascii="Times New Roman" w:hAnsi="Times New Roman"/>
          <w:b/>
          <w:bCs/>
          <w:caps/>
          <w:sz w:val="28"/>
          <w:szCs w:val="28"/>
          <w:lang w:val="en-US"/>
        </w:rPr>
        <w:lastRenderedPageBreak/>
        <w:t>SCIENTIFIC COUNCIL AWARDING OF THE</w:t>
      </w:r>
    </w:p>
    <w:p w:rsidR="00E52E77" w:rsidRPr="00B41AC4" w:rsidRDefault="00E52E77" w:rsidP="009D3187">
      <w:pPr>
        <w:pStyle w:val="a5"/>
        <w:keepNext/>
        <w:spacing w:after="40" w:line="240" w:lineRule="auto"/>
        <w:ind w:left="0"/>
        <w:jc w:val="center"/>
        <w:rPr>
          <w:rFonts w:ascii="Times New Roman" w:hAnsi="Times New Roman"/>
          <w:b/>
          <w:bCs/>
          <w:caps/>
          <w:sz w:val="28"/>
          <w:szCs w:val="28"/>
          <w:lang w:val="uz-Cyrl-UZ"/>
        </w:rPr>
      </w:pPr>
      <w:r w:rsidRPr="00B41AC4">
        <w:rPr>
          <w:rFonts w:ascii="Times New Roman" w:hAnsi="Times New Roman"/>
          <w:b/>
          <w:bCs/>
          <w:caps/>
          <w:sz w:val="28"/>
          <w:szCs w:val="28"/>
          <w:lang w:val="en-US"/>
        </w:rPr>
        <w:t xml:space="preserve">SCIENTIFIC DEGREES </w:t>
      </w:r>
      <w:r w:rsidR="003A35E0" w:rsidRPr="00B41AC4">
        <w:rPr>
          <w:rFonts w:ascii="Times New Roman" w:hAnsi="Times New Roman"/>
          <w:b/>
          <w:bCs/>
          <w:caps/>
          <w:sz w:val="28"/>
          <w:szCs w:val="28"/>
          <w:lang w:val="uz-Cyrl-UZ" w:eastAsia="ar-SA"/>
        </w:rPr>
        <w:t>P</w:t>
      </w:r>
      <w:r w:rsidR="003A35E0" w:rsidRPr="00B41AC4">
        <w:rPr>
          <w:rFonts w:ascii="Times New Roman" w:hAnsi="Times New Roman"/>
          <w:b/>
          <w:bCs/>
          <w:sz w:val="28"/>
          <w:szCs w:val="28"/>
          <w:lang w:val="uz-Cyrl-UZ" w:eastAsia="ar-SA"/>
        </w:rPr>
        <w:t>h</w:t>
      </w:r>
      <w:r w:rsidR="003A35E0" w:rsidRPr="00B41AC4">
        <w:rPr>
          <w:rFonts w:ascii="Times New Roman" w:hAnsi="Times New Roman"/>
          <w:b/>
          <w:bCs/>
          <w:caps/>
          <w:sz w:val="28"/>
          <w:szCs w:val="28"/>
          <w:lang w:val="uz-Cyrl-UZ" w:eastAsia="ar-SA"/>
        </w:rPr>
        <w:t>D.05/30.10.2020.Q</w:t>
      </w:r>
      <w:r w:rsidR="003A35E0" w:rsidRPr="00B41AC4">
        <w:rPr>
          <w:rFonts w:ascii="Times New Roman" w:hAnsi="Times New Roman"/>
          <w:b/>
          <w:bCs/>
          <w:sz w:val="28"/>
          <w:szCs w:val="28"/>
          <w:lang w:val="uz-Cyrl-UZ" w:eastAsia="ar-SA"/>
        </w:rPr>
        <w:t>x</w:t>
      </w:r>
      <w:r w:rsidR="003A35E0" w:rsidRPr="00B41AC4">
        <w:rPr>
          <w:rFonts w:ascii="Times New Roman" w:hAnsi="Times New Roman"/>
          <w:b/>
          <w:bCs/>
          <w:caps/>
          <w:sz w:val="28"/>
          <w:szCs w:val="28"/>
          <w:lang w:val="uz-Cyrl-UZ" w:eastAsia="ar-SA"/>
        </w:rPr>
        <w:t>.126.01</w:t>
      </w:r>
      <w:r w:rsidRPr="00B41AC4">
        <w:rPr>
          <w:rFonts w:ascii="Times New Roman" w:hAnsi="Times New Roman"/>
          <w:b/>
          <w:caps/>
          <w:sz w:val="28"/>
          <w:szCs w:val="28"/>
          <w:lang w:val="en-US"/>
        </w:rPr>
        <w:t xml:space="preserve">AT </w:t>
      </w:r>
      <w:r w:rsidRPr="00B41AC4">
        <w:rPr>
          <w:rFonts w:ascii="Times New Roman" w:hAnsi="Times New Roman"/>
          <w:b/>
          <w:bCs/>
          <w:caps/>
          <w:sz w:val="28"/>
          <w:szCs w:val="28"/>
          <w:lang w:val="en-US"/>
        </w:rPr>
        <w:t>THE</w:t>
      </w:r>
    </w:p>
    <w:p w:rsidR="00E52E77" w:rsidRPr="00B41AC4" w:rsidRDefault="00E52E77" w:rsidP="009D3187">
      <w:pPr>
        <w:pStyle w:val="a5"/>
        <w:keepNext/>
        <w:spacing w:after="40" w:line="240" w:lineRule="auto"/>
        <w:ind w:left="0"/>
        <w:jc w:val="center"/>
        <w:rPr>
          <w:rFonts w:ascii="Times New Roman" w:hAnsi="Times New Roman"/>
          <w:b/>
          <w:bCs/>
          <w:caps/>
          <w:sz w:val="28"/>
          <w:szCs w:val="28"/>
          <w:lang w:val="en-US"/>
        </w:rPr>
      </w:pPr>
      <w:r w:rsidRPr="00B41AC4">
        <w:rPr>
          <w:rFonts w:ascii="Times New Roman" w:hAnsi="Times New Roman"/>
          <w:b/>
          <w:bCs/>
          <w:caps/>
          <w:sz w:val="28"/>
          <w:szCs w:val="28"/>
          <w:lang w:val="en-US"/>
        </w:rPr>
        <w:t>Andijan Institute of Agriculture and Agrotechnolog</w:t>
      </w:r>
      <w:r w:rsidR="00E33D8E" w:rsidRPr="00B41AC4">
        <w:rPr>
          <w:rFonts w:ascii="Times New Roman" w:hAnsi="Times New Roman"/>
          <w:b/>
          <w:bCs/>
          <w:caps/>
          <w:sz w:val="28"/>
          <w:szCs w:val="28"/>
          <w:lang w:val="en-US"/>
        </w:rPr>
        <w:t>ies</w:t>
      </w:r>
    </w:p>
    <w:p w:rsidR="00E52E77" w:rsidRPr="00B41AC4" w:rsidRDefault="00E52E77" w:rsidP="00E52E77">
      <w:pPr>
        <w:keepNext/>
        <w:shd w:val="clear" w:color="auto" w:fill="FFFFFF"/>
        <w:spacing w:after="0" w:line="240" w:lineRule="auto"/>
        <w:jc w:val="center"/>
        <w:rPr>
          <w:rFonts w:ascii="Times New Roman" w:hAnsi="Times New Roman"/>
          <w:b/>
          <w:bCs/>
          <w:sz w:val="12"/>
          <w:szCs w:val="28"/>
          <w:lang w:val="uz-Cyrl-UZ"/>
        </w:rPr>
      </w:pPr>
      <w:r w:rsidRPr="00B41AC4">
        <w:rPr>
          <w:noProof/>
          <w:sz w:val="8"/>
          <w:lang w:eastAsia="ru-RU"/>
        </w:rPr>
        <mc:AlternateContent>
          <mc:Choice Requires="wps">
            <w:drawing>
              <wp:anchor distT="0" distB="0" distL="114300" distR="114300" simplePos="0" relativeHeight="251657216" behindDoc="0" locked="0" layoutInCell="1" allowOverlap="1" wp14:anchorId="25B79060" wp14:editId="0E2A7DF5">
                <wp:simplePos x="0" y="0"/>
                <wp:positionH relativeFrom="column">
                  <wp:posOffset>34925</wp:posOffset>
                </wp:positionH>
                <wp:positionV relativeFrom="paragraph">
                  <wp:posOffset>43180</wp:posOffset>
                </wp:positionV>
                <wp:extent cx="5939790" cy="0"/>
                <wp:effectExtent l="16510" t="20955" r="15875" b="1714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3E0679" id="_x0000_t32" coordsize="21600,21600" o:spt="32" o:oned="t" path="m,l21600,21600e" filled="f">
                <v:path arrowok="t" fillok="f" o:connecttype="none"/>
                <o:lock v:ext="edit" shapetype="t"/>
              </v:shapetype>
              <v:shape id="Прямая со стрелкой 8" o:spid="_x0000_s1026" type="#_x0000_t32" style="position:absolute;margin-left:2.75pt;margin-top:3.4pt;width:467.7pt;height: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" strokeweight="2pt"/>
            </w:pict>
          </mc:Fallback>
        </mc:AlternateContent>
      </w:r>
    </w:p>
    <w:p w:rsidR="00E52E77" w:rsidRPr="00B41AC4" w:rsidRDefault="00E52E77" w:rsidP="00C604D4">
      <w:pPr>
        <w:keepNext/>
        <w:shd w:val="clear" w:color="auto" w:fill="FFFFFF"/>
        <w:spacing w:before="40" w:after="3000"/>
        <w:jc w:val="center"/>
        <w:rPr>
          <w:rFonts w:ascii="Times New Roman" w:hAnsi="Times New Roman"/>
          <w:b/>
          <w:bCs/>
          <w:sz w:val="28"/>
          <w:szCs w:val="28"/>
          <w:lang w:val="uz-Cyrl-UZ"/>
        </w:rPr>
      </w:pPr>
      <w:r w:rsidRPr="00B41AC4">
        <w:rPr>
          <w:rFonts w:ascii="Times New Roman" w:hAnsi="Times New Roman"/>
          <w:b/>
          <w:bCs/>
          <w:caps/>
          <w:sz w:val="28"/>
          <w:szCs w:val="28"/>
          <w:lang w:val="en-US"/>
        </w:rPr>
        <w:t>Andijan Institute of Agriculture and Agrotechnolog</w:t>
      </w:r>
      <w:r w:rsidR="00E33D8E" w:rsidRPr="00B41AC4">
        <w:rPr>
          <w:rFonts w:ascii="Times New Roman" w:hAnsi="Times New Roman"/>
          <w:b/>
          <w:bCs/>
          <w:caps/>
          <w:sz w:val="28"/>
          <w:szCs w:val="28"/>
          <w:lang w:val="en-US"/>
        </w:rPr>
        <w:t>ies</w:t>
      </w:r>
    </w:p>
    <w:p w:rsidR="00E52E77" w:rsidRPr="00B41AC4" w:rsidRDefault="00E52E77" w:rsidP="00E52E77">
      <w:pPr>
        <w:pStyle w:val="a8"/>
        <w:keepNext/>
        <w:spacing w:after="1000"/>
        <w:jc w:val="center"/>
        <w:rPr>
          <w:rFonts w:ascii="Times New Roman" w:hAnsi="Times New Roman"/>
          <w:b/>
          <w:bCs/>
          <w:sz w:val="28"/>
          <w:szCs w:val="28"/>
          <w:lang w:val="uz-Cyrl-UZ" w:eastAsia="zh-CN"/>
        </w:rPr>
      </w:pPr>
      <w:r w:rsidRPr="00B41AC4">
        <w:rPr>
          <w:rFonts w:ascii="Times New Roman" w:hAnsi="Times New Roman"/>
          <w:b/>
          <w:bCs/>
          <w:sz w:val="28"/>
          <w:szCs w:val="28"/>
          <w:lang w:val="en-US" w:eastAsia="zh-CN"/>
        </w:rPr>
        <w:t>USMANOV SANJARBEK PAKHLAVONOVICH</w:t>
      </w:r>
    </w:p>
    <w:p w:rsidR="00E52E77" w:rsidRPr="00B41AC4" w:rsidRDefault="00E52E77" w:rsidP="00E52E77">
      <w:pPr>
        <w:pStyle w:val="a8"/>
        <w:keepNext/>
        <w:jc w:val="center"/>
        <w:rPr>
          <w:rFonts w:ascii="Times New Roman" w:hAnsi="Times New Roman"/>
          <w:b/>
          <w:sz w:val="28"/>
          <w:szCs w:val="28"/>
          <w:lang w:val="en-US"/>
        </w:rPr>
      </w:pPr>
      <w:r w:rsidRPr="00B41AC4">
        <w:rPr>
          <w:rFonts w:ascii="Times New Roman" w:hAnsi="Times New Roman"/>
          <w:b/>
          <w:sz w:val="28"/>
          <w:szCs w:val="28"/>
          <w:lang w:val="en-US"/>
        </w:rPr>
        <w:t>BIOECOLOGICAL FEATURES OF HARMFUL LOCUSTS OF THE FERGHANA VALLEY AND IMPROVEMENT OF MEASURES AGAINST THEM</w:t>
      </w:r>
    </w:p>
    <w:p w:rsidR="00E52E77" w:rsidRPr="00B41AC4" w:rsidRDefault="00E52E77" w:rsidP="00C604D4">
      <w:pPr>
        <w:keepNext/>
        <w:shd w:val="clear" w:color="auto" w:fill="FFFFFF"/>
        <w:spacing w:before="1000" w:after="1000"/>
        <w:jc w:val="center"/>
        <w:rPr>
          <w:rFonts w:ascii="Times New Roman" w:hAnsi="Times New Roman"/>
          <w:b/>
          <w:bCs/>
          <w:lang w:val="en-US"/>
        </w:rPr>
      </w:pPr>
      <w:r w:rsidRPr="00B41AC4">
        <w:rPr>
          <w:rStyle w:val="alt-edited"/>
          <w:rFonts w:ascii="Times New Roman" w:hAnsi="Times New Roman"/>
          <w:b/>
          <w:lang w:val="en-US"/>
        </w:rPr>
        <w:t>06.01.09 -</w:t>
      </w:r>
      <w:r w:rsidRPr="00B41AC4">
        <w:rPr>
          <w:rFonts w:ascii="Times New Roman" w:hAnsi="Times New Roman"/>
          <w:b/>
          <w:bCs/>
          <w:lang w:val="en-US"/>
        </w:rPr>
        <w:t xml:space="preserve"> Plant protection</w:t>
      </w:r>
    </w:p>
    <w:p w:rsidR="00E52E77" w:rsidRPr="00B41AC4" w:rsidRDefault="00E52E77" w:rsidP="00C604D4">
      <w:pPr>
        <w:keepNext/>
        <w:shd w:val="clear" w:color="auto" w:fill="FFFFFF"/>
        <w:spacing w:before="240" w:after="3600"/>
        <w:jc w:val="center"/>
        <w:rPr>
          <w:rFonts w:ascii="Times New Roman" w:hAnsi="Times New Roman"/>
          <w:b/>
          <w:bCs/>
          <w:lang w:val="en-US"/>
        </w:rPr>
      </w:pPr>
      <w:r w:rsidRPr="00B41AC4">
        <w:rPr>
          <w:rFonts w:ascii="Times New Roman" w:hAnsi="Times New Roman"/>
          <w:b/>
          <w:bCs/>
          <w:lang w:val="en-US"/>
        </w:rPr>
        <w:t>ABSTRACT OF</w:t>
      </w:r>
      <w:r w:rsidRPr="00B41AC4">
        <w:rPr>
          <w:rFonts w:ascii="Times New Roman" w:hAnsi="Times New Roman"/>
          <w:b/>
          <w:bCs/>
          <w:lang w:val="uz-Cyrl-UZ"/>
        </w:rPr>
        <w:t xml:space="preserve"> </w:t>
      </w:r>
      <w:r w:rsidRPr="00B41AC4">
        <w:rPr>
          <w:rFonts w:ascii="Times New Roman" w:hAnsi="Times New Roman"/>
          <w:b/>
          <w:bCs/>
          <w:lang w:val="en-US"/>
        </w:rPr>
        <w:t xml:space="preserve">DISSERTATION OF THE DOCTOR OF PHILOSOPHY </w:t>
      </w:r>
      <w:r w:rsidRPr="00B41AC4">
        <w:rPr>
          <w:rFonts w:ascii="Times New Roman" w:hAnsi="Times New Roman"/>
          <w:b/>
          <w:bCs/>
          <w:lang w:val="uz-Cyrl-UZ"/>
        </w:rPr>
        <w:t>(</w:t>
      </w:r>
      <w:r w:rsidRPr="00B41AC4">
        <w:rPr>
          <w:rFonts w:ascii="Times New Roman" w:hAnsi="Times New Roman"/>
          <w:b/>
          <w:bCs/>
          <w:lang w:val="en-US"/>
        </w:rPr>
        <w:t>PhD</w:t>
      </w:r>
      <w:r w:rsidRPr="00B41AC4">
        <w:rPr>
          <w:rFonts w:ascii="Times New Roman" w:hAnsi="Times New Roman"/>
          <w:b/>
          <w:bCs/>
          <w:lang w:val="uz-Cyrl-UZ"/>
        </w:rPr>
        <w:t>)</w:t>
      </w:r>
      <w:r w:rsidRPr="00B41AC4">
        <w:rPr>
          <w:rFonts w:ascii="Times New Roman" w:hAnsi="Times New Roman"/>
          <w:b/>
          <w:bCs/>
          <w:lang w:val="en-US"/>
        </w:rPr>
        <w:t xml:space="preserve"> </w:t>
      </w:r>
      <w:r w:rsidRPr="00B41AC4">
        <w:rPr>
          <w:rFonts w:ascii="Times New Roman" w:hAnsi="Times New Roman"/>
          <w:b/>
          <w:bCs/>
          <w:lang w:val="en-US"/>
        </w:rPr>
        <w:br/>
        <w:t xml:space="preserve">ON </w:t>
      </w:r>
      <w:r w:rsidRPr="00B41AC4">
        <w:rPr>
          <w:rFonts w:ascii="Times New Roman" w:hAnsi="Times New Roman"/>
          <w:b/>
          <w:bCs/>
          <w:caps/>
          <w:lang w:val="en-US"/>
        </w:rPr>
        <w:t>agricultural</w:t>
      </w:r>
      <w:r w:rsidRPr="00B41AC4">
        <w:rPr>
          <w:rFonts w:ascii="Times New Roman" w:hAnsi="Times New Roman"/>
          <w:b/>
          <w:bCs/>
          <w:lang w:val="en-US"/>
        </w:rPr>
        <w:t xml:space="preserve"> SCIENCES</w:t>
      </w:r>
    </w:p>
    <w:p w:rsidR="00E52E77" w:rsidRPr="00B41AC4" w:rsidRDefault="00E52E77" w:rsidP="00E52E77">
      <w:pPr>
        <w:keepNext/>
        <w:shd w:val="clear" w:color="auto" w:fill="FFFFFF"/>
        <w:spacing w:after="0"/>
        <w:jc w:val="center"/>
        <w:rPr>
          <w:rFonts w:ascii="Times New Roman" w:hAnsi="Times New Roman"/>
          <w:b/>
          <w:bCs/>
          <w:sz w:val="28"/>
          <w:szCs w:val="28"/>
          <w:lang w:val="uz-Cyrl-UZ"/>
        </w:rPr>
      </w:pPr>
      <w:r w:rsidRPr="00B41AC4">
        <w:rPr>
          <w:rFonts w:ascii="Times New Roman" w:hAnsi="Times New Roman"/>
          <w:b/>
          <w:bCs/>
          <w:sz w:val="28"/>
          <w:szCs w:val="28"/>
          <w:lang w:val="en-US"/>
        </w:rPr>
        <w:t xml:space="preserve">ANDIJAN – </w:t>
      </w:r>
      <w:r w:rsidR="007750E4" w:rsidRPr="00B41AC4">
        <w:rPr>
          <w:rFonts w:ascii="Times New Roman" w:hAnsi="Times New Roman"/>
          <w:b/>
          <w:bCs/>
          <w:sz w:val="28"/>
          <w:szCs w:val="28"/>
          <w:lang w:val="en-US"/>
        </w:rPr>
        <w:t>2022</w:t>
      </w:r>
    </w:p>
    <w:p w:rsidR="00D47E3F" w:rsidRPr="00B41AC4" w:rsidRDefault="00D863B0" w:rsidP="00D47E3F">
      <w:pPr>
        <w:spacing w:line="240" w:lineRule="auto"/>
        <w:ind w:firstLine="567"/>
        <w:jc w:val="both"/>
        <w:rPr>
          <w:rFonts w:ascii="Times New Roman" w:hAnsi="Times New Roman"/>
          <w:b/>
          <w:bCs/>
          <w:lang w:val="uz-Cyrl-UZ"/>
        </w:rPr>
      </w:pPr>
      <w:r w:rsidRPr="00B41AC4">
        <w:rPr>
          <w:rFonts w:ascii="Times New Roman" w:hAnsi="Times New Roman"/>
          <w:b/>
          <w:sz w:val="28"/>
          <w:szCs w:val="28"/>
          <w:lang w:val="uz-Cyrl-UZ"/>
        </w:rPr>
        <w:br w:type="page"/>
      </w:r>
      <w:r w:rsidR="00D47E3F" w:rsidRPr="00B41AC4">
        <w:rPr>
          <w:rFonts w:ascii="Times New Roman" w:hAnsi="Times New Roman"/>
          <w:b/>
          <w:bCs/>
          <w:lang w:val="uz-Cyrl-UZ"/>
        </w:rPr>
        <w:lastRenderedPageBreak/>
        <w:t>The theme of the dissertation of Doctor of Philosophy (PhD) on was registered at the Supreme Attestation Commission at the Cabinet of Ministers of the Republic of Uzbekistan under the number</w:t>
      </w:r>
      <w:r w:rsidR="00D47E3F" w:rsidRPr="00B41AC4">
        <w:rPr>
          <w:rFonts w:ascii="Times New Roman" w:hAnsi="Times New Roman"/>
          <w:b/>
          <w:bCs/>
          <w:lang w:val="en-US"/>
        </w:rPr>
        <w:t xml:space="preserve"> </w:t>
      </w:r>
      <w:r w:rsidR="00D47E3F" w:rsidRPr="00B41AC4">
        <w:rPr>
          <w:rFonts w:ascii="Times New Roman" w:hAnsi="Times New Roman"/>
          <w:b/>
          <w:bCs/>
          <w:lang w:val="uz-Cyrl-UZ"/>
        </w:rPr>
        <w:t>№. В2021.1.PhD/Qx721.</w:t>
      </w:r>
    </w:p>
    <w:p w:rsidR="00D47E3F" w:rsidRPr="00B41AC4" w:rsidRDefault="00D47E3F" w:rsidP="00141655">
      <w:pPr>
        <w:suppressAutoHyphens/>
        <w:spacing w:after="400" w:line="240" w:lineRule="auto"/>
        <w:ind w:firstLine="567"/>
        <w:jc w:val="both"/>
        <w:rPr>
          <w:rFonts w:ascii="Times New Roman" w:hAnsi="Times New Roman"/>
          <w:lang w:val="uz-Cyrl-UZ" w:eastAsia="ar-SA"/>
        </w:rPr>
      </w:pPr>
      <w:r w:rsidRPr="00B41AC4">
        <w:rPr>
          <w:rFonts w:ascii="Times New Roman" w:hAnsi="Times New Roman"/>
          <w:lang w:val="uz-Cyrl-UZ"/>
        </w:rPr>
        <w:t xml:space="preserve">Dissertation has been prepared at the </w:t>
      </w:r>
      <w:r w:rsidRPr="00B41AC4">
        <w:rPr>
          <w:rFonts w:ascii="Times New Roman" w:hAnsi="Times New Roman"/>
          <w:lang w:val="en-US"/>
        </w:rPr>
        <w:t xml:space="preserve">Andijan </w:t>
      </w:r>
      <w:r w:rsidR="00445DC2" w:rsidRPr="00B41AC4">
        <w:rPr>
          <w:rFonts w:ascii="Times New Roman" w:hAnsi="Times New Roman"/>
          <w:lang w:val="en-US"/>
        </w:rPr>
        <w:t xml:space="preserve">institute of </w:t>
      </w:r>
      <w:r w:rsidRPr="00B41AC4">
        <w:rPr>
          <w:rFonts w:ascii="Times New Roman" w:hAnsi="Times New Roman"/>
          <w:lang w:val="en-US"/>
        </w:rPr>
        <w:t>agri</w:t>
      </w:r>
      <w:r w:rsidR="00445DC2" w:rsidRPr="00B41AC4">
        <w:rPr>
          <w:rFonts w:ascii="Times New Roman" w:hAnsi="Times New Roman"/>
          <w:lang w:val="en-US"/>
        </w:rPr>
        <w:t>culture and agro</w:t>
      </w:r>
      <w:r w:rsidRPr="00B41AC4">
        <w:rPr>
          <w:rFonts w:ascii="Times New Roman" w:hAnsi="Times New Roman"/>
          <w:lang w:val="en-US"/>
        </w:rPr>
        <w:t>technologies</w:t>
      </w:r>
      <w:r w:rsidRPr="00B41AC4">
        <w:rPr>
          <w:rFonts w:ascii="Times New Roman" w:hAnsi="Times New Roman"/>
          <w:lang w:val="uz-Cyrl-UZ"/>
        </w:rPr>
        <w:t>.</w:t>
      </w:r>
      <w:r w:rsidRPr="00B41AC4">
        <w:rPr>
          <w:rFonts w:ascii="Times New Roman" w:hAnsi="Times New Roman"/>
          <w:lang w:val="uz-Cyrl-UZ" w:eastAsia="ar-SA"/>
        </w:rPr>
        <w:t>The abstract of the dissertation is posted in three languages (Uzbek, Russian,English (resume)) on the website of Scientific Council (</w:t>
      </w:r>
      <w:r w:rsidR="000C5D44" w:rsidRPr="00B41AC4">
        <w:rPr>
          <w:rFonts w:ascii="Times New Roman" w:hAnsi="Times New Roman"/>
          <w:lang w:val="uz-Cyrl-UZ" w:eastAsia="ru-RU"/>
        </w:rPr>
        <w:t>www.andqxai.uz</w:t>
      </w:r>
      <w:r w:rsidRPr="00B41AC4">
        <w:rPr>
          <w:rFonts w:ascii="Times New Roman" w:hAnsi="Times New Roman"/>
          <w:lang w:val="uz-Cyrl-UZ" w:eastAsia="ar-SA"/>
        </w:rPr>
        <w:t>) and on the «ZiyoNet» Information and educational portal (</w:t>
      </w:r>
      <w:hyperlink r:id="rId22" w:history="1">
        <w:r w:rsidRPr="00B41AC4">
          <w:rPr>
            <w:rFonts w:ascii="Times New Roman" w:hAnsi="Times New Roman"/>
            <w:lang w:val="uz-Cyrl-UZ" w:eastAsia="ar-SA"/>
          </w:rPr>
          <w:t>www.ziyonet.uz</w:t>
        </w:r>
      </w:hyperlink>
      <w:r w:rsidRPr="00B41AC4">
        <w:rPr>
          <w:rFonts w:ascii="Times New Roman" w:hAnsi="Times New Roman"/>
          <w:lang w:val="uz-Cyrl-UZ" w:eastAsia="ar-SA"/>
        </w:rPr>
        <w:t>).</w:t>
      </w:r>
    </w:p>
    <w:tbl>
      <w:tblPr>
        <w:tblW w:w="8789" w:type="dxa"/>
        <w:tblInd w:w="534" w:type="dxa"/>
        <w:tblLook w:val="00A0" w:firstRow="1" w:lastRow="0" w:firstColumn="1" w:lastColumn="0" w:noHBand="0" w:noVBand="0"/>
      </w:tblPr>
      <w:tblGrid>
        <w:gridCol w:w="3969"/>
        <w:gridCol w:w="4820"/>
      </w:tblGrid>
      <w:tr w:rsidR="00D47E3F" w:rsidRPr="00942E55" w:rsidTr="003C0AD0">
        <w:tc>
          <w:tcPr>
            <w:tcW w:w="3969" w:type="dxa"/>
          </w:tcPr>
          <w:p w:rsidR="00D47E3F" w:rsidRPr="00B41AC4" w:rsidRDefault="00D47E3F" w:rsidP="00D47E3F">
            <w:pPr>
              <w:keepNext/>
              <w:tabs>
                <w:tab w:val="left" w:pos="0"/>
              </w:tabs>
              <w:spacing w:line="240" w:lineRule="auto"/>
              <w:jc w:val="both"/>
              <w:rPr>
                <w:rFonts w:ascii="Times New Roman" w:hAnsi="Times New Roman"/>
                <w:b/>
                <w:bCs/>
                <w:lang w:val="uz-Cyrl-UZ"/>
              </w:rPr>
            </w:pPr>
            <w:r w:rsidRPr="00B41AC4">
              <w:rPr>
                <w:rFonts w:ascii="Times New Roman" w:hAnsi="Times New Roman"/>
                <w:b/>
                <w:lang w:val="uz-Cyrl-UZ"/>
              </w:rPr>
              <w:t>Scientific supervisor:</w:t>
            </w:r>
          </w:p>
        </w:tc>
        <w:tc>
          <w:tcPr>
            <w:tcW w:w="4820" w:type="dxa"/>
          </w:tcPr>
          <w:p w:rsidR="00D47E3F" w:rsidRPr="00B41AC4" w:rsidRDefault="00D47E3F" w:rsidP="00D47E3F">
            <w:pPr>
              <w:keepNext/>
              <w:spacing w:after="0" w:line="240" w:lineRule="auto"/>
              <w:rPr>
                <w:rFonts w:ascii="Times New Roman" w:hAnsi="Times New Roman"/>
                <w:b/>
                <w:lang w:val="en-US"/>
              </w:rPr>
            </w:pPr>
            <w:r w:rsidRPr="00B41AC4">
              <w:rPr>
                <w:rFonts w:ascii="Times New Roman" w:hAnsi="Times New Roman"/>
                <w:b/>
                <w:bCs/>
                <w:lang w:val="en-US"/>
              </w:rPr>
              <w:t>Nurjanov All</w:t>
            </w:r>
            <w:r w:rsidR="00F726CF" w:rsidRPr="00B41AC4">
              <w:rPr>
                <w:rFonts w:ascii="Times New Roman" w:hAnsi="Times New Roman"/>
                <w:b/>
                <w:bCs/>
              </w:rPr>
              <w:t>а</w:t>
            </w:r>
            <w:r w:rsidRPr="00B41AC4">
              <w:rPr>
                <w:rFonts w:ascii="Times New Roman" w:hAnsi="Times New Roman"/>
                <w:b/>
                <w:bCs/>
                <w:lang w:val="en-US"/>
              </w:rPr>
              <w:t>bergen Abdalyazovich</w:t>
            </w:r>
            <w:r w:rsidRPr="00B41AC4">
              <w:rPr>
                <w:rFonts w:ascii="Times New Roman" w:hAnsi="Times New Roman"/>
                <w:b/>
                <w:bCs/>
                <w:lang w:val="uz-Cyrl-UZ"/>
              </w:rPr>
              <w:t>,</w:t>
            </w:r>
            <w:r w:rsidRPr="00B41AC4">
              <w:rPr>
                <w:rFonts w:ascii="Times New Roman" w:hAnsi="Times New Roman"/>
                <w:b/>
                <w:lang w:val="en-US"/>
              </w:rPr>
              <w:t xml:space="preserve"> </w:t>
            </w:r>
          </w:p>
          <w:p w:rsidR="00D47E3F" w:rsidRPr="00141655" w:rsidRDefault="00D47E3F" w:rsidP="00141655">
            <w:pPr>
              <w:keepNext/>
              <w:spacing w:line="240" w:lineRule="auto"/>
              <w:rPr>
                <w:rFonts w:ascii="Times New Roman" w:hAnsi="Times New Roman"/>
                <w:lang w:val="uz-Cyrl-UZ"/>
              </w:rPr>
            </w:pPr>
            <w:r w:rsidRPr="00B41AC4">
              <w:rPr>
                <w:rFonts w:ascii="Times New Roman" w:hAnsi="Times New Roman"/>
                <w:lang w:val="en-US"/>
              </w:rPr>
              <w:t>candidate of biological sciences</w:t>
            </w:r>
            <w:r w:rsidRPr="00B41AC4">
              <w:rPr>
                <w:rFonts w:ascii="Times New Roman" w:hAnsi="Times New Roman"/>
                <w:lang w:val="uz-Cyrl-UZ"/>
              </w:rPr>
              <w:t>,</w:t>
            </w:r>
            <w:r w:rsidRPr="00B41AC4">
              <w:rPr>
                <w:rFonts w:ascii="Times New Roman" w:hAnsi="Times New Roman"/>
                <w:lang w:val="en-US"/>
              </w:rPr>
              <w:t xml:space="preserve"> </w:t>
            </w:r>
            <w:r w:rsidR="00971CEA" w:rsidRPr="00B41AC4">
              <w:rPr>
                <w:rFonts w:ascii="Times New Roman" w:hAnsi="Times New Roman"/>
                <w:lang w:val="en-US"/>
              </w:rPr>
              <w:t>s</w:t>
            </w:r>
            <w:r w:rsidRPr="00B41AC4">
              <w:rPr>
                <w:rFonts w:ascii="Times New Roman" w:hAnsi="Times New Roman"/>
                <w:lang w:val="en-US"/>
              </w:rPr>
              <w:t>enior researcher</w:t>
            </w:r>
          </w:p>
        </w:tc>
      </w:tr>
      <w:tr w:rsidR="00D47E3F" w:rsidRPr="00942E55" w:rsidTr="003C0AD0">
        <w:trPr>
          <w:trHeight w:val="690"/>
        </w:trPr>
        <w:tc>
          <w:tcPr>
            <w:tcW w:w="3969" w:type="dxa"/>
          </w:tcPr>
          <w:p w:rsidR="00D47E3F" w:rsidRPr="00B41AC4" w:rsidRDefault="00D47E3F" w:rsidP="00D47E3F">
            <w:pPr>
              <w:keepNext/>
              <w:tabs>
                <w:tab w:val="left" w:pos="0"/>
              </w:tabs>
              <w:spacing w:line="240" w:lineRule="auto"/>
              <w:jc w:val="both"/>
              <w:rPr>
                <w:rFonts w:ascii="Times New Roman" w:hAnsi="Times New Roman"/>
                <w:b/>
                <w:bCs/>
                <w:lang w:val="uz-Cyrl-UZ"/>
              </w:rPr>
            </w:pPr>
            <w:r w:rsidRPr="00B41AC4">
              <w:rPr>
                <w:rFonts w:ascii="Times New Roman" w:hAnsi="Times New Roman"/>
                <w:b/>
                <w:lang w:val="uz-Cyrl-UZ"/>
              </w:rPr>
              <w:t>Official opponents:</w:t>
            </w:r>
          </w:p>
        </w:tc>
        <w:tc>
          <w:tcPr>
            <w:tcW w:w="4820" w:type="dxa"/>
          </w:tcPr>
          <w:p w:rsidR="00971CEA" w:rsidRPr="00B41AC4" w:rsidRDefault="003F7E4D" w:rsidP="00971CEA">
            <w:pPr>
              <w:suppressAutoHyphens/>
              <w:spacing w:after="0" w:line="240" w:lineRule="auto"/>
              <w:jc w:val="both"/>
              <w:rPr>
                <w:rFonts w:ascii="Times New Roman" w:hAnsi="Times New Roman"/>
                <w:b/>
                <w:lang w:val="uz-Latn-UZ" w:eastAsia="ar-SA"/>
              </w:rPr>
            </w:pPr>
            <w:r w:rsidRPr="00B41AC4">
              <w:rPr>
                <w:rFonts w:ascii="Times New Roman" w:hAnsi="Times New Roman"/>
                <w:b/>
                <w:lang w:val="en-US" w:eastAsia="ar-SA"/>
              </w:rPr>
              <w:t>Yusupova Mahpuza Numanovna</w:t>
            </w:r>
            <w:r w:rsidR="00971CEA" w:rsidRPr="00B41AC4">
              <w:rPr>
                <w:rFonts w:ascii="Times New Roman" w:hAnsi="Times New Roman"/>
                <w:b/>
                <w:lang w:val="uz-Latn-UZ" w:eastAsia="ar-SA"/>
              </w:rPr>
              <w:t>,</w:t>
            </w:r>
          </w:p>
          <w:p w:rsidR="00D47E3F" w:rsidRPr="00B41AC4" w:rsidRDefault="003F7E4D" w:rsidP="00141655">
            <w:pPr>
              <w:suppressAutoHyphens/>
              <w:spacing w:after="120" w:line="240" w:lineRule="auto"/>
              <w:jc w:val="both"/>
              <w:rPr>
                <w:rFonts w:ascii="Times New Roman" w:hAnsi="Times New Roman"/>
                <w:lang w:val="uz-Cyrl-UZ"/>
              </w:rPr>
            </w:pPr>
            <w:r w:rsidRPr="00B41AC4">
              <w:rPr>
                <w:rFonts w:ascii="Times New Roman" w:hAnsi="Times New Roman"/>
                <w:lang w:val="uz-Cyrl-UZ" w:eastAsia="ar-SA"/>
              </w:rPr>
              <w:t>Doctor of agricultural sciences,</w:t>
            </w:r>
            <w:r w:rsidR="00971CEA" w:rsidRPr="00B41AC4">
              <w:rPr>
                <w:rFonts w:ascii="Times New Roman" w:hAnsi="Times New Roman"/>
                <w:lang w:val="uz-Latn-UZ" w:eastAsia="ar-SA"/>
              </w:rPr>
              <w:t xml:space="preserve"> docent</w:t>
            </w:r>
          </w:p>
          <w:p w:rsidR="00971CEA" w:rsidRPr="00B41AC4" w:rsidRDefault="00D47E3F" w:rsidP="00971CEA">
            <w:pPr>
              <w:suppressAutoHyphens/>
              <w:spacing w:after="0" w:line="240" w:lineRule="auto"/>
              <w:jc w:val="both"/>
              <w:rPr>
                <w:rFonts w:ascii="Times New Roman" w:hAnsi="Times New Roman"/>
                <w:b/>
                <w:lang w:val="en-US" w:eastAsia="ar-SA"/>
              </w:rPr>
            </w:pPr>
            <w:r w:rsidRPr="00B41AC4">
              <w:rPr>
                <w:rFonts w:ascii="Times New Roman" w:hAnsi="Times New Roman"/>
                <w:b/>
                <w:lang w:val="en-US" w:eastAsia="ar-SA"/>
              </w:rPr>
              <w:t>Yuldashev Farruxbek Ergashboyevich</w:t>
            </w:r>
            <w:r w:rsidR="00971CEA" w:rsidRPr="00B41AC4">
              <w:rPr>
                <w:rFonts w:ascii="Times New Roman" w:hAnsi="Times New Roman"/>
                <w:b/>
                <w:lang w:val="en-US" w:eastAsia="ar-SA"/>
              </w:rPr>
              <w:t>,</w:t>
            </w:r>
          </w:p>
          <w:p w:rsidR="00D47E3F" w:rsidRPr="00B41AC4" w:rsidRDefault="00D47E3F" w:rsidP="00971CEA">
            <w:pPr>
              <w:suppressAutoHyphens/>
              <w:spacing w:line="240" w:lineRule="auto"/>
              <w:jc w:val="both"/>
              <w:rPr>
                <w:rFonts w:ascii="Times New Roman" w:hAnsi="Times New Roman"/>
                <w:b/>
                <w:lang w:val="uz-Cyrl-UZ"/>
              </w:rPr>
            </w:pPr>
            <w:r w:rsidRPr="00B41AC4">
              <w:rPr>
                <w:rFonts w:ascii="Times New Roman" w:hAnsi="Times New Roman"/>
                <w:lang w:val="en-US" w:eastAsia="ar-SA"/>
              </w:rPr>
              <w:t xml:space="preserve">PhD </w:t>
            </w:r>
            <w:r w:rsidRPr="00B41AC4">
              <w:rPr>
                <w:rFonts w:ascii="Times New Roman" w:hAnsi="Times New Roman"/>
                <w:lang w:val="uz-Cyrl-UZ" w:eastAsia="ar-SA"/>
              </w:rPr>
              <w:t>of agricultural sciences</w:t>
            </w:r>
            <w:r w:rsidRPr="00B41AC4">
              <w:rPr>
                <w:rFonts w:ascii="Times New Roman" w:hAnsi="Times New Roman"/>
                <w:lang w:val="en-US" w:eastAsia="ar-SA"/>
              </w:rPr>
              <w:t>, do</w:t>
            </w:r>
            <w:r w:rsidR="00971CEA" w:rsidRPr="00B41AC4">
              <w:rPr>
                <w:rFonts w:ascii="Times New Roman" w:hAnsi="Times New Roman"/>
                <w:lang w:val="en-US" w:eastAsia="ar-SA"/>
              </w:rPr>
              <w:t>c</w:t>
            </w:r>
            <w:r w:rsidRPr="00B41AC4">
              <w:rPr>
                <w:rFonts w:ascii="Times New Roman" w:hAnsi="Times New Roman"/>
                <w:lang w:val="en-US" w:eastAsia="ar-SA"/>
              </w:rPr>
              <w:t>ent</w:t>
            </w:r>
          </w:p>
        </w:tc>
      </w:tr>
      <w:tr w:rsidR="00D47E3F" w:rsidRPr="00B41AC4" w:rsidTr="003C0AD0">
        <w:trPr>
          <w:trHeight w:val="176"/>
        </w:trPr>
        <w:tc>
          <w:tcPr>
            <w:tcW w:w="3969" w:type="dxa"/>
          </w:tcPr>
          <w:p w:rsidR="00D47E3F" w:rsidRPr="00B41AC4" w:rsidRDefault="00D47E3F" w:rsidP="00141655">
            <w:pPr>
              <w:keepNext/>
              <w:tabs>
                <w:tab w:val="left" w:pos="0"/>
              </w:tabs>
              <w:spacing w:after="0" w:line="240" w:lineRule="auto"/>
              <w:jc w:val="both"/>
              <w:outlineLvl w:val="0"/>
              <w:rPr>
                <w:rFonts w:ascii="Times New Roman" w:hAnsi="Times New Roman"/>
                <w:b/>
                <w:bCs/>
                <w:lang w:val="uz-Cyrl-UZ"/>
              </w:rPr>
            </w:pPr>
            <w:r w:rsidRPr="00B41AC4">
              <w:rPr>
                <w:rFonts w:ascii="Times New Roman" w:hAnsi="Times New Roman"/>
                <w:b/>
                <w:lang w:val="en-US" w:eastAsia="x-none"/>
              </w:rPr>
              <w:t>The l</w:t>
            </w:r>
            <w:r w:rsidRPr="00B41AC4">
              <w:rPr>
                <w:rFonts w:ascii="Times New Roman" w:hAnsi="Times New Roman"/>
                <w:b/>
                <w:lang w:val="uz-Cyrl-UZ" w:eastAsia="x-none"/>
              </w:rPr>
              <w:t>eading organization:</w:t>
            </w:r>
          </w:p>
        </w:tc>
        <w:tc>
          <w:tcPr>
            <w:tcW w:w="4820" w:type="dxa"/>
          </w:tcPr>
          <w:p w:rsidR="00D47E3F" w:rsidRPr="00B41AC4" w:rsidRDefault="005263FB" w:rsidP="00141655">
            <w:pPr>
              <w:keepNext/>
              <w:tabs>
                <w:tab w:val="left" w:pos="2443"/>
              </w:tabs>
              <w:spacing w:after="0" w:line="240" w:lineRule="auto"/>
              <w:jc w:val="both"/>
              <w:outlineLvl w:val="0"/>
              <w:rPr>
                <w:rFonts w:ascii="Times New Roman" w:hAnsi="Times New Roman"/>
                <w:b/>
                <w:bCs/>
                <w:lang w:val="en-US"/>
              </w:rPr>
            </w:pPr>
            <w:r w:rsidRPr="00B41AC4">
              <w:rPr>
                <w:rFonts w:ascii="Times New Roman" w:hAnsi="Times New Roman"/>
                <w:b/>
                <w:bCs/>
                <w:lang w:val="en-US"/>
              </w:rPr>
              <w:t>Tashkent State Agrarian University</w:t>
            </w:r>
          </w:p>
        </w:tc>
      </w:tr>
    </w:tbl>
    <w:p w:rsidR="00D47E3F" w:rsidRPr="00B41AC4" w:rsidRDefault="00D47E3F" w:rsidP="00141655">
      <w:pPr>
        <w:suppressAutoHyphens/>
        <w:spacing w:before="420" w:after="120" w:line="240" w:lineRule="auto"/>
        <w:ind w:firstLine="567"/>
        <w:jc w:val="both"/>
        <w:rPr>
          <w:rFonts w:ascii="Times New Roman" w:hAnsi="Times New Roman"/>
          <w:lang w:val="uz-Cyrl-UZ" w:eastAsia="ar-SA"/>
        </w:rPr>
      </w:pPr>
      <w:r w:rsidRPr="00B41AC4">
        <w:rPr>
          <w:rFonts w:ascii="Times New Roman" w:hAnsi="Times New Roman"/>
          <w:lang w:val="uz-Cyrl-UZ" w:eastAsia="ar-SA"/>
        </w:rPr>
        <w:t>Defense of the dissertation will be held on «____» _________ 2021at</w:t>
      </w:r>
      <w:r w:rsidRPr="00B41AC4">
        <w:rPr>
          <w:rFonts w:ascii="Times New Roman" w:hAnsi="Times New Roman"/>
          <w:lang w:val="uz-Cyrl-UZ"/>
        </w:rPr>
        <w:t>__hours at thea</w:t>
      </w:r>
      <w:r w:rsidRPr="00B41AC4">
        <w:rPr>
          <w:rFonts w:ascii="Times New Roman" w:hAnsi="Times New Roman"/>
          <w:lang w:val="uz-Cyrl-UZ" w:eastAsia="ar-SA"/>
        </w:rPr>
        <w:t xml:space="preserve"> meeting of the Scientific Council PhD.05/30.10.2020.Qx.126.01 at the </w:t>
      </w:r>
      <w:r w:rsidR="00445DC2" w:rsidRPr="00B41AC4">
        <w:rPr>
          <w:rFonts w:ascii="Times New Roman" w:hAnsi="Times New Roman"/>
          <w:lang w:val="en-US"/>
        </w:rPr>
        <w:t>Andijan institute of agriculture and agrotechnologies</w:t>
      </w:r>
      <w:r w:rsidRPr="00B41AC4">
        <w:rPr>
          <w:rFonts w:ascii="Times New Roman" w:hAnsi="Times New Roman"/>
          <w:lang w:val="uz-Cyrl-UZ"/>
        </w:rPr>
        <w:t>.</w:t>
      </w:r>
      <w:r w:rsidRPr="00B41AC4">
        <w:rPr>
          <w:rFonts w:ascii="Times New Roman" w:hAnsi="Times New Roman"/>
          <w:lang w:val="uz-Cyrl-UZ" w:eastAsia="ar-SA"/>
        </w:rPr>
        <w:t xml:space="preserve"> (Address: 170600, Uzbekistan, Andijan,</w:t>
      </w:r>
      <w:r w:rsidRPr="00B41AC4">
        <w:rPr>
          <w:rFonts w:ascii="Times New Roman" w:hAnsi="Times New Roman"/>
          <w:lang w:val="uz-Latn-UZ" w:eastAsia="ar-SA"/>
        </w:rPr>
        <w:t xml:space="preserve"> </w:t>
      </w:r>
      <w:r w:rsidRPr="00B41AC4">
        <w:rPr>
          <w:rFonts w:ascii="Times New Roman" w:hAnsi="Times New Roman"/>
          <w:lang w:val="uz-Cyrl-UZ" w:eastAsia="ar-SA"/>
        </w:rPr>
        <w:t xml:space="preserve">Oliygox street, 1. Tel.: </w:t>
      </w:r>
      <w:r w:rsidRPr="00B41AC4">
        <w:rPr>
          <w:rFonts w:ascii="Times New Roman" w:hAnsi="Times New Roman"/>
          <w:lang w:val="uz-Cyrl-UZ"/>
        </w:rPr>
        <w:t xml:space="preserve">(+99874) 373-10-54; факс: (+99874) 373-13-63; e-mail: </w:t>
      </w:r>
      <w:r w:rsidRPr="00B41AC4">
        <w:rPr>
          <w:rFonts w:ascii="Times New Roman" w:hAnsi="Times New Roman"/>
          <w:lang w:val="uz-Latn-UZ"/>
        </w:rPr>
        <w:t>agai_</w:t>
      </w:r>
      <w:hyperlink r:id="rId23" w:history="1">
        <w:r w:rsidRPr="00B41AC4">
          <w:rPr>
            <w:rStyle w:val="ae"/>
            <w:rFonts w:ascii="Times New Roman" w:hAnsi="Times New Roman"/>
            <w:color w:val="auto"/>
            <w:lang w:val="uz-Cyrl-UZ"/>
          </w:rPr>
          <w:t>info@edu.uz</w:t>
        </w:r>
      </w:hyperlink>
      <w:r w:rsidRPr="00B41AC4">
        <w:rPr>
          <w:rFonts w:ascii="Times New Roman" w:hAnsi="Times New Roman"/>
          <w:lang w:val="uz-Cyrl-UZ"/>
        </w:rPr>
        <w:t>.</w:t>
      </w:r>
      <w:r w:rsidRPr="00B41AC4">
        <w:rPr>
          <w:rFonts w:ascii="Times New Roman" w:hAnsi="Times New Roman"/>
          <w:lang w:val="uz-Cyrl-UZ" w:eastAsia="ar-SA"/>
        </w:rPr>
        <w:t>; Administration building of Andijan</w:t>
      </w:r>
      <w:r w:rsidRPr="00B41AC4">
        <w:rPr>
          <w:rFonts w:ascii="Times New Roman" w:hAnsi="Times New Roman"/>
          <w:lang w:val="en-US"/>
        </w:rPr>
        <w:t xml:space="preserve"> agriculture </w:t>
      </w:r>
      <w:r w:rsidR="002B38FE" w:rsidRPr="00FF163A">
        <w:rPr>
          <w:rFonts w:ascii="Times New Roman" w:hAnsi="Times New Roman"/>
          <w:lang w:val="en-US"/>
        </w:rPr>
        <w:t>and agro</w:t>
      </w:r>
      <w:r w:rsidRPr="00FF163A">
        <w:rPr>
          <w:rFonts w:ascii="Times New Roman" w:hAnsi="Times New Roman"/>
          <w:lang w:val="en-US"/>
        </w:rPr>
        <w:t>-technologies</w:t>
      </w:r>
      <w:r w:rsidRPr="00B41AC4">
        <w:rPr>
          <w:rFonts w:ascii="Times New Roman" w:hAnsi="Times New Roman"/>
          <w:lang w:val="en-US"/>
        </w:rPr>
        <w:t xml:space="preserve"> institute</w:t>
      </w:r>
      <w:r w:rsidRPr="00B41AC4">
        <w:rPr>
          <w:rFonts w:ascii="Times New Roman" w:hAnsi="Times New Roman"/>
          <w:lang w:val="uz-Cyrl-UZ"/>
        </w:rPr>
        <w:t>.</w:t>
      </w:r>
      <w:r w:rsidRPr="00B41AC4">
        <w:rPr>
          <w:rFonts w:ascii="Times New Roman" w:hAnsi="Times New Roman"/>
          <w:lang w:val="uz-Cyrl-UZ" w:eastAsia="ar-SA"/>
        </w:rPr>
        <w:t>, 1</w:t>
      </w:r>
      <w:r w:rsidRPr="00B41AC4">
        <w:rPr>
          <w:rFonts w:ascii="Times New Roman" w:hAnsi="Times New Roman"/>
          <w:vertAlign w:val="superscript"/>
          <w:lang w:val="uz-Cyrl-UZ" w:eastAsia="ar-SA"/>
        </w:rPr>
        <w:t>st</w:t>
      </w:r>
      <w:r w:rsidRPr="00B41AC4">
        <w:rPr>
          <w:rFonts w:ascii="Times New Roman" w:hAnsi="Times New Roman"/>
          <w:lang w:val="uz-Cyrl-UZ" w:eastAsia="ar-SA"/>
        </w:rPr>
        <w:t xml:space="preserve"> floor, conference hall).</w:t>
      </w:r>
    </w:p>
    <w:p w:rsidR="00D47E3F" w:rsidRPr="00B41AC4" w:rsidRDefault="00D47E3F" w:rsidP="00D47E3F">
      <w:pPr>
        <w:suppressAutoHyphens/>
        <w:spacing w:after="120" w:line="240" w:lineRule="auto"/>
        <w:ind w:firstLine="567"/>
        <w:jc w:val="both"/>
        <w:rPr>
          <w:rFonts w:ascii="Times New Roman" w:hAnsi="Times New Roman"/>
          <w:lang w:val="uz-Cyrl-UZ" w:eastAsia="ar-SA"/>
        </w:rPr>
      </w:pPr>
      <w:r w:rsidRPr="00B41AC4">
        <w:rPr>
          <w:rFonts w:ascii="Times New Roman" w:hAnsi="Times New Roman"/>
          <w:lang w:val="uz-Cyrl-UZ" w:eastAsia="ar-SA"/>
        </w:rPr>
        <w:t xml:space="preserve">Dissertation may be reviewed at the Information and Resource Center of the </w:t>
      </w:r>
      <w:r w:rsidR="00445DC2" w:rsidRPr="00B41AC4">
        <w:rPr>
          <w:rFonts w:ascii="Times New Roman" w:hAnsi="Times New Roman"/>
          <w:lang w:val="en-US"/>
        </w:rPr>
        <w:t>Andijan institute of agriculture and agrotechnologies</w:t>
      </w:r>
      <w:r w:rsidRPr="00B41AC4">
        <w:rPr>
          <w:rFonts w:ascii="Times New Roman" w:hAnsi="Times New Roman"/>
          <w:lang w:val="uz-Cyrl-UZ"/>
        </w:rPr>
        <w:t>.</w:t>
      </w:r>
      <w:r w:rsidR="005A411A" w:rsidRPr="00B41AC4">
        <w:rPr>
          <w:rFonts w:ascii="Times New Roman" w:hAnsi="Times New Roman"/>
          <w:lang w:val="uz-Cyrl-UZ" w:eastAsia="ar-SA"/>
        </w:rPr>
        <w:t xml:space="preserve"> (is registered under №</w:t>
      </w:r>
      <w:r w:rsidR="001F59E7" w:rsidRPr="00B41AC4">
        <w:rPr>
          <w:rFonts w:ascii="Times New Roman" w:hAnsi="Times New Roman"/>
          <w:lang w:val="uz-Cyrl-UZ" w:eastAsia="ar-SA"/>
        </w:rPr>
        <w:t>____</w:t>
      </w:r>
      <w:r w:rsidRPr="00B41AC4">
        <w:rPr>
          <w:rFonts w:ascii="Times New Roman" w:hAnsi="Times New Roman"/>
          <w:lang w:val="uz-Cyrl-UZ" w:eastAsia="ar-SA"/>
        </w:rPr>
        <w:t>). (Address: 170600, Uzbekistan, Andijan,</w:t>
      </w:r>
      <w:r w:rsidRPr="00B41AC4">
        <w:rPr>
          <w:rFonts w:ascii="Times New Roman" w:hAnsi="Times New Roman"/>
          <w:lang w:val="uz-Latn-UZ" w:eastAsia="ar-SA"/>
        </w:rPr>
        <w:t xml:space="preserve"> </w:t>
      </w:r>
      <w:r w:rsidRPr="00B41AC4">
        <w:rPr>
          <w:rFonts w:ascii="Times New Roman" w:hAnsi="Times New Roman"/>
          <w:lang w:val="uz-Cyrl-UZ" w:eastAsia="ar-SA"/>
        </w:rPr>
        <w:t>Oliygox street.</w:t>
      </w:r>
      <w:r w:rsidRPr="00B41AC4">
        <w:rPr>
          <w:rFonts w:ascii="Times New Roman" w:hAnsi="Times New Roman"/>
          <w:lang w:val="uz-Latn-UZ" w:eastAsia="ar-SA"/>
        </w:rPr>
        <w:t xml:space="preserve"> </w:t>
      </w:r>
      <w:r w:rsidRPr="00B41AC4">
        <w:rPr>
          <w:rFonts w:ascii="Times New Roman" w:hAnsi="Times New Roman"/>
          <w:lang w:val="uz-Cyrl-UZ" w:eastAsia="ar-SA"/>
        </w:rPr>
        <w:t>Andijan</w:t>
      </w:r>
      <w:r w:rsidRPr="00B41AC4">
        <w:rPr>
          <w:rFonts w:ascii="Times New Roman" w:hAnsi="Times New Roman"/>
          <w:lang w:val="en-US"/>
        </w:rPr>
        <w:t xml:space="preserve"> agriculture </w:t>
      </w:r>
      <w:r w:rsidRPr="00FF163A">
        <w:rPr>
          <w:rFonts w:ascii="Times New Roman" w:hAnsi="Times New Roman"/>
          <w:lang w:val="en-US"/>
        </w:rPr>
        <w:t xml:space="preserve">and </w:t>
      </w:r>
      <w:r w:rsidR="002B38FE" w:rsidRPr="00FF163A">
        <w:rPr>
          <w:rFonts w:ascii="Times New Roman" w:hAnsi="Times New Roman"/>
          <w:lang w:val="en-US"/>
        </w:rPr>
        <w:t>agro</w:t>
      </w:r>
      <w:r w:rsidRPr="00FF163A">
        <w:rPr>
          <w:rFonts w:ascii="Times New Roman" w:hAnsi="Times New Roman"/>
          <w:lang w:val="en-US"/>
        </w:rPr>
        <w:t>-technologies institute</w:t>
      </w:r>
      <w:r w:rsidRPr="00FF163A">
        <w:rPr>
          <w:rFonts w:ascii="Times New Roman" w:hAnsi="Times New Roman"/>
          <w:lang w:val="uz-Cyrl-UZ"/>
        </w:rPr>
        <w:t>.</w:t>
      </w:r>
      <w:r w:rsidRPr="00FF163A">
        <w:rPr>
          <w:rFonts w:ascii="Times New Roman" w:hAnsi="Times New Roman"/>
          <w:lang w:val="uz-Cyrl-UZ" w:eastAsia="ar-SA"/>
        </w:rPr>
        <w:t>, building of the Information and Resource Center.Tel.:(+99874) 373-10-</w:t>
      </w:r>
      <w:r w:rsidRPr="00FF163A">
        <w:rPr>
          <w:rFonts w:ascii="Times New Roman" w:hAnsi="Times New Roman"/>
          <w:lang w:val="uz-Latn-UZ" w:eastAsia="ar-SA"/>
        </w:rPr>
        <w:t>5</w:t>
      </w:r>
      <w:r w:rsidRPr="00FF163A">
        <w:rPr>
          <w:rFonts w:ascii="Times New Roman" w:hAnsi="Times New Roman"/>
          <w:lang w:val="uz-Cyrl-UZ" w:eastAsia="ar-SA"/>
        </w:rPr>
        <w:t>4).</w:t>
      </w:r>
    </w:p>
    <w:p w:rsidR="00D47E3F" w:rsidRPr="00B41AC4" w:rsidRDefault="00D47E3F" w:rsidP="00141655">
      <w:pPr>
        <w:suppressAutoHyphens/>
        <w:spacing w:before="120" w:after="120" w:line="240" w:lineRule="auto"/>
        <w:ind w:firstLine="567"/>
        <w:rPr>
          <w:rFonts w:ascii="Times New Roman" w:hAnsi="Times New Roman"/>
          <w:lang w:val="uz-Cyrl-UZ" w:eastAsia="ar-SA"/>
        </w:rPr>
      </w:pPr>
      <w:r w:rsidRPr="00B41AC4">
        <w:rPr>
          <w:rFonts w:ascii="Times New Roman" w:hAnsi="Times New Roman"/>
          <w:lang w:val="uz-Cyrl-UZ" w:eastAsia="ar-SA"/>
        </w:rPr>
        <w:t>Abstract of the dissertation is posted on «__</w:t>
      </w:r>
      <w:r w:rsidR="001F59E7" w:rsidRPr="00B41AC4">
        <w:rPr>
          <w:rFonts w:ascii="Times New Roman" w:hAnsi="Times New Roman"/>
          <w:lang w:val="uz-Cyrl-UZ" w:eastAsia="ar-SA"/>
        </w:rPr>
        <w:t>__</w:t>
      </w:r>
      <w:r w:rsidRPr="00B41AC4">
        <w:rPr>
          <w:rFonts w:ascii="Times New Roman" w:hAnsi="Times New Roman"/>
          <w:lang w:val="uz-Cyrl-UZ" w:eastAsia="ar-SA"/>
        </w:rPr>
        <w:t xml:space="preserve">»_____________ </w:t>
      </w:r>
      <w:r w:rsidR="007750E4" w:rsidRPr="00B41AC4">
        <w:rPr>
          <w:rFonts w:ascii="Times New Roman" w:hAnsi="Times New Roman"/>
          <w:lang w:val="uz-Cyrl-UZ" w:eastAsia="ar-SA"/>
        </w:rPr>
        <w:t>2022</w:t>
      </w:r>
      <w:r w:rsidRPr="00B41AC4">
        <w:rPr>
          <w:rFonts w:ascii="Times New Roman" w:hAnsi="Times New Roman"/>
          <w:lang w:val="uz-Cyrl-UZ" w:eastAsia="ar-SA"/>
        </w:rPr>
        <w:t>.</w:t>
      </w:r>
    </w:p>
    <w:p w:rsidR="00D47E3F" w:rsidRPr="00B41AC4" w:rsidRDefault="00D47E3F" w:rsidP="00D47E3F">
      <w:pPr>
        <w:suppressAutoHyphens/>
        <w:spacing w:line="240" w:lineRule="auto"/>
        <w:ind w:firstLine="567"/>
        <w:rPr>
          <w:rFonts w:ascii="Times New Roman" w:hAnsi="Times New Roman"/>
          <w:lang w:val="uz-Cyrl-UZ" w:eastAsia="ar-SA"/>
        </w:rPr>
      </w:pPr>
      <w:r w:rsidRPr="00B41AC4">
        <w:rPr>
          <w:rFonts w:ascii="Times New Roman" w:hAnsi="Times New Roman"/>
          <w:lang w:val="uz-Cyrl-UZ" w:eastAsia="ar-SA"/>
        </w:rPr>
        <w:t>(Mailing protocol N</w:t>
      </w:r>
      <w:r w:rsidRPr="00B41AC4">
        <w:rPr>
          <w:rFonts w:ascii="Times New Roman" w:hAnsi="Times New Roman"/>
          <w:lang w:val="en-US" w:eastAsia="ar-SA"/>
        </w:rPr>
        <w:t>o</w:t>
      </w:r>
      <w:r w:rsidRPr="00B41AC4">
        <w:rPr>
          <w:rFonts w:ascii="Times New Roman" w:hAnsi="Times New Roman"/>
          <w:lang w:val="uz-Cyrl-UZ" w:eastAsia="ar-SA"/>
        </w:rPr>
        <w:t>. _____</w:t>
      </w:r>
      <w:r w:rsidR="007750E4" w:rsidRPr="00B41AC4">
        <w:rPr>
          <w:rFonts w:ascii="Times New Roman" w:hAnsi="Times New Roman"/>
          <w:lang w:val="uz-Cyrl-UZ" w:eastAsia="ar-SA"/>
        </w:rPr>
        <w:t xml:space="preserve"> </w:t>
      </w:r>
      <w:r w:rsidRPr="00B41AC4">
        <w:rPr>
          <w:rFonts w:ascii="Times New Roman" w:hAnsi="Times New Roman"/>
          <w:lang w:val="uz-Cyrl-UZ" w:eastAsia="ar-SA"/>
        </w:rPr>
        <w:t>dated «___</w:t>
      </w:r>
      <w:r w:rsidR="001F59E7" w:rsidRPr="00B41AC4">
        <w:rPr>
          <w:rFonts w:ascii="Times New Roman" w:hAnsi="Times New Roman"/>
          <w:lang w:val="uz-Cyrl-UZ" w:eastAsia="ar-SA"/>
        </w:rPr>
        <w:t>_</w:t>
      </w:r>
      <w:r w:rsidRPr="00B41AC4">
        <w:rPr>
          <w:rFonts w:ascii="Times New Roman" w:hAnsi="Times New Roman"/>
          <w:lang w:val="uz-Cyrl-UZ" w:eastAsia="ar-SA"/>
        </w:rPr>
        <w:t>» ______________</w:t>
      </w:r>
      <w:r w:rsidR="007750E4" w:rsidRPr="00B41AC4">
        <w:rPr>
          <w:rFonts w:ascii="Times New Roman" w:hAnsi="Times New Roman"/>
          <w:lang w:val="uz-Cyrl-UZ" w:eastAsia="ar-SA"/>
        </w:rPr>
        <w:t>2022</w:t>
      </w:r>
    </w:p>
    <w:p w:rsidR="00352107" w:rsidRPr="00B41AC4" w:rsidRDefault="00352107" w:rsidP="00D47E3F">
      <w:pPr>
        <w:pStyle w:val="1"/>
        <w:spacing w:before="0" w:after="400"/>
        <w:ind w:firstLine="567"/>
        <w:jc w:val="both"/>
        <w:rPr>
          <w:rFonts w:ascii="Times New Roman" w:hAnsi="Times New Roman"/>
          <w:color w:val="auto"/>
          <w:lang w:val="en-US"/>
        </w:rPr>
      </w:pPr>
    </w:p>
    <w:p w:rsidR="00141655" w:rsidRDefault="00141655" w:rsidP="00D47E3F">
      <w:pPr>
        <w:rPr>
          <w:lang w:val="en-US" w:eastAsia="ru-RU"/>
        </w:rPr>
      </w:pPr>
    </w:p>
    <w:p w:rsidR="00141655" w:rsidRPr="00B41AC4" w:rsidRDefault="00141655" w:rsidP="00D47E3F">
      <w:pPr>
        <w:rPr>
          <w:lang w:val="en-US" w:eastAsia="ru-RU"/>
        </w:rPr>
      </w:pPr>
    </w:p>
    <w:p w:rsidR="00352107" w:rsidRPr="00B41AC4" w:rsidRDefault="00D47E3F" w:rsidP="00352107">
      <w:pPr>
        <w:shd w:val="clear" w:color="auto" w:fill="FFFFFF"/>
        <w:spacing w:before="120" w:after="0" w:line="240" w:lineRule="auto"/>
        <w:ind w:left="5387"/>
        <w:jc w:val="right"/>
        <w:rPr>
          <w:rFonts w:ascii="Times New Roman" w:hAnsi="Times New Roman"/>
          <w:b/>
          <w:bCs/>
          <w:lang w:val="uz-Cyrl-UZ" w:eastAsia="ru-RU"/>
        </w:rPr>
      </w:pPr>
      <w:r w:rsidRPr="00B41AC4">
        <w:rPr>
          <w:rFonts w:ascii="Times New Roman" w:hAnsi="Times New Roman"/>
          <w:b/>
          <w:lang w:val="uz-Cyrl-UZ" w:eastAsia="ar-SA"/>
        </w:rPr>
        <w:t>A.Isashov</w:t>
      </w:r>
    </w:p>
    <w:p w:rsidR="00352107" w:rsidRPr="00B41AC4" w:rsidRDefault="00D47E3F" w:rsidP="00141655">
      <w:pPr>
        <w:spacing w:after="120" w:line="20" w:lineRule="atLeast"/>
        <w:ind w:left="5103"/>
        <w:jc w:val="both"/>
        <w:rPr>
          <w:rFonts w:ascii="Times New Roman" w:hAnsi="Times New Roman"/>
          <w:lang w:val="en-US"/>
        </w:rPr>
      </w:pPr>
      <w:r w:rsidRPr="00B41AC4">
        <w:rPr>
          <w:rFonts w:ascii="Times New Roman" w:hAnsi="Times New Roman"/>
          <w:lang w:val="uz-Cyrl-UZ" w:eastAsia="ar-SA"/>
        </w:rPr>
        <w:t xml:space="preserve">Chairman of the scientific council awarding scientific degrees, Doctor of agricultural sciences, </w:t>
      </w:r>
      <w:r w:rsidRPr="00B41AC4">
        <w:rPr>
          <w:rFonts w:ascii="Times New Roman" w:hAnsi="Times New Roman"/>
          <w:lang w:val="uz-Cyrl-UZ"/>
        </w:rPr>
        <w:t>Professor</w:t>
      </w:r>
    </w:p>
    <w:p w:rsidR="00352107" w:rsidRPr="00B41AC4" w:rsidRDefault="00D47E3F" w:rsidP="00D47E3F">
      <w:pPr>
        <w:shd w:val="clear" w:color="auto" w:fill="FFFFFF"/>
        <w:spacing w:after="0" w:line="240" w:lineRule="auto"/>
        <w:ind w:left="5387"/>
        <w:jc w:val="right"/>
        <w:rPr>
          <w:rFonts w:ascii="Times New Roman" w:hAnsi="Times New Roman"/>
          <w:b/>
          <w:bCs/>
          <w:lang w:val="uz-Cyrl-UZ" w:eastAsia="ru-RU"/>
        </w:rPr>
      </w:pPr>
      <w:r w:rsidRPr="00B41AC4">
        <w:rPr>
          <w:rFonts w:ascii="Times New Roman" w:hAnsi="Times New Roman"/>
          <w:b/>
          <w:lang w:val="uz-Cyrl-UZ" w:eastAsia="ar-SA"/>
        </w:rPr>
        <w:t>S.O.Abduraxmonov</w:t>
      </w:r>
    </w:p>
    <w:p w:rsidR="00352107" w:rsidRPr="00141655" w:rsidRDefault="00D47E3F" w:rsidP="00141655">
      <w:pPr>
        <w:suppressAutoHyphens/>
        <w:spacing w:after="120"/>
        <w:ind w:left="5103"/>
        <w:jc w:val="both"/>
        <w:rPr>
          <w:rFonts w:ascii="Times New Roman" w:hAnsi="Times New Roman"/>
          <w:lang w:val="uz-Cyrl-UZ" w:eastAsia="ar-SA"/>
        </w:rPr>
      </w:pPr>
      <w:r w:rsidRPr="00B41AC4">
        <w:rPr>
          <w:rFonts w:ascii="Times New Roman" w:hAnsi="Times New Roman"/>
          <w:lang w:val="uz-Cyrl-UZ" w:eastAsia="ar-SA"/>
        </w:rPr>
        <w:t>Scientific secretary of the scientific council awarding scientific degrees, Doctor of agricultural sciences</w:t>
      </w:r>
      <w:r w:rsidR="00E33D8E" w:rsidRPr="00B41AC4">
        <w:rPr>
          <w:rFonts w:ascii="Times New Roman" w:hAnsi="Times New Roman"/>
          <w:lang w:val="uz-Cyrl-UZ" w:eastAsia="ar-SA"/>
        </w:rPr>
        <w:t xml:space="preserve">, </w:t>
      </w:r>
      <w:r w:rsidR="005263FB" w:rsidRPr="00B41AC4">
        <w:rPr>
          <w:rFonts w:ascii="Times New Roman" w:hAnsi="Times New Roman"/>
          <w:lang w:val="en-US"/>
        </w:rPr>
        <w:t>senior researcher</w:t>
      </w:r>
    </w:p>
    <w:p w:rsidR="00352107" w:rsidRPr="00B41AC4" w:rsidRDefault="00D47E3F" w:rsidP="00D47E3F">
      <w:pPr>
        <w:shd w:val="clear" w:color="auto" w:fill="FFFFFF"/>
        <w:spacing w:after="0" w:line="240" w:lineRule="auto"/>
        <w:ind w:left="5387"/>
        <w:jc w:val="right"/>
        <w:rPr>
          <w:rFonts w:ascii="Times New Roman" w:hAnsi="Times New Roman"/>
          <w:b/>
          <w:bCs/>
          <w:lang w:val="uz-Cyrl-UZ" w:eastAsia="ru-RU"/>
        </w:rPr>
      </w:pPr>
      <w:r w:rsidRPr="00B41AC4">
        <w:rPr>
          <w:rFonts w:ascii="Times New Roman" w:hAnsi="Times New Roman"/>
          <w:b/>
          <w:lang w:val="uz-Cyrl-UZ" w:eastAsia="ar-SA"/>
        </w:rPr>
        <w:t>K.S.Komilov</w:t>
      </w:r>
    </w:p>
    <w:p w:rsidR="00E52E77" w:rsidRPr="00B41AC4" w:rsidRDefault="00D47E3F" w:rsidP="00352107">
      <w:pPr>
        <w:spacing w:after="0" w:line="20" w:lineRule="atLeast"/>
        <w:ind w:left="5103"/>
        <w:jc w:val="both"/>
        <w:rPr>
          <w:rFonts w:ascii="Times New Roman" w:hAnsi="Times New Roman"/>
          <w:lang w:val="en-US"/>
        </w:rPr>
      </w:pPr>
      <w:r w:rsidRPr="00B41AC4">
        <w:rPr>
          <w:rFonts w:ascii="Times New Roman" w:hAnsi="Times New Roman"/>
          <w:lang w:val="uz-Cyrl-UZ" w:eastAsia="ar-SA"/>
        </w:rPr>
        <w:t xml:space="preserve">Chairman of the scientific seminar under the scientific council awarding scientific degrees, Candidate of agricultural sciences, </w:t>
      </w:r>
      <w:r w:rsidRPr="00B41AC4">
        <w:rPr>
          <w:rFonts w:ascii="Times New Roman" w:hAnsi="Times New Roman"/>
          <w:lang w:val="uz-Cyrl-UZ"/>
        </w:rPr>
        <w:t>Dotsent</w:t>
      </w:r>
      <w:r w:rsidR="00E52E77" w:rsidRPr="00B41AC4">
        <w:rPr>
          <w:rFonts w:ascii="Times New Roman" w:hAnsi="Times New Roman"/>
          <w:lang w:val="en-US"/>
        </w:rPr>
        <w:t xml:space="preserve"> </w:t>
      </w:r>
    </w:p>
    <w:p w:rsidR="00352107" w:rsidRPr="00B41AC4" w:rsidRDefault="00D863B0" w:rsidP="00141655">
      <w:pPr>
        <w:pStyle w:val="a8"/>
        <w:keepNext/>
        <w:spacing w:after="240"/>
        <w:jc w:val="center"/>
        <w:rPr>
          <w:rFonts w:ascii="Times New Roman" w:hAnsi="Times New Roman"/>
          <w:b/>
          <w:sz w:val="28"/>
          <w:szCs w:val="28"/>
          <w:lang w:val="en-US"/>
        </w:rPr>
      </w:pPr>
      <w:r w:rsidRPr="00B41AC4">
        <w:rPr>
          <w:rFonts w:ascii="Times New Roman" w:hAnsi="Times New Roman"/>
          <w:b/>
          <w:sz w:val="28"/>
          <w:szCs w:val="28"/>
          <w:lang w:val="uz-Cyrl-UZ" w:eastAsia="ru-RU"/>
        </w:rPr>
        <w:br w:type="page"/>
      </w:r>
      <w:r w:rsidR="00352107" w:rsidRPr="00B41AC4">
        <w:rPr>
          <w:rFonts w:ascii="Times New Roman" w:hAnsi="Times New Roman"/>
          <w:b/>
          <w:sz w:val="28"/>
          <w:szCs w:val="28"/>
          <w:lang w:val="en-US"/>
        </w:rPr>
        <w:lastRenderedPageBreak/>
        <w:t>INRTODUCTION (abstract of PhD thesis)</w:t>
      </w:r>
    </w:p>
    <w:p w:rsidR="00352107" w:rsidRPr="00B41AC4" w:rsidRDefault="00352107" w:rsidP="00352107">
      <w:pPr>
        <w:widowControl w:val="0"/>
        <w:spacing w:after="0" w:line="240" w:lineRule="auto"/>
        <w:ind w:firstLine="709"/>
        <w:jc w:val="both"/>
        <w:rPr>
          <w:rFonts w:ascii="Times New Roman" w:hAnsi="Times New Roman"/>
          <w:sz w:val="28"/>
          <w:szCs w:val="28"/>
          <w:lang w:val="en-US"/>
        </w:rPr>
      </w:pPr>
      <w:r w:rsidRPr="00B41AC4">
        <w:rPr>
          <w:rFonts w:ascii="Times New Roman" w:hAnsi="Times New Roman"/>
          <w:b/>
          <w:sz w:val="28"/>
          <w:szCs w:val="28"/>
          <w:lang w:val="en-US"/>
        </w:rPr>
        <w:t>The aim of the research work</w:t>
      </w:r>
      <w:r w:rsidRPr="00B41AC4">
        <w:rPr>
          <w:rFonts w:ascii="Times New Roman" w:hAnsi="Times New Roman"/>
          <w:sz w:val="28"/>
          <w:szCs w:val="28"/>
          <w:lang w:val="en-US"/>
        </w:rPr>
        <w:t xml:space="preserve"> was to </w:t>
      </w:r>
      <w:r w:rsidR="00A872AC" w:rsidRPr="00B41AC4">
        <w:rPr>
          <w:rFonts w:ascii="Times New Roman" w:hAnsi="Times New Roman"/>
          <w:sz w:val="28"/>
          <w:szCs w:val="28"/>
          <w:lang w:val="en-US"/>
        </w:rPr>
        <w:t>study</w:t>
      </w:r>
      <w:r w:rsidRPr="00B41AC4">
        <w:rPr>
          <w:rFonts w:ascii="Times New Roman" w:hAnsi="Times New Roman"/>
          <w:sz w:val="28"/>
          <w:szCs w:val="28"/>
          <w:lang w:val="en-US"/>
        </w:rPr>
        <w:t xml:space="preserve"> of the species composition, distribution, biological and ecological characteristics of pest locusts in the Fergana Valley and imp</w:t>
      </w:r>
      <w:r w:rsidR="00A872AC" w:rsidRPr="00B41AC4">
        <w:rPr>
          <w:rFonts w:ascii="Times New Roman" w:hAnsi="Times New Roman"/>
          <w:sz w:val="28"/>
          <w:szCs w:val="28"/>
          <w:lang w:val="en-US"/>
        </w:rPr>
        <w:t>rovement of measures of control</w:t>
      </w:r>
      <w:r w:rsidRPr="00B41AC4">
        <w:rPr>
          <w:rFonts w:ascii="Times New Roman" w:hAnsi="Times New Roman"/>
          <w:sz w:val="28"/>
          <w:szCs w:val="28"/>
          <w:lang w:val="en-US"/>
        </w:rPr>
        <w:t>.</w:t>
      </w:r>
    </w:p>
    <w:p w:rsidR="00352107" w:rsidRPr="00B41AC4" w:rsidRDefault="00352107" w:rsidP="00352107">
      <w:pPr>
        <w:widowControl w:val="0"/>
        <w:spacing w:after="0" w:line="240" w:lineRule="auto"/>
        <w:ind w:firstLine="709"/>
        <w:jc w:val="both"/>
        <w:rPr>
          <w:rFonts w:ascii="Times New Roman" w:hAnsi="Times New Roman"/>
          <w:sz w:val="28"/>
          <w:szCs w:val="28"/>
          <w:lang w:val="en-US"/>
        </w:rPr>
      </w:pPr>
      <w:r w:rsidRPr="00B41AC4">
        <w:rPr>
          <w:rFonts w:ascii="Times New Roman" w:hAnsi="Times New Roman"/>
          <w:b/>
          <w:sz w:val="28"/>
          <w:szCs w:val="28"/>
          <w:lang w:val="en-US"/>
        </w:rPr>
        <w:t>The object of the research work</w:t>
      </w:r>
      <w:r w:rsidR="00A872AC" w:rsidRPr="00B41AC4">
        <w:rPr>
          <w:rFonts w:ascii="Times New Roman" w:hAnsi="Times New Roman"/>
          <w:b/>
          <w:sz w:val="28"/>
          <w:szCs w:val="28"/>
          <w:lang w:val="en-US"/>
        </w:rPr>
        <w:t xml:space="preserve">. </w:t>
      </w:r>
      <w:r w:rsidR="00557C51" w:rsidRPr="00B41AC4">
        <w:rPr>
          <w:rFonts w:ascii="Times New Roman" w:hAnsi="Times New Roman"/>
          <w:sz w:val="28"/>
          <w:szCs w:val="28"/>
          <w:lang w:val="en-US"/>
        </w:rPr>
        <w:t>Species of pest locusts of the Fergana Valley (</w:t>
      </w:r>
      <w:r w:rsidR="00557C51" w:rsidRPr="00B41AC4">
        <w:rPr>
          <w:rFonts w:ascii="Times New Roman" w:hAnsi="Times New Roman"/>
          <w:i/>
          <w:sz w:val="28"/>
          <w:szCs w:val="28"/>
          <w:lang w:val="uz-Cyrl-UZ" w:eastAsia="ru-RU"/>
        </w:rPr>
        <w:t>Dociostaurus maroccanus</w:t>
      </w:r>
      <w:r w:rsidR="00557C51" w:rsidRPr="00B41AC4">
        <w:rPr>
          <w:rFonts w:ascii="Times New Roman" w:hAnsi="Times New Roman"/>
          <w:sz w:val="28"/>
          <w:szCs w:val="28"/>
          <w:lang w:val="uz-Cyrl-UZ" w:eastAsia="ru-RU"/>
        </w:rPr>
        <w:t xml:space="preserve"> Thunb.</w:t>
      </w:r>
      <w:r w:rsidR="00557C51" w:rsidRPr="00B41AC4">
        <w:rPr>
          <w:rFonts w:ascii="Times New Roman" w:hAnsi="Times New Roman"/>
          <w:sz w:val="28"/>
          <w:szCs w:val="28"/>
          <w:lang w:val="en-US" w:eastAsia="ru-RU"/>
        </w:rPr>
        <w:t xml:space="preserve">, </w:t>
      </w:r>
      <w:r w:rsidR="00557C51" w:rsidRPr="00B41AC4">
        <w:rPr>
          <w:rFonts w:ascii="Times New Roman" w:hAnsi="Times New Roman"/>
          <w:i/>
          <w:sz w:val="28"/>
          <w:szCs w:val="28"/>
          <w:lang w:val="uz-Cyrl-UZ"/>
        </w:rPr>
        <w:t>Calliptamus italicus italicus</w:t>
      </w:r>
      <w:r w:rsidR="00557C51" w:rsidRPr="00B41AC4">
        <w:rPr>
          <w:rFonts w:ascii="Times New Roman" w:hAnsi="Times New Roman"/>
          <w:sz w:val="28"/>
          <w:szCs w:val="28"/>
          <w:lang w:val="uz-Cyrl-UZ"/>
        </w:rPr>
        <w:t xml:space="preserve"> L.</w:t>
      </w:r>
      <w:r w:rsidR="00557C51" w:rsidRPr="00B41AC4">
        <w:rPr>
          <w:rFonts w:ascii="Times New Roman" w:hAnsi="Times New Roman"/>
          <w:sz w:val="28"/>
          <w:szCs w:val="28"/>
          <w:lang w:val="en-US"/>
        </w:rPr>
        <w:t xml:space="preserve">, </w:t>
      </w:r>
      <w:r w:rsidR="00557C51" w:rsidRPr="00B41AC4">
        <w:rPr>
          <w:rFonts w:ascii="Times New Roman" w:eastAsia="Times New Roman" w:hAnsi="Times New Roman"/>
          <w:i/>
          <w:sz w:val="28"/>
          <w:szCs w:val="28"/>
          <w:lang w:val="uz-Cyrl-UZ" w:eastAsia="ru-RU"/>
        </w:rPr>
        <w:t xml:space="preserve">Locusta migratoria </w:t>
      </w:r>
      <w:r w:rsidR="00557C51" w:rsidRPr="00B41AC4">
        <w:rPr>
          <w:rFonts w:ascii="Times New Roman" w:eastAsia="Times New Roman" w:hAnsi="Times New Roman"/>
          <w:sz w:val="28"/>
          <w:szCs w:val="28"/>
          <w:lang w:val="uz-Cyrl-UZ" w:eastAsia="ru-RU"/>
        </w:rPr>
        <w:t>L.</w:t>
      </w:r>
      <w:r w:rsidR="00557C51" w:rsidRPr="00B41AC4">
        <w:rPr>
          <w:rFonts w:ascii="Times New Roman" w:eastAsia="Times New Roman" w:hAnsi="Times New Roman"/>
          <w:sz w:val="28"/>
          <w:szCs w:val="28"/>
          <w:lang w:val="en-US" w:eastAsia="ru-RU"/>
        </w:rPr>
        <w:t xml:space="preserve">, </w:t>
      </w:r>
      <w:r w:rsidR="00557C51" w:rsidRPr="00B41AC4">
        <w:rPr>
          <w:rFonts w:ascii="Times New Roman" w:hAnsi="Times New Roman"/>
          <w:i/>
          <w:sz w:val="28"/>
          <w:szCs w:val="28"/>
          <w:lang w:val="uz-Cyrl-UZ"/>
        </w:rPr>
        <w:t>Calliptamus barbarus cephalotes</w:t>
      </w:r>
      <w:r w:rsidR="00557C51" w:rsidRPr="00B41AC4">
        <w:rPr>
          <w:rFonts w:ascii="Times New Roman" w:hAnsi="Times New Roman"/>
          <w:sz w:val="28"/>
          <w:szCs w:val="28"/>
          <w:lang w:val="uz-Cyrl-UZ"/>
        </w:rPr>
        <w:t xml:space="preserve"> Fisch.</w:t>
      </w:r>
      <w:r w:rsidR="00557C51" w:rsidRPr="00B41AC4">
        <w:rPr>
          <w:rFonts w:ascii="Times New Roman" w:hAnsi="Times New Roman"/>
          <w:sz w:val="28"/>
          <w:szCs w:val="28"/>
          <w:lang w:val="en-US"/>
        </w:rPr>
        <w:t xml:space="preserve">, </w:t>
      </w:r>
      <w:r w:rsidR="00557C51" w:rsidRPr="00B41AC4">
        <w:rPr>
          <w:rFonts w:ascii="Times New Roman" w:eastAsia="MS Mincho" w:hAnsi="Times New Roman"/>
          <w:i/>
          <w:iCs/>
          <w:sz w:val="28"/>
          <w:szCs w:val="28"/>
          <w:lang w:val="uz-Cyrl-UZ" w:eastAsia="ja-JP"/>
        </w:rPr>
        <w:t>Calliptamus turanicus</w:t>
      </w:r>
      <w:r w:rsidR="00557C51" w:rsidRPr="00B41AC4">
        <w:rPr>
          <w:rFonts w:ascii="Times New Roman" w:eastAsia="MS Mincho" w:hAnsi="Times New Roman"/>
          <w:iCs/>
          <w:sz w:val="28"/>
          <w:szCs w:val="28"/>
          <w:lang w:val="uz-Cyrl-UZ" w:eastAsia="ja-JP"/>
        </w:rPr>
        <w:t xml:space="preserve"> </w:t>
      </w:r>
      <w:r w:rsidR="00557C51" w:rsidRPr="00B41AC4">
        <w:rPr>
          <w:rFonts w:ascii="Times New Roman" w:eastAsia="MS Mincho" w:hAnsi="Times New Roman"/>
          <w:sz w:val="28"/>
          <w:szCs w:val="28"/>
          <w:lang w:val="uz-Cyrl-UZ" w:eastAsia="ja-JP"/>
        </w:rPr>
        <w:t>Serg.Tarb.</w:t>
      </w:r>
      <w:r w:rsidR="00557C51" w:rsidRPr="00B41AC4">
        <w:rPr>
          <w:rFonts w:ascii="Times New Roman" w:eastAsia="MS Mincho" w:hAnsi="Times New Roman"/>
          <w:sz w:val="28"/>
          <w:szCs w:val="28"/>
          <w:lang w:val="en-US" w:eastAsia="ja-JP"/>
        </w:rPr>
        <w:t xml:space="preserve">, </w:t>
      </w:r>
      <w:r w:rsidR="00557C51" w:rsidRPr="00B41AC4">
        <w:rPr>
          <w:rFonts w:ascii="Times New Roman" w:hAnsi="Times New Roman"/>
          <w:i/>
          <w:sz w:val="28"/>
          <w:szCs w:val="28"/>
          <w:lang w:val="uz-Cyrl-UZ"/>
        </w:rPr>
        <w:t>Aiolopus thalassinus thalassinus</w:t>
      </w:r>
      <w:r w:rsidR="00557C51" w:rsidRPr="00B41AC4">
        <w:rPr>
          <w:rFonts w:ascii="Times New Roman" w:hAnsi="Times New Roman"/>
          <w:sz w:val="28"/>
          <w:szCs w:val="28"/>
          <w:lang w:val="uz-Cyrl-UZ"/>
        </w:rPr>
        <w:t xml:space="preserve"> Fabr.</w:t>
      </w:r>
      <w:r w:rsidR="00557C51" w:rsidRPr="00B41AC4">
        <w:rPr>
          <w:rFonts w:ascii="Times New Roman" w:hAnsi="Times New Roman"/>
          <w:sz w:val="28"/>
          <w:szCs w:val="28"/>
          <w:lang w:val="en-US"/>
        </w:rPr>
        <w:t xml:space="preserve">, </w:t>
      </w:r>
      <w:r w:rsidR="00557C51" w:rsidRPr="00B41AC4">
        <w:rPr>
          <w:rFonts w:ascii="Times New Roman" w:hAnsi="Times New Roman"/>
          <w:i/>
          <w:sz w:val="28"/>
          <w:szCs w:val="28"/>
          <w:lang w:val="uz-Cyrl-UZ"/>
        </w:rPr>
        <w:t>Pyrgomorpha bispinosa deserti</w:t>
      </w:r>
      <w:r w:rsidR="00557C51" w:rsidRPr="00B41AC4">
        <w:rPr>
          <w:rFonts w:ascii="Times New Roman" w:hAnsi="Times New Roman"/>
          <w:sz w:val="28"/>
          <w:szCs w:val="28"/>
          <w:lang w:val="uz-Cyrl-UZ"/>
        </w:rPr>
        <w:t xml:space="preserve"> Mistsh.</w:t>
      </w:r>
      <w:r w:rsidR="00557C51" w:rsidRPr="00B41AC4">
        <w:rPr>
          <w:rFonts w:ascii="Times New Roman" w:hAnsi="Times New Roman"/>
          <w:sz w:val="28"/>
          <w:szCs w:val="28"/>
          <w:lang w:val="en-US"/>
        </w:rPr>
        <w:t xml:space="preserve">, </w:t>
      </w:r>
      <w:r w:rsidR="00557C51" w:rsidRPr="00B41AC4">
        <w:rPr>
          <w:rFonts w:ascii="Times New Roman" w:hAnsi="Times New Roman"/>
          <w:i/>
          <w:sz w:val="28"/>
          <w:szCs w:val="28"/>
          <w:lang w:val="uz-Cyrl-UZ"/>
        </w:rPr>
        <w:t>Acrotylus insibiricus</w:t>
      </w:r>
      <w:r w:rsidR="00557C51" w:rsidRPr="00B41AC4">
        <w:rPr>
          <w:rFonts w:ascii="Times New Roman" w:hAnsi="Times New Roman"/>
          <w:sz w:val="28"/>
          <w:szCs w:val="28"/>
          <w:lang w:val="uz-Cyrl-UZ"/>
        </w:rPr>
        <w:t xml:space="preserve"> Scop.</w:t>
      </w:r>
      <w:r w:rsidR="00557C51" w:rsidRPr="00B41AC4">
        <w:rPr>
          <w:rFonts w:ascii="Times New Roman" w:hAnsi="Times New Roman"/>
          <w:sz w:val="28"/>
          <w:szCs w:val="28"/>
          <w:lang w:val="en-US"/>
        </w:rPr>
        <w:t xml:space="preserve">, </w:t>
      </w:r>
      <w:r w:rsidR="00557C51" w:rsidRPr="00B41AC4">
        <w:rPr>
          <w:rFonts w:ascii="Times New Roman" w:hAnsi="Times New Roman"/>
          <w:i/>
          <w:sz w:val="28"/>
          <w:szCs w:val="28"/>
          <w:lang w:val="uz-Cyrl-UZ" w:eastAsia="ru-RU"/>
        </w:rPr>
        <w:t>Oedaleus decorus</w:t>
      </w:r>
      <w:r w:rsidR="00557C51" w:rsidRPr="00B41AC4">
        <w:rPr>
          <w:rFonts w:ascii="Times New Roman" w:hAnsi="Times New Roman"/>
          <w:sz w:val="28"/>
          <w:szCs w:val="28"/>
          <w:lang w:val="uz-Cyrl-UZ" w:eastAsia="ru-RU"/>
        </w:rPr>
        <w:t xml:space="preserve"> Germ.</w:t>
      </w:r>
      <w:r w:rsidR="00557C51" w:rsidRPr="00B41AC4">
        <w:rPr>
          <w:rFonts w:ascii="Times New Roman" w:hAnsi="Times New Roman"/>
          <w:sz w:val="28"/>
          <w:szCs w:val="28"/>
          <w:lang w:val="en-US" w:eastAsia="ru-RU"/>
        </w:rPr>
        <w:t xml:space="preserve">, </w:t>
      </w:r>
      <w:r w:rsidR="00557C51" w:rsidRPr="00B41AC4">
        <w:rPr>
          <w:rFonts w:ascii="Times New Roman" w:hAnsi="Times New Roman"/>
          <w:i/>
          <w:sz w:val="28"/>
          <w:szCs w:val="28"/>
          <w:lang w:val="uz-Cyrl-UZ" w:eastAsia="ru-RU"/>
        </w:rPr>
        <w:t>Heteracris adspers</w:t>
      </w:r>
      <w:r w:rsidR="00557C51" w:rsidRPr="00B41AC4">
        <w:rPr>
          <w:rFonts w:ascii="Times New Roman" w:hAnsi="Times New Roman"/>
          <w:i/>
          <w:sz w:val="28"/>
          <w:szCs w:val="28"/>
          <w:lang w:val="en-US" w:eastAsia="ru-RU"/>
        </w:rPr>
        <w:t>a</w:t>
      </w:r>
      <w:r w:rsidR="00557C51" w:rsidRPr="00B41AC4">
        <w:rPr>
          <w:rFonts w:ascii="Times New Roman" w:hAnsi="Times New Roman"/>
          <w:sz w:val="28"/>
          <w:szCs w:val="28"/>
          <w:lang w:val="uz-Cyrl-UZ" w:eastAsia="ru-RU"/>
        </w:rPr>
        <w:t xml:space="preserve"> Redt.</w:t>
      </w:r>
      <w:r w:rsidR="00557C51" w:rsidRPr="00B41AC4">
        <w:rPr>
          <w:rFonts w:ascii="Times New Roman" w:hAnsi="Times New Roman"/>
          <w:sz w:val="28"/>
          <w:szCs w:val="28"/>
          <w:lang w:val="en-US" w:eastAsia="ru-RU"/>
        </w:rPr>
        <w:t xml:space="preserve">) </w:t>
      </w:r>
      <w:r w:rsidR="00557C51" w:rsidRPr="00B41AC4">
        <w:rPr>
          <w:rFonts w:ascii="Times New Roman" w:hAnsi="Times New Roman"/>
          <w:sz w:val="28"/>
          <w:szCs w:val="28"/>
          <w:lang w:val="en-US"/>
        </w:rPr>
        <w:t>and means of control of them were selected as the object of the study.</w:t>
      </w:r>
      <w:r w:rsidRPr="00B41AC4">
        <w:rPr>
          <w:rFonts w:ascii="Times New Roman" w:hAnsi="Times New Roman"/>
          <w:sz w:val="28"/>
          <w:szCs w:val="28"/>
          <w:lang w:val="en-US"/>
        </w:rPr>
        <w:t xml:space="preserve"> </w:t>
      </w:r>
    </w:p>
    <w:p w:rsidR="00352107" w:rsidRPr="00B41AC4" w:rsidRDefault="00352107" w:rsidP="00352107">
      <w:pPr>
        <w:widowControl w:val="0"/>
        <w:spacing w:after="0" w:line="240" w:lineRule="auto"/>
        <w:ind w:firstLine="709"/>
        <w:jc w:val="both"/>
        <w:rPr>
          <w:rFonts w:ascii="Times New Roman" w:hAnsi="Times New Roman"/>
          <w:sz w:val="28"/>
          <w:szCs w:val="28"/>
          <w:lang w:val="en-US"/>
        </w:rPr>
      </w:pPr>
      <w:r w:rsidRPr="00B41AC4">
        <w:rPr>
          <w:rFonts w:ascii="Times New Roman" w:hAnsi="Times New Roman"/>
          <w:b/>
          <w:sz w:val="28"/>
          <w:szCs w:val="28"/>
          <w:lang w:val="en-US"/>
        </w:rPr>
        <w:t>The scientific novelty of the research</w:t>
      </w:r>
      <w:r w:rsidRPr="00B41AC4">
        <w:rPr>
          <w:rFonts w:ascii="Times New Roman" w:hAnsi="Times New Roman"/>
          <w:sz w:val="28"/>
          <w:szCs w:val="28"/>
          <w:lang w:val="en-US"/>
        </w:rPr>
        <w:t xml:space="preserve"> is as follows:</w:t>
      </w:r>
    </w:p>
    <w:p w:rsidR="00352107" w:rsidRPr="00B41AC4" w:rsidRDefault="00A872AC" w:rsidP="00352107">
      <w:pPr>
        <w:widowControl w:val="0"/>
        <w:spacing w:after="0" w:line="240" w:lineRule="auto"/>
        <w:ind w:firstLine="709"/>
        <w:jc w:val="both"/>
        <w:rPr>
          <w:rFonts w:ascii="Times New Roman" w:hAnsi="Times New Roman"/>
          <w:sz w:val="28"/>
          <w:szCs w:val="28"/>
          <w:lang w:val="en-US"/>
        </w:rPr>
      </w:pPr>
      <w:r w:rsidRPr="00B41AC4">
        <w:rPr>
          <w:rFonts w:ascii="Times New Roman" w:hAnsi="Times New Roman"/>
          <w:sz w:val="28"/>
          <w:szCs w:val="28"/>
          <w:lang w:val="en-US"/>
        </w:rPr>
        <w:t>b</w:t>
      </w:r>
      <w:r w:rsidR="00352107" w:rsidRPr="00B41AC4">
        <w:rPr>
          <w:rFonts w:ascii="Times New Roman" w:hAnsi="Times New Roman"/>
          <w:sz w:val="28"/>
          <w:szCs w:val="28"/>
          <w:lang w:val="en-US"/>
        </w:rPr>
        <w:t>ased on the prevalence of locust pests in the regions of the country, the causes of their reproduction, damage and developmental characteristics;</w:t>
      </w:r>
    </w:p>
    <w:p w:rsidR="00A872AC" w:rsidRPr="00B41AC4" w:rsidRDefault="00A872AC" w:rsidP="00A872AC">
      <w:pPr>
        <w:widowControl w:val="0"/>
        <w:spacing w:after="0" w:line="240" w:lineRule="auto"/>
        <w:ind w:firstLine="709"/>
        <w:jc w:val="both"/>
        <w:rPr>
          <w:rFonts w:ascii="Times New Roman" w:hAnsi="Times New Roman"/>
          <w:sz w:val="28"/>
          <w:szCs w:val="28"/>
          <w:lang w:val="en-US"/>
        </w:rPr>
      </w:pPr>
      <w:r w:rsidRPr="00B41AC4">
        <w:rPr>
          <w:rFonts w:ascii="Times New Roman" w:hAnsi="Times New Roman"/>
          <w:sz w:val="28"/>
          <w:szCs w:val="28"/>
          <w:lang w:val="en-US"/>
        </w:rPr>
        <w:t>the species composition of locusts in agrocenoses of the Fergana Valley was studied for the first time, and the structure of pest locust population was analyzed;</w:t>
      </w:r>
    </w:p>
    <w:p w:rsidR="00A872AC" w:rsidRPr="00B41AC4" w:rsidRDefault="00A872AC" w:rsidP="00A872AC">
      <w:pPr>
        <w:widowControl w:val="0"/>
        <w:spacing w:after="0" w:line="240" w:lineRule="auto"/>
        <w:ind w:firstLine="709"/>
        <w:jc w:val="both"/>
        <w:rPr>
          <w:rFonts w:ascii="Times New Roman" w:hAnsi="Times New Roman"/>
          <w:sz w:val="28"/>
          <w:szCs w:val="28"/>
          <w:lang w:val="en-US"/>
        </w:rPr>
      </w:pPr>
      <w:r w:rsidRPr="00B41AC4">
        <w:rPr>
          <w:rFonts w:ascii="Times New Roman" w:hAnsi="Times New Roman"/>
          <w:sz w:val="28"/>
          <w:szCs w:val="28"/>
          <w:lang w:val="en-US"/>
        </w:rPr>
        <w:t>In the agrocenoses of the Fergana Valley, the distribution of 36 locust species has been determined and, 14 species are detected as dominant, 3 are gregarious and 7 are non-gregarious from them;</w:t>
      </w:r>
    </w:p>
    <w:p w:rsidR="00A872AC" w:rsidRPr="00B41AC4" w:rsidRDefault="00A872AC" w:rsidP="00A872AC">
      <w:pPr>
        <w:widowControl w:val="0"/>
        <w:spacing w:after="0" w:line="240" w:lineRule="auto"/>
        <w:ind w:firstLine="709"/>
        <w:jc w:val="both"/>
        <w:rPr>
          <w:rFonts w:ascii="Times New Roman" w:hAnsi="Times New Roman"/>
          <w:sz w:val="28"/>
          <w:szCs w:val="28"/>
          <w:lang w:val="en-US"/>
        </w:rPr>
      </w:pPr>
      <w:r w:rsidRPr="00B41AC4">
        <w:rPr>
          <w:rFonts w:ascii="Times New Roman" w:hAnsi="Times New Roman"/>
          <w:sz w:val="28"/>
          <w:szCs w:val="28"/>
          <w:lang w:val="en-US"/>
        </w:rPr>
        <w:t>the biological and ecological features of 6 species of locusts in the Fergana Valley have been studied and their phenology has been developed;</w:t>
      </w:r>
    </w:p>
    <w:p w:rsidR="00A872AC" w:rsidRPr="00B41AC4" w:rsidRDefault="00A872AC" w:rsidP="00A872AC">
      <w:pPr>
        <w:widowControl w:val="0"/>
        <w:spacing w:after="0" w:line="240" w:lineRule="auto"/>
        <w:ind w:firstLine="709"/>
        <w:jc w:val="both"/>
        <w:rPr>
          <w:rFonts w:ascii="Times New Roman" w:hAnsi="Times New Roman"/>
          <w:sz w:val="28"/>
          <w:szCs w:val="28"/>
          <w:lang w:val="en-US"/>
        </w:rPr>
      </w:pPr>
      <w:r w:rsidRPr="00B41AC4">
        <w:rPr>
          <w:rFonts w:ascii="Times New Roman" w:hAnsi="Times New Roman"/>
          <w:sz w:val="28"/>
          <w:szCs w:val="28"/>
          <w:lang w:val="en-US"/>
        </w:rPr>
        <w:t>the possibilities of using digital technologies to control pest locusts in the Fergana Valley are assessed;</w:t>
      </w:r>
    </w:p>
    <w:p w:rsidR="00352107" w:rsidRPr="00B41AC4" w:rsidRDefault="00352107" w:rsidP="00A872AC">
      <w:pPr>
        <w:widowControl w:val="0"/>
        <w:spacing w:after="0" w:line="240" w:lineRule="auto"/>
        <w:ind w:firstLine="709"/>
        <w:jc w:val="both"/>
        <w:rPr>
          <w:rFonts w:ascii="Times New Roman" w:hAnsi="Times New Roman"/>
          <w:sz w:val="28"/>
          <w:szCs w:val="28"/>
          <w:lang w:val="en-US"/>
        </w:rPr>
      </w:pPr>
      <w:r w:rsidRPr="00B41AC4">
        <w:rPr>
          <w:rFonts w:ascii="Times New Roman" w:hAnsi="Times New Roman"/>
          <w:b/>
          <w:sz w:val="28"/>
          <w:szCs w:val="28"/>
          <w:lang w:val="en-US"/>
        </w:rPr>
        <w:t>Implementation of the research results.</w:t>
      </w:r>
      <w:r w:rsidRPr="00B41AC4">
        <w:rPr>
          <w:rFonts w:ascii="Times New Roman" w:hAnsi="Times New Roman"/>
          <w:sz w:val="28"/>
          <w:szCs w:val="28"/>
          <w:lang w:val="en-US"/>
        </w:rPr>
        <w:t xml:space="preserve"> </w:t>
      </w:r>
      <w:r w:rsidR="00B01EBE" w:rsidRPr="00B41AC4">
        <w:rPr>
          <w:rFonts w:ascii="Times New Roman" w:hAnsi="Times New Roman"/>
          <w:sz w:val="28"/>
          <w:szCs w:val="28"/>
          <w:lang w:val="en-US"/>
        </w:rPr>
        <w:t>According to the results of researching on the study of the bio-ecological properties of harmful locusts in the Fergana Valley and the improvement of measures of control:</w:t>
      </w:r>
    </w:p>
    <w:p w:rsidR="00303B17" w:rsidRPr="00B41AC4" w:rsidRDefault="00303B17" w:rsidP="00303B17">
      <w:pPr>
        <w:widowControl w:val="0"/>
        <w:spacing w:after="0" w:line="240" w:lineRule="auto"/>
        <w:ind w:firstLine="709"/>
        <w:jc w:val="both"/>
        <w:rPr>
          <w:rFonts w:ascii="Times New Roman" w:hAnsi="Times New Roman"/>
          <w:sz w:val="28"/>
          <w:szCs w:val="28"/>
          <w:lang w:val="en-US"/>
        </w:rPr>
      </w:pPr>
      <w:r w:rsidRPr="00B41AC4">
        <w:rPr>
          <w:rFonts w:ascii="Times New Roman" w:hAnsi="Times New Roman"/>
          <w:sz w:val="28"/>
          <w:szCs w:val="28"/>
          <w:lang w:val="en-US"/>
        </w:rPr>
        <w:t>For the first time</w:t>
      </w:r>
      <w:r w:rsidR="00790A33" w:rsidRPr="00B41AC4">
        <w:rPr>
          <w:rFonts w:ascii="Times New Roman" w:hAnsi="Times New Roman"/>
          <w:sz w:val="28"/>
          <w:szCs w:val="28"/>
          <w:lang w:val="en-US"/>
        </w:rPr>
        <w:t>, researched</w:t>
      </w:r>
      <w:r w:rsidRPr="00B41AC4">
        <w:rPr>
          <w:rFonts w:ascii="Times New Roman" w:hAnsi="Times New Roman"/>
          <w:sz w:val="28"/>
          <w:szCs w:val="28"/>
          <w:lang w:val="en-US"/>
        </w:rPr>
        <w:t xml:space="preserve"> the biological efficacy of the insecticide </w:t>
      </w:r>
      <w:r w:rsidR="00790A33" w:rsidRPr="00B41AC4">
        <w:rPr>
          <w:rFonts w:ascii="Times New Roman" w:hAnsi="Times New Roman"/>
          <w:sz w:val="28"/>
          <w:szCs w:val="28"/>
          <w:lang w:val="en-US"/>
        </w:rPr>
        <w:t>Karat IKS</w:t>
      </w:r>
      <w:r w:rsidRPr="00B41AC4">
        <w:rPr>
          <w:rFonts w:ascii="Times New Roman" w:hAnsi="Times New Roman"/>
          <w:sz w:val="28"/>
          <w:szCs w:val="28"/>
          <w:lang w:val="en-US"/>
        </w:rPr>
        <w:t xml:space="preserve"> 20% s.c. against pest locusts of the Fergana Valley in 2020-2021 y. at 0.0375 - 0.0625 l/ha. According to the results of experiments, the insecticide </w:t>
      </w:r>
      <w:r w:rsidR="00790A33" w:rsidRPr="00B41AC4">
        <w:rPr>
          <w:rFonts w:ascii="Times New Roman" w:hAnsi="Times New Roman"/>
          <w:sz w:val="28"/>
          <w:szCs w:val="28"/>
          <w:lang w:val="en-US"/>
        </w:rPr>
        <w:t>Karat IKS</w:t>
      </w:r>
      <w:r w:rsidRPr="00B41AC4">
        <w:rPr>
          <w:rFonts w:ascii="Times New Roman" w:hAnsi="Times New Roman"/>
          <w:sz w:val="28"/>
          <w:szCs w:val="28"/>
          <w:lang w:val="en-US"/>
        </w:rPr>
        <w:t xml:space="preserve"> 20% s.c. at a consumption rate of 0</w:t>
      </w:r>
      <w:r w:rsidR="00790A33" w:rsidRPr="00B41AC4">
        <w:rPr>
          <w:rFonts w:ascii="Times New Roman" w:hAnsi="Times New Roman"/>
          <w:sz w:val="28"/>
          <w:szCs w:val="28"/>
          <w:lang w:val="en-US"/>
        </w:rPr>
        <w:t>,</w:t>
      </w:r>
      <w:r w:rsidR="0063094C" w:rsidRPr="00B41AC4">
        <w:rPr>
          <w:rFonts w:ascii="Times New Roman" w:hAnsi="Times New Roman"/>
          <w:sz w:val="28"/>
          <w:szCs w:val="28"/>
          <w:lang w:val="en-US"/>
        </w:rPr>
        <w:t>0375</w:t>
      </w:r>
      <w:r w:rsidR="00790A33" w:rsidRPr="00B41AC4">
        <w:rPr>
          <w:rFonts w:ascii="Times New Roman" w:hAnsi="Times New Roman"/>
          <w:sz w:val="28"/>
          <w:szCs w:val="28"/>
          <w:lang w:val="en-US"/>
        </w:rPr>
        <w:t>–</w:t>
      </w:r>
      <w:r w:rsidR="0063094C" w:rsidRPr="00B41AC4">
        <w:rPr>
          <w:rFonts w:ascii="Times New Roman" w:hAnsi="Times New Roman"/>
          <w:sz w:val="28"/>
          <w:szCs w:val="28"/>
          <w:lang w:val="en-US"/>
        </w:rPr>
        <w:t xml:space="preserve"> </w:t>
      </w:r>
      <w:r w:rsidRPr="00B41AC4">
        <w:rPr>
          <w:rFonts w:ascii="Times New Roman" w:hAnsi="Times New Roman"/>
          <w:sz w:val="28"/>
          <w:szCs w:val="28"/>
          <w:lang w:val="en-US"/>
        </w:rPr>
        <w:t>0</w:t>
      </w:r>
      <w:r w:rsidR="00790A33" w:rsidRPr="00B41AC4">
        <w:rPr>
          <w:rFonts w:ascii="Times New Roman" w:hAnsi="Times New Roman"/>
          <w:sz w:val="28"/>
          <w:szCs w:val="28"/>
          <w:lang w:val="en-US"/>
        </w:rPr>
        <w:t>,</w:t>
      </w:r>
      <w:r w:rsidRPr="00B41AC4">
        <w:rPr>
          <w:rFonts w:ascii="Times New Roman" w:hAnsi="Times New Roman"/>
          <w:sz w:val="28"/>
          <w:szCs w:val="28"/>
          <w:lang w:val="en-US"/>
        </w:rPr>
        <w:t xml:space="preserve">0625 l/ha </w:t>
      </w:r>
      <w:r w:rsidR="00790A33" w:rsidRPr="00B41AC4">
        <w:rPr>
          <w:rFonts w:ascii="Times New Roman" w:hAnsi="Times New Roman"/>
          <w:sz w:val="28"/>
          <w:szCs w:val="28"/>
          <w:lang w:val="en-US"/>
        </w:rPr>
        <w:t xml:space="preserve">was added to the </w:t>
      </w:r>
      <w:r w:rsidRPr="00B41AC4">
        <w:rPr>
          <w:rFonts w:ascii="Times New Roman" w:hAnsi="Times New Roman"/>
          <w:sz w:val="28"/>
          <w:szCs w:val="28"/>
          <w:lang w:val="en-US"/>
        </w:rPr>
        <w:t xml:space="preserve">"list </w:t>
      </w:r>
      <w:r w:rsidR="00790A33" w:rsidRPr="00B41AC4">
        <w:rPr>
          <w:rFonts w:ascii="Times New Roman" w:hAnsi="Times New Roman"/>
          <w:sz w:val="28"/>
          <w:szCs w:val="28"/>
          <w:lang w:val="en-US"/>
        </w:rPr>
        <w:t>of mainchemic</w:t>
      </w:r>
      <w:r w:rsidR="0063094C" w:rsidRPr="00B41AC4">
        <w:rPr>
          <w:rFonts w:ascii="Times New Roman" w:hAnsi="Times New Roman"/>
          <w:sz w:val="28"/>
          <w:szCs w:val="28"/>
          <w:lang w:val="en-US"/>
        </w:rPr>
        <w:t>als and biological preparations,</w:t>
      </w:r>
      <w:r w:rsidR="00790A33" w:rsidRPr="00B41AC4">
        <w:rPr>
          <w:rFonts w:ascii="Times New Roman" w:hAnsi="Times New Roman"/>
          <w:sz w:val="28"/>
          <w:szCs w:val="28"/>
          <w:lang w:val="en-US"/>
        </w:rPr>
        <w:t xml:space="preserve"> defoliants, </w:t>
      </w:r>
      <w:r w:rsidR="002540FA" w:rsidRPr="00B41AC4">
        <w:rPr>
          <w:rFonts w:ascii="Times New Roman" w:hAnsi="Times New Roman"/>
          <w:sz w:val="28"/>
          <w:szCs w:val="28"/>
          <w:lang w:val="en-US"/>
        </w:rPr>
        <w:t>plant growth agents approved for use against, diseases and weeds in agriculture of the Republic of Uzbekistan</w:t>
      </w:r>
      <w:r w:rsidRPr="00B41AC4">
        <w:rPr>
          <w:rFonts w:ascii="Times New Roman" w:hAnsi="Times New Roman"/>
          <w:sz w:val="28"/>
          <w:szCs w:val="28"/>
          <w:lang w:val="en-US"/>
        </w:rPr>
        <w:t>" of approved pesticides of the State Chemical Commission of the Republic of Uzbekistan. (Certificate of the State Commission for Chemicalization and Plant Protection of the Republic of Uzbekistan No. 2-5-515 dated June 10, 2021). As a result, the insecticide which, included in the list was used to control pest locusts.</w:t>
      </w:r>
    </w:p>
    <w:p w:rsidR="00D863B0" w:rsidRPr="00B41AC4" w:rsidRDefault="00303B17" w:rsidP="00352107">
      <w:pPr>
        <w:widowControl w:val="0"/>
        <w:spacing w:after="0" w:line="240" w:lineRule="auto"/>
        <w:ind w:firstLine="709"/>
        <w:jc w:val="both"/>
        <w:rPr>
          <w:rFonts w:ascii="Times New Roman" w:hAnsi="Times New Roman"/>
          <w:sz w:val="28"/>
          <w:szCs w:val="28"/>
          <w:lang w:val="en-US"/>
        </w:rPr>
      </w:pPr>
      <w:r w:rsidRPr="00B41AC4">
        <w:rPr>
          <w:rFonts w:ascii="Times New Roman" w:hAnsi="Times New Roman"/>
          <w:sz w:val="28"/>
          <w:szCs w:val="28"/>
          <w:lang w:val="en-US"/>
        </w:rPr>
        <w:t xml:space="preserve">In the agrocenoses of the Fergana Valley, 36 species of locusts have been identified for the first time, which 14 species have been identified as dominant. A primary database was created based on Microsoft Excel 2016 for species composition, dominant and harmful locusts. The biological and ecological </w:t>
      </w:r>
      <w:r w:rsidR="002540FA" w:rsidRPr="00B41AC4">
        <w:rPr>
          <w:rFonts w:ascii="Times New Roman" w:hAnsi="Times New Roman"/>
          <w:sz w:val="28"/>
          <w:szCs w:val="28"/>
          <w:lang w:val="en-US"/>
        </w:rPr>
        <w:t>features</w:t>
      </w:r>
      <w:r w:rsidRPr="00B41AC4">
        <w:rPr>
          <w:rFonts w:ascii="Times New Roman" w:hAnsi="Times New Roman"/>
          <w:sz w:val="28"/>
          <w:szCs w:val="28"/>
          <w:lang w:val="en-US"/>
        </w:rPr>
        <w:t xml:space="preserve"> of 3 swarming and 3 </w:t>
      </w:r>
      <w:proofErr w:type="gramStart"/>
      <w:r w:rsidRPr="00B41AC4">
        <w:rPr>
          <w:rFonts w:ascii="Times New Roman" w:hAnsi="Times New Roman"/>
          <w:sz w:val="28"/>
          <w:szCs w:val="28"/>
          <w:lang w:val="en-US"/>
        </w:rPr>
        <w:t>non swarming</w:t>
      </w:r>
      <w:proofErr w:type="gramEnd"/>
      <w:r w:rsidRPr="00B41AC4">
        <w:rPr>
          <w:rFonts w:ascii="Times New Roman" w:hAnsi="Times New Roman"/>
          <w:sz w:val="28"/>
          <w:szCs w:val="28"/>
          <w:lang w:val="en-US"/>
        </w:rPr>
        <w:t xml:space="preserve"> species have been researched and measures of control have been developed. Google Earth Pro and QGIS based electronic maps of the areas of spreading of invasive species, natural foci of distribution of swarming locusts and areas of distribution of non-swarming species in Andijan region have been developed. The results applied to the activities of the Fergana Valley, including </w:t>
      </w:r>
      <w:r w:rsidRPr="00B41AC4">
        <w:rPr>
          <w:rFonts w:ascii="Times New Roman" w:hAnsi="Times New Roman"/>
          <w:sz w:val="28"/>
          <w:szCs w:val="28"/>
          <w:lang w:val="en-US"/>
        </w:rPr>
        <w:lastRenderedPageBreak/>
        <w:t>the Locust and mulberry snout moth control Service in the Andijan region. As a result, short-term and long-term forecasting of locust development in the Andijan region made it possible to timely and efficiently implement scientifically based locust control measures. (Certificate of the Ministry of Agriculture of the Republic of Uzbekistan No. 02/025-2575 dated June 17, 2021).</w:t>
      </w:r>
      <w:r w:rsidR="0063094C" w:rsidRPr="00B41AC4">
        <w:rPr>
          <w:rFonts w:ascii="Times New Roman" w:hAnsi="Times New Roman"/>
          <w:sz w:val="28"/>
          <w:szCs w:val="28"/>
          <w:lang w:val="en-US"/>
        </w:rPr>
        <w:t xml:space="preserve"> </w:t>
      </w:r>
      <w:r w:rsidR="00352107" w:rsidRPr="00B41AC4">
        <w:rPr>
          <w:rFonts w:ascii="Times New Roman" w:hAnsi="Times New Roman"/>
          <w:b/>
          <w:sz w:val="28"/>
          <w:szCs w:val="28"/>
          <w:lang w:val="en-US"/>
        </w:rPr>
        <w:t>The structure and volume of the dissertation.</w:t>
      </w:r>
      <w:r w:rsidR="00352107" w:rsidRPr="00B41AC4">
        <w:rPr>
          <w:rFonts w:ascii="Times New Roman" w:hAnsi="Times New Roman"/>
          <w:sz w:val="28"/>
          <w:szCs w:val="28"/>
          <w:lang w:val="en-US"/>
        </w:rPr>
        <w:t xml:space="preserve"> The dissertation consists of introduction, five chapters, conclusion, list of references and appendices. The volume of the dissertation is 1</w:t>
      </w:r>
      <w:r w:rsidR="00B524B3" w:rsidRPr="00B41AC4">
        <w:rPr>
          <w:rFonts w:ascii="Times New Roman" w:hAnsi="Times New Roman"/>
          <w:sz w:val="28"/>
          <w:szCs w:val="28"/>
          <w:lang w:val="uz-Cyrl-UZ"/>
        </w:rPr>
        <w:t>1</w:t>
      </w:r>
      <w:r w:rsidR="007246A3">
        <w:rPr>
          <w:rFonts w:ascii="Times New Roman" w:hAnsi="Times New Roman"/>
          <w:sz w:val="28"/>
          <w:szCs w:val="28"/>
          <w:lang w:val="uz-Cyrl-UZ"/>
        </w:rPr>
        <w:t>9</w:t>
      </w:r>
      <w:r w:rsidR="00352107" w:rsidRPr="00B41AC4">
        <w:rPr>
          <w:rFonts w:ascii="Times New Roman" w:hAnsi="Times New Roman"/>
          <w:sz w:val="28"/>
          <w:szCs w:val="28"/>
          <w:lang w:val="en-US"/>
        </w:rPr>
        <w:t xml:space="preserve"> pages.</w:t>
      </w:r>
    </w:p>
    <w:p w:rsidR="00A2213D" w:rsidRPr="00B41AC4" w:rsidRDefault="00D863B0" w:rsidP="00141655">
      <w:pPr>
        <w:spacing w:after="0" w:line="240" w:lineRule="auto"/>
        <w:ind w:firstLine="709"/>
        <w:jc w:val="center"/>
        <w:rPr>
          <w:rFonts w:ascii="Times New Roman" w:hAnsi="Times New Roman"/>
          <w:b/>
          <w:sz w:val="28"/>
          <w:szCs w:val="28"/>
          <w:lang w:val="uz-Cyrl-UZ"/>
        </w:rPr>
      </w:pPr>
      <w:r w:rsidRPr="00B41AC4">
        <w:rPr>
          <w:rFonts w:ascii="Times New Roman" w:hAnsi="Times New Roman"/>
          <w:sz w:val="28"/>
          <w:szCs w:val="28"/>
          <w:lang w:val="uz-Cyrl-UZ"/>
        </w:rPr>
        <w:br w:type="page"/>
      </w:r>
      <w:r w:rsidR="00D47E3F" w:rsidRPr="00B41AC4">
        <w:rPr>
          <w:rFonts w:ascii="Times New Roman" w:hAnsi="Times New Roman"/>
          <w:b/>
          <w:sz w:val="28"/>
          <w:szCs w:val="28"/>
          <w:lang w:val="uz-Cyrl-UZ"/>
        </w:rPr>
        <w:lastRenderedPageBreak/>
        <w:t xml:space="preserve">ЭЪЛОН ҚИЛИНГАН ИШЛАР РЎЙХАТИ </w:t>
      </w:r>
    </w:p>
    <w:p w:rsidR="00A2213D" w:rsidRPr="00B41AC4" w:rsidRDefault="00D47E3F" w:rsidP="00141655">
      <w:pPr>
        <w:spacing w:after="0" w:line="240" w:lineRule="auto"/>
        <w:ind w:firstLine="709"/>
        <w:jc w:val="center"/>
        <w:rPr>
          <w:rFonts w:ascii="Times New Roman" w:hAnsi="Times New Roman"/>
          <w:b/>
          <w:sz w:val="28"/>
          <w:szCs w:val="28"/>
          <w:lang w:val="uz-Cyrl-UZ"/>
        </w:rPr>
      </w:pPr>
      <w:r w:rsidRPr="00B41AC4">
        <w:rPr>
          <w:rFonts w:ascii="Times New Roman" w:hAnsi="Times New Roman"/>
          <w:b/>
          <w:sz w:val="28"/>
          <w:szCs w:val="28"/>
          <w:lang w:val="uz-Cyrl-UZ"/>
        </w:rPr>
        <w:t xml:space="preserve">СПИСОК ОПУБЛИКОВАННЫХ РАБОТ </w:t>
      </w:r>
    </w:p>
    <w:p w:rsidR="00A2213D" w:rsidRPr="00B41AC4" w:rsidRDefault="00D47E3F" w:rsidP="00141655">
      <w:pPr>
        <w:spacing w:after="0" w:line="240" w:lineRule="auto"/>
        <w:ind w:firstLine="709"/>
        <w:jc w:val="center"/>
        <w:rPr>
          <w:rFonts w:ascii="Times New Roman" w:hAnsi="Times New Roman"/>
          <w:b/>
          <w:sz w:val="28"/>
          <w:szCs w:val="28"/>
          <w:lang w:val="uz-Cyrl-UZ"/>
        </w:rPr>
      </w:pPr>
      <w:r w:rsidRPr="00B41AC4">
        <w:rPr>
          <w:rFonts w:ascii="Times New Roman" w:hAnsi="Times New Roman"/>
          <w:b/>
          <w:sz w:val="28"/>
          <w:szCs w:val="28"/>
          <w:lang w:val="uz-Cyrl-UZ"/>
        </w:rPr>
        <w:t xml:space="preserve">LIST OF PUBLICATIONS </w:t>
      </w:r>
    </w:p>
    <w:p w:rsidR="00A2213D" w:rsidRPr="00B41AC4" w:rsidRDefault="00A2213D" w:rsidP="00A2213D">
      <w:pPr>
        <w:spacing w:before="240" w:line="240" w:lineRule="auto"/>
        <w:ind w:firstLine="709"/>
        <w:jc w:val="center"/>
        <w:rPr>
          <w:rFonts w:ascii="Times New Roman" w:hAnsi="Times New Roman"/>
          <w:b/>
          <w:sz w:val="28"/>
          <w:szCs w:val="28"/>
          <w:lang w:val="uz-Cyrl-UZ"/>
        </w:rPr>
      </w:pPr>
      <w:r w:rsidRPr="00B41AC4">
        <w:rPr>
          <w:rFonts w:ascii="Times New Roman" w:hAnsi="Times New Roman"/>
          <w:b/>
          <w:sz w:val="28"/>
          <w:szCs w:val="28"/>
          <w:lang w:val="uz-Cyrl-UZ"/>
        </w:rPr>
        <w:t>I бўлим (часть I, part I)</w:t>
      </w:r>
      <w:r w:rsidRPr="00B41AC4">
        <w:rPr>
          <w:lang w:val="en-US"/>
        </w:rPr>
        <w:t xml:space="preserve"> </w:t>
      </w:r>
    </w:p>
    <w:p w:rsidR="00D863B0" w:rsidRPr="00B41AC4" w:rsidRDefault="00A2213D" w:rsidP="00D863B0">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1</w:t>
      </w:r>
      <w:r w:rsidR="00D863B0" w:rsidRPr="00B41AC4">
        <w:rPr>
          <w:rFonts w:ascii="Times New Roman" w:hAnsi="Times New Roman"/>
          <w:sz w:val="28"/>
          <w:szCs w:val="28"/>
          <w:lang w:val="uz-Cyrl-UZ"/>
        </w:rPr>
        <w:t>.</w:t>
      </w:r>
      <w:r w:rsidR="00D863B0" w:rsidRPr="00B41AC4">
        <w:rPr>
          <w:rFonts w:ascii="Times New Roman" w:hAnsi="Times New Roman"/>
          <w:sz w:val="28"/>
          <w:szCs w:val="28"/>
          <w:lang w:val="uz-Cyrl-UZ"/>
        </w:rPr>
        <w:tab/>
        <w:t>Нуржонов Ф.А., Туфлиев Н.Х., Усмонов С.П., Абдалязов Н.А., Ахмеджанов Ш.Ш. Зарарли чигирткалар мониторингида рақамли технологиялардан фойдаланиш истиқболлари // “Agrokimyo-himoya va o’simliklar karantini” илмий-амалий журнал ISSN 2181-8150 5-сон, 2020 й. 58-60 б.</w:t>
      </w:r>
    </w:p>
    <w:p w:rsidR="00D863B0" w:rsidRPr="00B41AC4" w:rsidRDefault="00A2213D" w:rsidP="00D863B0">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en-US"/>
        </w:rPr>
        <w:t>2</w:t>
      </w:r>
      <w:r w:rsidR="00D863B0" w:rsidRPr="00B41AC4">
        <w:rPr>
          <w:rFonts w:ascii="Times New Roman" w:hAnsi="Times New Roman"/>
          <w:sz w:val="28"/>
          <w:szCs w:val="28"/>
          <w:lang w:val="uz-Cyrl-UZ"/>
        </w:rPr>
        <w:t>.</w:t>
      </w:r>
      <w:r w:rsidR="00D863B0" w:rsidRPr="00B41AC4">
        <w:rPr>
          <w:rFonts w:ascii="Times New Roman" w:hAnsi="Times New Roman"/>
          <w:sz w:val="28"/>
          <w:szCs w:val="28"/>
          <w:lang w:val="uz-Cyrl-UZ"/>
        </w:rPr>
        <w:tab/>
        <w:t xml:space="preserve">Tufliyev N.Kh., Usmanov S.P., Gapparov F.A., Nurjonov F.A., Abdalyazov N.A. Biological Efficiency of fungal insecticides against swarming locusts in Uzbekistan // The American Journal of Agriculture </w:t>
      </w:r>
      <w:r w:rsidRPr="00B41AC4">
        <w:rPr>
          <w:rFonts w:ascii="Times New Roman" w:hAnsi="Times New Roman"/>
          <w:sz w:val="28"/>
          <w:szCs w:val="28"/>
          <w:lang w:val="uz-Cyrl-UZ"/>
        </w:rPr>
        <w:t>a</w:t>
      </w:r>
      <w:r w:rsidR="00D863B0" w:rsidRPr="00B41AC4">
        <w:rPr>
          <w:rFonts w:ascii="Times New Roman" w:hAnsi="Times New Roman"/>
          <w:sz w:val="28"/>
          <w:szCs w:val="28"/>
          <w:lang w:val="uz-Cyrl-UZ"/>
        </w:rPr>
        <w:t>nd Boimedical Engineering (TAJABE) SJIF-5.34 DOI-10.37547/TAJABE 2(08), ISSN 2689-1018. 2020 p. 159-163.</w:t>
      </w:r>
    </w:p>
    <w:p w:rsidR="00D863B0" w:rsidRPr="00B41AC4" w:rsidRDefault="00A2213D" w:rsidP="00D863B0">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en-US"/>
        </w:rPr>
        <w:t>3</w:t>
      </w:r>
      <w:r w:rsidR="00D863B0" w:rsidRPr="00B41AC4">
        <w:rPr>
          <w:rFonts w:ascii="Times New Roman" w:hAnsi="Times New Roman"/>
          <w:sz w:val="28"/>
          <w:szCs w:val="28"/>
          <w:lang w:val="uz-Cyrl-UZ"/>
        </w:rPr>
        <w:t>.</w:t>
      </w:r>
      <w:r w:rsidR="00D863B0" w:rsidRPr="00B41AC4">
        <w:rPr>
          <w:rFonts w:ascii="Times New Roman" w:hAnsi="Times New Roman"/>
          <w:sz w:val="28"/>
          <w:szCs w:val="28"/>
          <w:lang w:val="uz-Cyrl-UZ"/>
        </w:rPr>
        <w:tab/>
        <w:t>Usmanov S.P., Gapparov F.A. Biological efficiency of new insecticides against harmful locusts in Uzbekistan // The American Journal of Applied Sciences. Impact Factor: 2020:5.276 Sepember, 2020, N 9, P. 299-303</w:t>
      </w:r>
    </w:p>
    <w:p w:rsidR="00D863B0" w:rsidRPr="00B41AC4" w:rsidRDefault="00D863B0" w:rsidP="00C42022">
      <w:pPr>
        <w:spacing w:after="0" w:line="240" w:lineRule="auto"/>
        <w:jc w:val="both"/>
        <w:rPr>
          <w:rFonts w:ascii="Times New Roman" w:hAnsi="Times New Roman"/>
          <w:sz w:val="28"/>
          <w:szCs w:val="28"/>
          <w:lang w:val="uz-Cyrl-UZ"/>
        </w:rPr>
      </w:pPr>
      <w:r w:rsidRPr="00B41AC4">
        <w:rPr>
          <w:rFonts w:ascii="Times New Roman" w:hAnsi="Times New Roman"/>
          <w:sz w:val="28"/>
          <w:szCs w:val="28"/>
          <w:lang w:val="uz-Cyrl-UZ"/>
        </w:rPr>
        <w:tab/>
      </w:r>
      <w:r w:rsidR="00C42022" w:rsidRPr="00B41AC4">
        <w:rPr>
          <w:rFonts w:ascii="Times New Roman" w:hAnsi="Times New Roman"/>
          <w:sz w:val="28"/>
          <w:szCs w:val="28"/>
          <w:lang w:val="uz-Cyrl-UZ"/>
        </w:rPr>
        <w:t>4</w:t>
      </w:r>
      <w:r w:rsidRPr="00B41AC4">
        <w:rPr>
          <w:rFonts w:ascii="Times New Roman" w:hAnsi="Times New Roman"/>
          <w:sz w:val="28"/>
          <w:szCs w:val="28"/>
          <w:lang w:val="uz-Cyrl-UZ"/>
        </w:rPr>
        <w:t>.</w:t>
      </w:r>
      <w:r w:rsidRPr="00B41AC4">
        <w:rPr>
          <w:rFonts w:ascii="Times New Roman" w:hAnsi="Times New Roman"/>
          <w:sz w:val="28"/>
          <w:szCs w:val="28"/>
          <w:lang w:val="uz-Cyrl-UZ"/>
        </w:rPr>
        <w:tab/>
        <w:t>Усмонов С.П., Бегчанов М.Қ., Нуржонов Ф.А. “Фарғона водийси зарарли чигирткаларининг тур таркиби” Agrokimyo-himoya va o’simliklar karantini илмий-амалий журнали ISSN 2181-8150 6-сон, 2020 й. 101-102 б.</w:t>
      </w:r>
    </w:p>
    <w:p w:rsidR="00D863B0" w:rsidRPr="00B41AC4" w:rsidRDefault="00C42022" w:rsidP="00D863B0">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5</w:t>
      </w:r>
      <w:r w:rsidR="00D863B0" w:rsidRPr="00B41AC4">
        <w:rPr>
          <w:rFonts w:ascii="Times New Roman" w:hAnsi="Times New Roman"/>
          <w:sz w:val="28"/>
          <w:szCs w:val="28"/>
          <w:lang w:val="uz-Cyrl-UZ"/>
        </w:rPr>
        <w:t>. Нуржанов А.А., Бегжанов М.Қ., Медетов М.Ж., Усманов С.П., Нуржонов Ф.А., Абдалязов Н.А. Фарғона водийсида тарқалган чигирткалар экологик мониторинги. Ўзбекистон аграр фани хабарномаси. Тошкент, 2(86/2) 2021 й. 80-86 б.</w:t>
      </w:r>
    </w:p>
    <w:p w:rsidR="00A2213D" w:rsidRPr="00B41AC4" w:rsidRDefault="00A2213D" w:rsidP="00141655">
      <w:pPr>
        <w:spacing w:before="240" w:line="240" w:lineRule="auto"/>
        <w:jc w:val="center"/>
        <w:rPr>
          <w:lang w:val="uz-Cyrl-UZ"/>
        </w:rPr>
      </w:pPr>
      <w:r w:rsidRPr="00B41AC4">
        <w:rPr>
          <w:rFonts w:ascii="Times New Roman" w:hAnsi="Times New Roman"/>
          <w:b/>
          <w:sz w:val="28"/>
          <w:szCs w:val="28"/>
          <w:lang w:val="uz-Cyrl-UZ"/>
        </w:rPr>
        <w:t>I бўлим (часть II, part II)</w:t>
      </w:r>
      <w:r w:rsidRPr="00B41AC4">
        <w:rPr>
          <w:lang w:val="uz-Cyrl-UZ"/>
        </w:rPr>
        <w:t xml:space="preserve"> </w:t>
      </w:r>
    </w:p>
    <w:p w:rsidR="00C42022" w:rsidRPr="00B41AC4" w:rsidRDefault="00C42022" w:rsidP="00C42022">
      <w:pPr>
        <w:spacing w:after="0" w:line="240" w:lineRule="auto"/>
        <w:ind w:firstLine="709"/>
        <w:jc w:val="both"/>
        <w:rPr>
          <w:rFonts w:ascii="Times New Roman" w:hAnsi="Times New Roman"/>
          <w:b/>
          <w:sz w:val="28"/>
          <w:szCs w:val="28"/>
          <w:lang w:val="uz-Cyrl-UZ"/>
        </w:rPr>
      </w:pPr>
      <w:r w:rsidRPr="00B41AC4">
        <w:rPr>
          <w:rFonts w:ascii="Times New Roman" w:hAnsi="Times New Roman"/>
          <w:sz w:val="28"/>
          <w:szCs w:val="28"/>
          <w:lang w:val="uz-Cyrl-UZ"/>
        </w:rPr>
        <w:t>6.</w:t>
      </w:r>
      <w:r w:rsidR="003E03A5">
        <w:rPr>
          <w:rFonts w:ascii="Times New Roman" w:hAnsi="Times New Roman"/>
          <w:sz w:val="28"/>
          <w:szCs w:val="28"/>
          <w:lang w:val="uz-Cyrl-UZ"/>
        </w:rPr>
        <w:t xml:space="preserve">    </w:t>
      </w:r>
      <w:r w:rsidRPr="00B41AC4">
        <w:rPr>
          <w:rFonts w:ascii="Times New Roman" w:hAnsi="Times New Roman"/>
          <w:sz w:val="28"/>
          <w:szCs w:val="28"/>
          <w:lang w:val="uz-Cyrl-UZ"/>
        </w:rPr>
        <w:t>Усманов С.П., Гаппаров Ф.А., Нуржонов Ф.А. Биологические и экологические особенности прусов в Узбекистане // The Way of Science International scientific journal № 11 (81), Volgograd, 2020 с. 39-42 (IF: 0,65)</w:t>
      </w:r>
    </w:p>
    <w:p w:rsidR="00A2213D" w:rsidRPr="00B41AC4" w:rsidRDefault="00C55792" w:rsidP="00A2213D">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rPr>
        <w:t>7</w:t>
      </w:r>
      <w:r w:rsidR="00A2213D" w:rsidRPr="00B41AC4">
        <w:rPr>
          <w:rFonts w:ascii="Times New Roman" w:hAnsi="Times New Roman"/>
          <w:sz w:val="28"/>
          <w:szCs w:val="28"/>
          <w:lang w:val="uz-Cyrl-UZ"/>
        </w:rPr>
        <w:t>.</w:t>
      </w:r>
      <w:r w:rsidR="00A2213D" w:rsidRPr="00B41AC4">
        <w:rPr>
          <w:rFonts w:ascii="Times New Roman" w:hAnsi="Times New Roman"/>
          <w:sz w:val="28"/>
          <w:szCs w:val="28"/>
          <w:lang w:val="uz-Cyrl-UZ"/>
        </w:rPr>
        <w:tab/>
        <w:t xml:space="preserve">Усманов С.П., Гаппаров Ф.А. Биологическая эффективность препарата «КАРАТ ИКС» против саранчовых в Узбекистане. International Conference EUROPE, SCIENCE AND WE Published by Publishing House "Education and Science" s.r.o. Praha, Czech Republic August, 2020 p. 18-20. </w:t>
      </w:r>
    </w:p>
    <w:p w:rsidR="00A2213D" w:rsidRPr="00B41AC4" w:rsidRDefault="00C55792" w:rsidP="00A2213D">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8</w:t>
      </w:r>
      <w:r w:rsidR="00A2213D" w:rsidRPr="00B41AC4">
        <w:rPr>
          <w:rFonts w:ascii="Times New Roman" w:hAnsi="Times New Roman"/>
          <w:sz w:val="28"/>
          <w:szCs w:val="28"/>
          <w:lang w:val="uz-Cyrl-UZ"/>
        </w:rPr>
        <w:t>.</w:t>
      </w:r>
      <w:r w:rsidR="00A2213D" w:rsidRPr="00B41AC4">
        <w:rPr>
          <w:rFonts w:ascii="Times New Roman" w:hAnsi="Times New Roman"/>
          <w:sz w:val="28"/>
          <w:szCs w:val="28"/>
          <w:lang w:val="uz-Cyrl-UZ"/>
        </w:rPr>
        <w:tab/>
        <w:t>Усманов С.П., Бегчанов М.Қ.</w:t>
      </w:r>
      <w:r w:rsidR="00136462" w:rsidRPr="00B41AC4">
        <w:rPr>
          <w:rFonts w:ascii="Times New Roman" w:hAnsi="Times New Roman"/>
          <w:sz w:val="28"/>
          <w:szCs w:val="28"/>
          <w:lang w:val="uz-Cyrl-UZ"/>
        </w:rPr>
        <w:t>,</w:t>
      </w:r>
      <w:r w:rsidR="00A2213D" w:rsidRPr="00B41AC4">
        <w:rPr>
          <w:rFonts w:ascii="Times New Roman" w:hAnsi="Times New Roman"/>
          <w:sz w:val="28"/>
          <w:szCs w:val="28"/>
          <w:lang w:val="uz-Cyrl-UZ"/>
        </w:rPr>
        <w:t xml:space="preserve"> </w:t>
      </w:r>
      <w:r w:rsidR="00136462" w:rsidRPr="00B41AC4">
        <w:rPr>
          <w:rFonts w:ascii="Times New Roman" w:hAnsi="Times New Roman"/>
          <w:sz w:val="28"/>
          <w:szCs w:val="28"/>
          <w:lang w:val="uz-Cyrl-UZ"/>
        </w:rPr>
        <w:t xml:space="preserve">Мирзаева Г.С. </w:t>
      </w:r>
      <w:r w:rsidR="00A2213D" w:rsidRPr="00B41AC4">
        <w:rPr>
          <w:rFonts w:ascii="Times New Roman" w:hAnsi="Times New Roman"/>
          <w:sz w:val="28"/>
          <w:szCs w:val="28"/>
          <w:lang w:val="uz-Cyrl-UZ"/>
        </w:rPr>
        <w:t>Фарғона водийси шароитида воҳа чигирткаси (</w:t>
      </w:r>
      <w:r w:rsidR="00A2213D" w:rsidRPr="00B41AC4">
        <w:rPr>
          <w:rFonts w:ascii="Times New Roman" w:hAnsi="Times New Roman"/>
          <w:i/>
          <w:sz w:val="28"/>
          <w:szCs w:val="28"/>
          <w:lang w:val="uz-Cyrl-UZ"/>
        </w:rPr>
        <w:t>Calliptamus italicus italicus</w:t>
      </w:r>
      <w:r w:rsidR="00A2213D" w:rsidRPr="00B41AC4">
        <w:rPr>
          <w:rFonts w:ascii="Times New Roman" w:hAnsi="Times New Roman"/>
          <w:sz w:val="28"/>
          <w:szCs w:val="28"/>
          <w:lang w:val="uz-Cyrl-UZ"/>
        </w:rPr>
        <w:t xml:space="preserve"> L.) тарқалишининг экологик мониторинги // ЎзР ФА Зоология институти томонидан онлайн ташкил этилган «Ўзбекистон зоология фани: ҳозирги замон муаммолари ва ривожланиш истиқболлари» мавзусидаги II - республика илмий-амалий анжумани тўплами. Тошкент 2020 й.</w:t>
      </w:r>
      <w:r w:rsidR="004A70B1" w:rsidRPr="00B41AC4">
        <w:rPr>
          <w:rFonts w:ascii="Times New Roman" w:hAnsi="Times New Roman"/>
          <w:sz w:val="28"/>
          <w:szCs w:val="28"/>
          <w:lang w:val="uz-Cyrl-UZ"/>
        </w:rPr>
        <w:t>,45-46 б.</w:t>
      </w:r>
    </w:p>
    <w:p w:rsidR="00A2213D" w:rsidRPr="00B41AC4" w:rsidRDefault="00C55792" w:rsidP="00A2213D">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9</w:t>
      </w:r>
      <w:r w:rsidR="00A2213D" w:rsidRPr="00B41AC4">
        <w:rPr>
          <w:rFonts w:ascii="Times New Roman" w:hAnsi="Times New Roman"/>
          <w:sz w:val="28"/>
          <w:szCs w:val="28"/>
          <w:lang w:val="uz-Cyrl-UZ"/>
        </w:rPr>
        <w:t>.</w:t>
      </w:r>
      <w:r w:rsidR="00A2213D" w:rsidRPr="00B41AC4">
        <w:rPr>
          <w:rFonts w:ascii="Times New Roman" w:hAnsi="Times New Roman"/>
          <w:sz w:val="28"/>
          <w:szCs w:val="28"/>
          <w:lang w:val="uz-Cyrl-UZ"/>
        </w:rPr>
        <w:tab/>
        <w:t>Туфлиев Н.Х., Нуржонов Ф.А., Усманов С.П. Фарғона водийсининг давлатлараро чегара ҳудудларида марокаш чи</w:t>
      </w:r>
      <w:r w:rsidR="00C42022" w:rsidRPr="00B41AC4">
        <w:rPr>
          <w:rFonts w:ascii="Times New Roman" w:hAnsi="Times New Roman"/>
          <w:sz w:val="28"/>
          <w:szCs w:val="28"/>
          <w:lang w:val="uz-Cyrl-UZ"/>
        </w:rPr>
        <w:t>гирткасининг тарқалиши ва уни ГАТ</w:t>
      </w:r>
      <w:r w:rsidR="00A2213D" w:rsidRPr="00B41AC4">
        <w:rPr>
          <w:rFonts w:ascii="Times New Roman" w:hAnsi="Times New Roman"/>
          <w:sz w:val="28"/>
          <w:szCs w:val="28"/>
          <w:lang w:val="uz-Cyrl-UZ"/>
        </w:rPr>
        <w:t xml:space="preserve"> технологияси асосида мониторинг қилиш // ЎзР ФА Зоология институти томонидан онлайн ташкил этилган «Ўзбекистон зоология фани: ҳозирги замон </w:t>
      </w:r>
      <w:r w:rsidR="00A2213D" w:rsidRPr="00B41AC4">
        <w:rPr>
          <w:rFonts w:ascii="Times New Roman" w:hAnsi="Times New Roman"/>
          <w:sz w:val="28"/>
          <w:szCs w:val="28"/>
          <w:lang w:val="uz-Cyrl-UZ"/>
        </w:rPr>
        <w:lastRenderedPageBreak/>
        <w:t>муаммолари ва ривожланиш истиқболлари» мавзусидаги II - республика илмий-амалий анжумани тўплами. Тошкент 2020 й.</w:t>
      </w:r>
      <w:r w:rsidR="0032572E" w:rsidRPr="00B41AC4">
        <w:rPr>
          <w:rFonts w:ascii="Times New Roman" w:hAnsi="Times New Roman"/>
          <w:sz w:val="28"/>
          <w:szCs w:val="28"/>
          <w:lang w:val="uz-Cyrl-UZ"/>
        </w:rPr>
        <w:t>,148-149 б.</w:t>
      </w:r>
      <w:r w:rsidR="00A2213D" w:rsidRPr="00B41AC4">
        <w:rPr>
          <w:rFonts w:ascii="Times New Roman" w:hAnsi="Times New Roman"/>
          <w:sz w:val="28"/>
          <w:szCs w:val="28"/>
          <w:lang w:val="uz-Cyrl-UZ"/>
        </w:rPr>
        <w:t xml:space="preserve"> </w:t>
      </w:r>
    </w:p>
    <w:p w:rsidR="00A2213D" w:rsidRPr="00B41AC4" w:rsidRDefault="00C55792" w:rsidP="00A2213D">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10</w:t>
      </w:r>
      <w:r w:rsidR="00A2213D" w:rsidRPr="00B41AC4">
        <w:rPr>
          <w:rFonts w:ascii="Times New Roman" w:hAnsi="Times New Roman"/>
          <w:sz w:val="28"/>
          <w:szCs w:val="28"/>
          <w:lang w:val="uz-Cyrl-UZ"/>
        </w:rPr>
        <w:t>.</w:t>
      </w:r>
      <w:r w:rsidR="00A2213D" w:rsidRPr="00B41AC4">
        <w:rPr>
          <w:rFonts w:ascii="Times New Roman" w:hAnsi="Times New Roman"/>
          <w:sz w:val="28"/>
          <w:szCs w:val="28"/>
          <w:lang w:val="uz-Cyrl-UZ"/>
        </w:rPr>
        <w:tab/>
        <w:t>Хайтмуратов А.Ф., Нуржонов Ф.А., Туфлиев Н.Х., Усмонов С.П. Фарғона водийсида зарарли чигирткаларнинг тарқалишини ГАТ асосида мониторинг қилиш // “Ўзбекистонда география фанининг долзарб масалалари” Республика илмий-амалий конференция</w:t>
      </w:r>
      <w:r w:rsidR="0032572E" w:rsidRPr="00B41AC4">
        <w:rPr>
          <w:rFonts w:ascii="Times New Roman" w:hAnsi="Times New Roman"/>
          <w:sz w:val="28"/>
          <w:szCs w:val="28"/>
          <w:lang w:val="uz-Cyrl-UZ"/>
        </w:rPr>
        <w:t>си материаллари Термиз, 2020 йил</w:t>
      </w:r>
      <w:r w:rsidR="00A2213D" w:rsidRPr="00B41AC4">
        <w:rPr>
          <w:rFonts w:ascii="Times New Roman" w:hAnsi="Times New Roman"/>
          <w:sz w:val="28"/>
          <w:szCs w:val="28"/>
          <w:lang w:val="uz-Cyrl-UZ"/>
        </w:rPr>
        <w:t xml:space="preserve"> 11 ноябрь. 305-308 б.</w:t>
      </w:r>
    </w:p>
    <w:p w:rsidR="00A2213D" w:rsidRPr="00B41AC4" w:rsidRDefault="00C55792" w:rsidP="00A2213D">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11</w:t>
      </w:r>
      <w:r w:rsidR="00A2213D" w:rsidRPr="00B41AC4">
        <w:rPr>
          <w:rFonts w:ascii="Times New Roman" w:hAnsi="Times New Roman"/>
          <w:sz w:val="28"/>
          <w:szCs w:val="28"/>
          <w:lang w:val="uz-Cyrl-UZ"/>
        </w:rPr>
        <w:t>.</w:t>
      </w:r>
      <w:r w:rsidR="00A2213D" w:rsidRPr="00B41AC4">
        <w:rPr>
          <w:rFonts w:ascii="Times New Roman" w:hAnsi="Times New Roman"/>
          <w:sz w:val="28"/>
          <w:szCs w:val="28"/>
          <w:lang w:val="uz-Cyrl-UZ"/>
        </w:rPr>
        <w:tab/>
        <w:t>Гаппаров Ф.А., Хайтмуратов А.Ф., Туфлиев Н.Х., Агзамова Х.К., Эшчанов Б.Р., Жононова Х.К., Нуржонов Ф.А., Нуржанов А.А., Усманов С.П., Абдалязов Н.А. Адир ва чўл ўсимликларининг асосий зарарли ҳашаротлари ва уларга қарши кураш бўйича</w:t>
      </w:r>
      <w:r w:rsidR="004A70B1" w:rsidRPr="00B41AC4">
        <w:rPr>
          <w:rFonts w:ascii="Times New Roman" w:hAnsi="Times New Roman"/>
          <w:sz w:val="28"/>
          <w:szCs w:val="28"/>
          <w:lang w:val="uz-Cyrl-UZ"/>
        </w:rPr>
        <w:t xml:space="preserve"> Тавсиянома, Тошкент 2020 й., 1,7</w:t>
      </w:r>
      <w:r w:rsidR="00A2213D" w:rsidRPr="00B41AC4">
        <w:rPr>
          <w:rFonts w:ascii="Times New Roman" w:hAnsi="Times New Roman"/>
          <w:sz w:val="28"/>
          <w:szCs w:val="28"/>
          <w:lang w:val="uz-Cyrl-UZ"/>
        </w:rPr>
        <w:t xml:space="preserve"> б</w:t>
      </w:r>
      <w:r w:rsidR="004A70B1" w:rsidRPr="00B41AC4">
        <w:rPr>
          <w:rFonts w:ascii="Times New Roman" w:hAnsi="Times New Roman"/>
          <w:sz w:val="28"/>
          <w:szCs w:val="28"/>
          <w:lang w:val="uz-Cyrl-UZ"/>
        </w:rPr>
        <w:t>осма табоқ</w:t>
      </w:r>
      <w:r w:rsidR="00A2213D" w:rsidRPr="00B41AC4">
        <w:rPr>
          <w:rFonts w:ascii="Times New Roman" w:hAnsi="Times New Roman"/>
          <w:sz w:val="28"/>
          <w:szCs w:val="28"/>
          <w:lang w:val="uz-Cyrl-UZ"/>
        </w:rPr>
        <w:t xml:space="preserve">. </w:t>
      </w:r>
    </w:p>
    <w:p w:rsidR="0051572C" w:rsidRPr="00B41AC4" w:rsidRDefault="00C55792" w:rsidP="0051572C">
      <w:pPr>
        <w:spacing w:after="0" w:line="240" w:lineRule="auto"/>
        <w:ind w:firstLine="709"/>
        <w:jc w:val="both"/>
        <w:rPr>
          <w:rFonts w:ascii="Times New Roman" w:hAnsi="Times New Roman"/>
          <w:sz w:val="28"/>
          <w:szCs w:val="28"/>
          <w:lang w:val="en-US"/>
        </w:rPr>
      </w:pPr>
      <w:r w:rsidRPr="00B41AC4">
        <w:rPr>
          <w:rFonts w:ascii="Times New Roman" w:hAnsi="Times New Roman"/>
          <w:sz w:val="28"/>
          <w:szCs w:val="28"/>
          <w:lang w:val="en-US"/>
        </w:rPr>
        <w:t>12</w:t>
      </w:r>
      <w:r w:rsidR="0051572C" w:rsidRPr="00B41AC4">
        <w:rPr>
          <w:rFonts w:ascii="Times New Roman" w:hAnsi="Times New Roman"/>
          <w:sz w:val="28"/>
          <w:szCs w:val="28"/>
          <w:lang w:val="en-US"/>
        </w:rPr>
        <w:t xml:space="preserve">. </w:t>
      </w:r>
      <w:r w:rsidR="003E03A5" w:rsidRPr="003E03A5">
        <w:rPr>
          <w:rFonts w:ascii="Times New Roman" w:hAnsi="Times New Roman"/>
          <w:sz w:val="28"/>
          <w:szCs w:val="28"/>
          <w:lang w:val="en-US"/>
        </w:rPr>
        <w:t xml:space="preserve"> </w:t>
      </w:r>
      <w:r w:rsidR="0051572C" w:rsidRPr="00B41AC4">
        <w:rPr>
          <w:rFonts w:ascii="Times New Roman" w:hAnsi="Times New Roman"/>
          <w:sz w:val="28"/>
          <w:szCs w:val="28"/>
          <w:lang w:val="en-US"/>
        </w:rPr>
        <w:t xml:space="preserve">Usmanov S.P., Nurjonov F.A., Nurjanov A.A. GIS technology and locust monitoring in Uzbekistan // “Innovative research of the XXI century: science and education” International conference. </w:t>
      </w:r>
      <w:smartTag w:uri="urn:schemas-microsoft-com:office:smarttags" w:element="place">
        <w:smartTag w:uri="urn:schemas-microsoft-com:office:smarttags" w:element="country-region">
          <w:r w:rsidR="0051572C" w:rsidRPr="00B41AC4">
            <w:rPr>
              <w:rFonts w:ascii="Times New Roman" w:hAnsi="Times New Roman"/>
              <w:sz w:val="28"/>
              <w:szCs w:val="28"/>
              <w:lang w:val="en-US"/>
            </w:rPr>
            <w:t>Indonesia</w:t>
          </w:r>
        </w:smartTag>
      </w:smartTag>
      <w:r w:rsidR="0051572C" w:rsidRPr="00B41AC4">
        <w:rPr>
          <w:rFonts w:ascii="Times New Roman" w:hAnsi="Times New Roman"/>
          <w:sz w:val="28"/>
          <w:szCs w:val="28"/>
          <w:lang w:val="en-US"/>
        </w:rPr>
        <w:t>, April 2021. p. 115-117</w:t>
      </w:r>
    </w:p>
    <w:p w:rsidR="0051572C" w:rsidRPr="00B41AC4" w:rsidRDefault="00C55792" w:rsidP="0051572C">
      <w:pPr>
        <w:spacing w:after="0" w:line="240" w:lineRule="auto"/>
        <w:ind w:firstLine="709"/>
        <w:jc w:val="both"/>
        <w:rPr>
          <w:rFonts w:ascii="Times New Roman" w:hAnsi="Times New Roman"/>
          <w:sz w:val="28"/>
          <w:szCs w:val="28"/>
          <w:lang w:val="en-US"/>
        </w:rPr>
      </w:pPr>
      <w:r w:rsidRPr="00B41AC4">
        <w:rPr>
          <w:rFonts w:ascii="Times New Roman" w:hAnsi="Times New Roman"/>
          <w:sz w:val="28"/>
          <w:szCs w:val="28"/>
          <w:lang w:val="en-US"/>
        </w:rPr>
        <w:t>13</w:t>
      </w:r>
      <w:r w:rsidR="0051572C" w:rsidRPr="00B41AC4">
        <w:rPr>
          <w:rFonts w:ascii="Times New Roman" w:hAnsi="Times New Roman"/>
          <w:sz w:val="28"/>
          <w:szCs w:val="28"/>
          <w:lang w:val="uz-Cyrl-UZ"/>
        </w:rPr>
        <w:t>.</w:t>
      </w:r>
      <w:r w:rsidR="003E03A5">
        <w:rPr>
          <w:rFonts w:ascii="Times New Roman" w:hAnsi="Times New Roman"/>
          <w:sz w:val="28"/>
          <w:szCs w:val="28"/>
          <w:lang w:val="uz-Cyrl-UZ"/>
        </w:rPr>
        <w:t xml:space="preserve"> </w:t>
      </w:r>
      <w:r w:rsidR="0051572C" w:rsidRPr="00B41AC4">
        <w:rPr>
          <w:rFonts w:ascii="Times New Roman" w:hAnsi="Times New Roman"/>
          <w:sz w:val="28"/>
          <w:szCs w:val="28"/>
          <w:lang w:val="uz-Cyrl-UZ"/>
        </w:rPr>
        <w:t xml:space="preserve"> </w:t>
      </w:r>
      <w:r w:rsidR="00DB03E1">
        <w:rPr>
          <w:rFonts w:ascii="Times New Roman" w:hAnsi="Times New Roman"/>
          <w:sz w:val="28"/>
          <w:szCs w:val="28"/>
          <w:lang w:val="uz-Cyrl-UZ"/>
        </w:rPr>
        <w:t xml:space="preserve"> </w:t>
      </w:r>
      <w:r w:rsidR="0051572C" w:rsidRPr="00B41AC4">
        <w:rPr>
          <w:rFonts w:ascii="Times New Roman" w:hAnsi="Times New Roman"/>
          <w:sz w:val="28"/>
          <w:szCs w:val="28"/>
          <w:lang w:val="en-US"/>
        </w:rPr>
        <w:t xml:space="preserve">Usmanov S.P., Begjanov M.Q., Nurjanov A.A. Distribution of locusts in the cotton fields of the Ferghana valley // “Modern views and research” International Scientific and practical Conference. </w:t>
      </w:r>
      <w:smartTag w:uri="urn:schemas-microsoft-com:office:smarttags" w:element="place">
        <w:smartTag w:uri="urn:schemas-microsoft-com:office:smarttags" w:element="country-region">
          <w:r w:rsidR="0051572C" w:rsidRPr="00B41AC4">
            <w:rPr>
              <w:rFonts w:ascii="Times New Roman" w:hAnsi="Times New Roman"/>
              <w:sz w:val="28"/>
              <w:szCs w:val="28"/>
              <w:lang w:val="en-US"/>
            </w:rPr>
            <w:t>England</w:t>
          </w:r>
        </w:smartTag>
      </w:smartTag>
      <w:r w:rsidR="0051572C" w:rsidRPr="00B41AC4">
        <w:rPr>
          <w:rFonts w:ascii="Times New Roman" w:hAnsi="Times New Roman"/>
          <w:sz w:val="28"/>
          <w:szCs w:val="28"/>
          <w:lang w:val="en-US"/>
        </w:rPr>
        <w:t>, 2021. p. 61-63. doi.org/10.37057/E_7</w:t>
      </w:r>
    </w:p>
    <w:p w:rsidR="00F54F33" w:rsidRPr="00B41AC4" w:rsidRDefault="00F54F33" w:rsidP="0051572C">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en-US"/>
        </w:rPr>
        <w:t>14.</w:t>
      </w:r>
      <w:r w:rsidRPr="00B41AC4">
        <w:rPr>
          <w:rFonts w:ascii="Times New Roman" w:hAnsi="Times New Roman"/>
          <w:sz w:val="28"/>
          <w:szCs w:val="28"/>
          <w:lang w:val="uz-Cyrl-UZ"/>
        </w:rPr>
        <w:t xml:space="preserve"> </w:t>
      </w:r>
      <w:r w:rsidR="003E03A5">
        <w:rPr>
          <w:rFonts w:ascii="Times New Roman" w:hAnsi="Times New Roman"/>
          <w:sz w:val="28"/>
          <w:szCs w:val="28"/>
          <w:lang w:val="uz-Cyrl-UZ"/>
        </w:rPr>
        <w:t xml:space="preserve"> </w:t>
      </w:r>
      <w:r w:rsidR="008E0603" w:rsidRPr="00B41AC4">
        <w:rPr>
          <w:rFonts w:ascii="Times New Roman" w:hAnsi="Times New Roman"/>
          <w:sz w:val="28"/>
          <w:szCs w:val="28"/>
          <w:lang w:val="uz-Cyrl-UZ"/>
        </w:rPr>
        <w:t>Нуржанов Ф</w:t>
      </w:r>
      <w:r w:rsidRPr="00B41AC4">
        <w:rPr>
          <w:rFonts w:ascii="Times New Roman" w:hAnsi="Times New Roman"/>
          <w:sz w:val="28"/>
          <w:szCs w:val="28"/>
          <w:lang w:val="uz-Cyrl-UZ"/>
        </w:rPr>
        <w:t>.А, Нуржанов А.А</w:t>
      </w:r>
      <w:r w:rsidR="008E0603" w:rsidRPr="00B41AC4">
        <w:rPr>
          <w:rFonts w:ascii="Times New Roman" w:hAnsi="Times New Roman"/>
          <w:sz w:val="28"/>
          <w:szCs w:val="28"/>
          <w:lang w:val="uz-Cyrl-UZ"/>
        </w:rPr>
        <w:t>., Фарғона ва Андижон вилоятларида чигирткалар тарқалишини ГАТ технологиялари асосида мониторинг қилиш //</w:t>
      </w:r>
      <w:r w:rsidR="007750E4" w:rsidRPr="00B41AC4">
        <w:rPr>
          <w:rFonts w:ascii="Times New Roman" w:hAnsi="Times New Roman"/>
          <w:sz w:val="28"/>
          <w:szCs w:val="28"/>
          <w:lang w:val="uz-Cyrl-UZ"/>
        </w:rPr>
        <w:t xml:space="preserve"> </w:t>
      </w:r>
      <w:r w:rsidR="008E0603" w:rsidRPr="00B41AC4">
        <w:rPr>
          <w:rFonts w:ascii="Times New Roman" w:hAnsi="Times New Roman"/>
          <w:sz w:val="28"/>
          <w:szCs w:val="28"/>
          <w:lang w:val="uz-Cyrl-UZ"/>
        </w:rPr>
        <w:t>Тошкент давлат аграр университети “</w:t>
      </w:r>
      <w:r w:rsidR="008E0603" w:rsidRPr="00B41AC4">
        <w:rPr>
          <w:rFonts w:ascii="Times New Roman" w:hAnsi="Times New Roman"/>
          <w:bCs/>
          <w:sz w:val="28"/>
          <w:szCs w:val="28"/>
          <w:lang w:val="uz-Cyrl-UZ"/>
        </w:rPr>
        <w:t xml:space="preserve">oziq-ovqat xavfsizligida `osimliklar himoyasining innovatsion texnologiyalari” мавзусида халқаро илмий-амалий анжумани тўплами </w:t>
      </w:r>
      <w:proofErr w:type="gramStart"/>
      <w:r w:rsidR="008E0603" w:rsidRPr="00B41AC4">
        <w:rPr>
          <w:rFonts w:ascii="Times New Roman" w:hAnsi="Times New Roman"/>
          <w:bCs/>
          <w:sz w:val="28"/>
          <w:szCs w:val="28"/>
          <w:lang w:val="uz-Cyrl-UZ"/>
        </w:rPr>
        <w:t>I.</w:t>
      </w:r>
      <w:r w:rsidR="008E0603" w:rsidRPr="00B41AC4">
        <w:rPr>
          <w:rFonts w:ascii="Times New Roman" w:hAnsi="Times New Roman"/>
          <w:iCs/>
          <w:sz w:val="28"/>
          <w:szCs w:val="28"/>
          <w:lang w:val="uz-Cyrl-UZ"/>
        </w:rPr>
        <w:t>(</w:t>
      </w:r>
      <w:proofErr w:type="gramEnd"/>
      <w:r w:rsidR="008E0603" w:rsidRPr="00B41AC4">
        <w:rPr>
          <w:rFonts w:ascii="Times New Roman" w:hAnsi="Times New Roman"/>
          <w:iCs/>
          <w:sz w:val="28"/>
          <w:szCs w:val="28"/>
          <w:lang w:val="uz-Cyrl-UZ"/>
        </w:rPr>
        <w:t>1 июл 2021 йил). – Тошкент, 2021</w:t>
      </w:r>
      <w:r w:rsidR="0032572E" w:rsidRPr="00B41AC4">
        <w:rPr>
          <w:rFonts w:ascii="Times New Roman" w:hAnsi="Times New Roman"/>
          <w:iCs/>
          <w:sz w:val="28"/>
          <w:szCs w:val="28"/>
          <w:lang w:val="uz-Cyrl-UZ"/>
        </w:rPr>
        <w:t xml:space="preserve"> й</w:t>
      </w:r>
      <w:r w:rsidR="008E0603" w:rsidRPr="00B41AC4">
        <w:rPr>
          <w:rFonts w:ascii="Times New Roman" w:hAnsi="Times New Roman"/>
          <w:iCs/>
          <w:sz w:val="28"/>
          <w:szCs w:val="28"/>
          <w:lang w:val="uz-Cyrl-UZ"/>
        </w:rPr>
        <w:t>. – Б 242-246</w:t>
      </w:r>
      <w:r w:rsidR="008E0603" w:rsidRPr="00B41AC4">
        <w:rPr>
          <w:rFonts w:ascii="Times New Roman" w:hAnsi="Times New Roman"/>
          <w:bCs/>
          <w:sz w:val="28"/>
          <w:szCs w:val="28"/>
          <w:lang w:val="uz-Cyrl-UZ"/>
        </w:rPr>
        <w:t>.</w:t>
      </w:r>
      <w:r w:rsidR="007750E4" w:rsidRPr="00B41AC4">
        <w:rPr>
          <w:rFonts w:ascii="Times New Roman" w:hAnsi="Times New Roman"/>
          <w:sz w:val="28"/>
          <w:szCs w:val="28"/>
          <w:lang w:val="uz-Cyrl-UZ"/>
        </w:rPr>
        <w:t xml:space="preserve"> </w:t>
      </w:r>
    </w:p>
    <w:p w:rsidR="008E0603" w:rsidRPr="00B41AC4" w:rsidRDefault="00DB03E1" w:rsidP="0051572C">
      <w:pPr>
        <w:spacing w:after="0" w:line="240" w:lineRule="auto"/>
        <w:ind w:firstLine="709"/>
        <w:jc w:val="both"/>
        <w:rPr>
          <w:rFonts w:ascii="Times New Roman" w:hAnsi="Times New Roman"/>
          <w:sz w:val="28"/>
          <w:szCs w:val="28"/>
          <w:lang w:val="uz-Cyrl-UZ"/>
        </w:rPr>
      </w:pPr>
      <w:r>
        <w:rPr>
          <w:rFonts w:ascii="Times New Roman" w:hAnsi="Times New Roman"/>
          <w:sz w:val="28"/>
          <w:szCs w:val="28"/>
          <w:lang w:val="uz-Cyrl-UZ"/>
        </w:rPr>
        <w:t xml:space="preserve">15. </w:t>
      </w:r>
      <w:r w:rsidR="008E0603" w:rsidRPr="00B41AC4">
        <w:rPr>
          <w:rFonts w:ascii="Times New Roman" w:hAnsi="Times New Roman"/>
          <w:sz w:val="28"/>
          <w:szCs w:val="28"/>
          <w:lang w:val="uz-Cyrl-UZ"/>
        </w:rPr>
        <w:t xml:space="preserve">Нуржанов Ф.А, Нуржанов А.А., </w:t>
      </w:r>
      <w:r w:rsidR="004A70B1" w:rsidRPr="00B41AC4">
        <w:rPr>
          <w:rFonts w:ascii="Times New Roman" w:hAnsi="Times New Roman"/>
          <w:sz w:val="28"/>
          <w:szCs w:val="28"/>
          <w:lang w:val="uz-Cyrl-UZ"/>
        </w:rPr>
        <w:t xml:space="preserve">Фарғона водийсида </w:t>
      </w:r>
      <w:r w:rsidR="008E0603" w:rsidRPr="00B41AC4">
        <w:rPr>
          <w:rFonts w:ascii="Times New Roman" w:hAnsi="Times New Roman"/>
          <w:sz w:val="28"/>
          <w:szCs w:val="28"/>
          <w:lang w:val="uz-Cyrl-UZ"/>
        </w:rPr>
        <w:t>чигирткалар</w:t>
      </w:r>
      <w:r w:rsidR="004A70B1" w:rsidRPr="00B41AC4">
        <w:rPr>
          <w:rFonts w:ascii="Times New Roman" w:hAnsi="Times New Roman"/>
          <w:sz w:val="28"/>
          <w:szCs w:val="28"/>
          <w:lang w:val="uz-Cyrl-UZ"/>
        </w:rPr>
        <w:t>нинг тарқалишини ГАТ технологиялар</w:t>
      </w:r>
      <w:r w:rsidR="008E0603" w:rsidRPr="00B41AC4">
        <w:rPr>
          <w:rFonts w:ascii="Times New Roman" w:hAnsi="Times New Roman"/>
          <w:sz w:val="28"/>
          <w:szCs w:val="28"/>
          <w:lang w:val="uz-Cyrl-UZ"/>
        </w:rPr>
        <w:t xml:space="preserve"> асосида мониторинг қилиш //</w:t>
      </w:r>
      <w:r w:rsidR="004A70B1" w:rsidRPr="00B41AC4">
        <w:rPr>
          <w:rFonts w:ascii="Times New Roman" w:hAnsi="Times New Roman"/>
          <w:sz w:val="28"/>
          <w:szCs w:val="28"/>
          <w:lang w:val="uz-Cyrl-UZ"/>
        </w:rPr>
        <w:t xml:space="preserve"> </w:t>
      </w:r>
      <w:r w:rsidR="008E0603" w:rsidRPr="00B41AC4">
        <w:rPr>
          <w:rFonts w:ascii="Times New Roman" w:hAnsi="Times New Roman"/>
          <w:sz w:val="28"/>
          <w:szCs w:val="28"/>
          <w:lang w:val="uz-Cyrl-UZ"/>
        </w:rPr>
        <w:t>Тошкент давлат аграр университети “</w:t>
      </w:r>
      <w:r w:rsidR="008E0603" w:rsidRPr="00B41AC4">
        <w:rPr>
          <w:rFonts w:ascii="Times New Roman" w:hAnsi="Times New Roman"/>
          <w:bCs/>
          <w:sz w:val="28"/>
          <w:szCs w:val="28"/>
          <w:lang w:val="uz-Cyrl-UZ"/>
        </w:rPr>
        <w:t>oziq-ovqat xavfsizligida `osimliklar himoyasining innovatsion texnologiyalari” мавзусида халқаро илмий-амалий анжумани тўплами I.</w:t>
      </w:r>
      <w:r w:rsidR="004E13C7">
        <w:rPr>
          <w:rFonts w:ascii="Times New Roman" w:hAnsi="Times New Roman"/>
          <w:bCs/>
          <w:sz w:val="28"/>
          <w:szCs w:val="28"/>
          <w:lang w:val="uz-Cyrl-UZ"/>
        </w:rPr>
        <w:t xml:space="preserve"> </w:t>
      </w:r>
      <w:r w:rsidR="008E0603" w:rsidRPr="00B41AC4">
        <w:rPr>
          <w:rFonts w:ascii="Times New Roman" w:hAnsi="Times New Roman"/>
          <w:iCs/>
          <w:sz w:val="28"/>
          <w:szCs w:val="28"/>
          <w:lang w:val="uz-Cyrl-UZ"/>
        </w:rPr>
        <w:t>(1 июл 202</w:t>
      </w:r>
      <w:r w:rsidR="004A70B1" w:rsidRPr="00B41AC4">
        <w:rPr>
          <w:rFonts w:ascii="Times New Roman" w:hAnsi="Times New Roman"/>
          <w:iCs/>
          <w:sz w:val="28"/>
          <w:szCs w:val="28"/>
          <w:lang w:val="uz-Cyrl-UZ"/>
        </w:rPr>
        <w:t>1 йил). – Тошкент, 2021</w:t>
      </w:r>
      <w:r w:rsidR="0032572E" w:rsidRPr="00B41AC4">
        <w:rPr>
          <w:rFonts w:ascii="Times New Roman" w:hAnsi="Times New Roman"/>
          <w:iCs/>
          <w:sz w:val="28"/>
          <w:szCs w:val="28"/>
          <w:lang w:val="uz-Cyrl-UZ"/>
        </w:rPr>
        <w:t xml:space="preserve"> й</w:t>
      </w:r>
      <w:r w:rsidR="004A70B1" w:rsidRPr="00B41AC4">
        <w:rPr>
          <w:rFonts w:ascii="Times New Roman" w:hAnsi="Times New Roman"/>
          <w:iCs/>
          <w:sz w:val="28"/>
          <w:szCs w:val="28"/>
          <w:lang w:val="uz-Cyrl-UZ"/>
        </w:rPr>
        <w:t>. – Б 246-249</w:t>
      </w:r>
      <w:r w:rsidR="008E0603" w:rsidRPr="00B41AC4">
        <w:rPr>
          <w:rFonts w:ascii="Times New Roman" w:hAnsi="Times New Roman"/>
          <w:bCs/>
          <w:sz w:val="28"/>
          <w:szCs w:val="28"/>
          <w:lang w:val="uz-Cyrl-UZ"/>
        </w:rPr>
        <w:t>.</w:t>
      </w:r>
      <w:r w:rsidR="008E0603" w:rsidRPr="00B41AC4">
        <w:rPr>
          <w:rFonts w:ascii="Times New Roman" w:hAnsi="Times New Roman"/>
          <w:sz w:val="28"/>
          <w:szCs w:val="28"/>
          <w:lang w:val="uz-Cyrl-UZ"/>
        </w:rPr>
        <w:t xml:space="preserve"> </w:t>
      </w:r>
    </w:p>
    <w:p w:rsidR="00A2213D" w:rsidRDefault="008E0603" w:rsidP="000708C5">
      <w:pPr>
        <w:spacing w:after="0" w:line="240" w:lineRule="auto"/>
        <w:ind w:firstLine="709"/>
        <w:jc w:val="both"/>
        <w:rPr>
          <w:rFonts w:ascii="Times New Roman" w:hAnsi="Times New Roman"/>
          <w:sz w:val="28"/>
          <w:szCs w:val="28"/>
          <w:lang w:val="uz-Cyrl-UZ"/>
        </w:rPr>
      </w:pPr>
      <w:r w:rsidRPr="00B41AC4">
        <w:rPr>
          <w:rFonts w:ascii="Times New Roman" w:hAnsi="Times New Roman"/>
          <w:sz w:val="28"/>
          <w:szCs w:val="28"/>
          <w:lang w:val="uz-Cyrl-UZ"/>
        </w:rPr>
        <w:t>16</w:t>
      </w:r>
      <w:r w:rsidR="00A2213D" w:rsidRPr="00B41AC4">
        <w:rPr>
          <w:rFonts w:ascii="Times New Roman" w:hAnsi="Times New Roman"/>
          <w:sz w:val="28"/>
          <w:szCs w:val="28"/>
          <w:lang w:val="uz-Cyrl-UZ"/>
        </w:rPr>
        <w:t xml:space="preserve">. </w:t>
      </w:r>
      <w:r w:rsidR="003E03A5">
        <w:rPr>
          <w:rFonts w:ascii="Times New Roman" w:hAnsi="Times New Roman"/>
          <w:sz w:val="28"/>
          <w:szCs w:val="28"/>
          <w:lang w:val="uz-Cyrl-UZ"/>
        </w:rPr>
        <w:t xml:space="preserve"> </w:t>
      </w:r>
      <w:r w:rsidR="00A2213D" w:rsidRPr="00B41AC4">
        <w:rPr>
          <w:rFonts w:ascii="Times New Roman" w:hAnsi="Times New Roman"/>
          <w:sz w:val="28"/>
          <w:szCs w:val="28"/>
          <w:lang w:val="uz-Cyrl-UZ"/>
        </w:rPr>
        <w:t>Гаппаров Ф.А., Нуржанов А.А., Туфлиев Н.Х., Медетов М.Ж., Бегжанов М.Қ., Мирзаев У., Усманов С.П., Нуржонов Ф.А., Абдалязов Н.А., Абдалязов Н.А., Ахмеджанов Ш.Ш. Фарғона водийсида зарарли чигирткаларни мониоринг қилиш ва уларга қарши замонавий кураш чораларини олиб бориш бўйича ус</w:t>
      </w:r>
      <w:r w:rsidR="004A70B1" w:rsidRPr="00B41AC4">
        <w:rPr>
          <w:rFonts w:ascii="Times New Roman" w:hAnsi="Times New Roman"/>
          <w:sz w:val="28"/>
          <w:szCs w:val="28"/>
          <w:lang w:val="uz-Cyrl-UZ"/>
        </w:rPr>
        <w:t>лубий қўлланма. Андижон 2021</w:t>
      </w:r>
      <w:r w:rsidR="0032572E" w:rsidRPr="00B41AC4">
        <w:rPr>
          <w:rFonts w:ascii="Times New Roman" w:hAnsi="Times New Roman"/>
          <w:sz w:val="28"/>
          <w:szCs w:val="28"/>
          <w:lang w:val="uz-Cyrl-UZ"/>
        </w:rPr>
        <w:t xml:space="preserve"> й</w:t>
      </w:r>
      <w:r w:rsidR="004A70B1" w:rsidRPr="00B41AC4">
        <w:rPr>
          <w:rFonts w:ascii="Times New Roman" w:hAnsi="Times New Roman"/>
          <w:sz w:val="28"/>
          <w:szCs w:val="28"/>
          <w:lang w:val="uz-Cyrl-UZ"/>
        </w:rPr>
        <w:t>. 2,7</w:t>
      </w:r>
      <w:r w:rsidR="00A2213D" w:rsidRPr="00B41AC4">
        <w:rPr>
          <w:rFonts w:ascii="Times New Roman" w:hAnsi="Times New Roman"/>
          <w:sz w:val="28"/>
          <w:szCs w:val="28"/>
          <w:lang w:val="uz-Cyrl-UZ"/>
        </w:rPr>
        <w:t xml:space="preserve"> б</w:t>
      </w:r>
      <w:r w:rsidR="004A70B1" w:rsidRPr="00B41AC4">
        <w:rPr>
          <w:rFonts w:ascii="Times New Roman" w:hAnsi="Times New Roman"/>
          <w:sz w:val="28"/>
          <w:szCs w:val="28"/>
          <w:lang w:val="uz-Cyrl-UZ"/>
        </w:rPr>
        <w:t>осма табоқ</w:t>
      </w:r>
      <w:r w:rsidR="00A2213D" w:rsidRPr="00B41AC4">
        <w:rPr>
          <w:rFonts w:ascii="Times New Roman" w:hAnsi="Times New Roman"/>
          <w:sz w:val="28"/>
          <w:szCs w:val="28"/>
          <w:lang w:val="uz-Cyrl-UZ"/>
        </w:rPr>
        <w:t>.</w:t>
      </w:r>
    </w:p>
    <w:p w:rsidR="00F36D3A" w:rsidRDefault="00F36D3A" w:rsidP="000708C5">
      <w:pPr>
        <w:spacing w:after="0" w:line="240" w:lineRule="auto"/>
        <w:ind w:firstLine="709"/>
        <w:jc w:val="both"/>
        <w:rPr>
          <w:rFonts w:ascii="Times New Roman" w:hAnsi="Times New Roman"/>
          <w:sz w:val="28"/>
          <w:szCs w:val="28"/>
          <w:lang w:val="uz-Cyrl-UZ"/>
        </w:rPr>
      </w:pPr>
    </w:p>
    <w:p w:rsidR="00F36D3A" w:rsidRDefault="00F36D3A" w:rsidP="000708C5">
      <w:pPr>
        <w:spacing w:after="0" w:line="240" w:lineRule="auto"/>
        <w:ind w:firstLine="709"/>
        <w:jc w:val="both"/>
        <w:rPr>
          <w:rFonts w:ascii="Times New Roman" w:hAnsi="Times New Roman"/>
          <w:sz w:val="28"/>
          <w:szCs w:val="28"/>
          <w:lang w:val="uz-Cyrl-UZ"/>
        </w:rPr>
      </w:pPr>
    </w:p>
    <w:p w:rsidR="00F36D3A" w:rsidRDefault="00F36D3A" w:rsidP="000708C5">
      <w:pPr>
        <w:spacing w:after="0" w:line="240" w:lineRule="auto"/>
        <w:ind w:firstLine="709"/>
        <w:jc w:val="both"/>
        <w:rPr>
          <w:rFonts w:ascii="Times New Roman" w:hAnsi="Times New Roman"/>
          <w:sz w:val="28"/>
          <w:szCs w:val="28"/>
          <w:lang w:val="uz-Cyrl-UZ"/>
        </w:rPr>
      </w:pPr>
    </w:p>
    <w:p w:rsidR="00F36D3A" w:rsidRDefault="00F36D3A" w:rsidP="000708C5">
      <w:pPr>
        <w:spacing w:after="0" w:line="240" w:lineRule="auto"/>
        <w:ind w:firstLine="709"/>
        <w:jc w:val="both"/>
        <w:rPr>
          <w:rFonts w:ascii="Times New Roman" w:hAnsi="Times New Roman"/>
          <w:sz w:val="28"/>
          <w:szCs w:val="28"/>
          <w:lang w:val="uz-Cyrl-UZ"/>
        </w:rPr>
      </w:pPr>
    </w:p>
    <w:p w:rsidR="00F36D3A" w:rsidRDefault="00F36D3A" w:rsidP="000708C5">
      <w:pPr>
        <w:spacing w:after="0" w:line="240" w:lineRule="auto"/>
        <w:ind w:firstLine="709"/>
        <w:jc w:val="both"/>
        <w:rPr>
          <w:rFonts w:ascii="Times New Roman" w:hAnsi="Times New Roman"/>
          <w:sz w:val="28"/>
          <w:szCs w:val="28"/>
          <w:lang w:val="uz-Cyrl-UZ"/>
        </w:rPr>
      </w:pPr>
    </w:p>
    <w:p w:rsidR="00F36D3A" w:rsidRDefault="00F36D3A" w:rsidP="000708C5">
      <w:pPr>
        <w:spacing w:after="0" w:line="240" w:lineRule="auto"/>
        <w:ind w:firstLine="709"/>
        <w:jc w:val="both"/>
        <w:rPr>
          <w:rFonts w:ascii="Times New Roman" w:hAnsi="Times New Roman"/>
          <w:sz w:val="28"/>
          <w:szCs w:val="28"/>
          <w:lang w:val="uz-Cyrl-UZ"/>
        </w:rPr>
      </w:pPr>
    </w:p>
    <w:p w:rsidR="00F36D3A" w:rsidRDefault="00F36D3A" w:rsidP="000708C5">
      <w:pPr>
        <w:spacing w:after="0" w:line="240" w:lineRule="auto"/>
        <w:ind w:firstLine="709"/>
        <w:jc w:val="both"/>
        <w:rPr>
          <w:rFonts w:ascii="Times New Roman" w:hAnsi="Times New Roman"/>
          <w:sz w:val="28"/>
          <w:szCs w:val="28"/>
          <w:lang w:val="uz-Cyrl-UZ"/>
        </w:rPr>
      </w:pPr>
    </w:p>
    <w:p w:rsidR="00F36D3A" w:rsidRDefault="00F36D3A" w:rsidP="000708C5">
      <w:pPr>
        <w:spacing w:after="0" w:line="240" w:lineRule="auto"/>
        <w:ind w:firstLine="709"/>
        <w:jc w:val="both"/>
        <w:rPr>
          <w:rFonts w:ascii="Times New Roman" w:hAnsi="Times New Roman"/>
          <w:sz w:val="28"/>
          <w:szCs w:val="28"/>
          <w:lang w:val="uz-Cyrl-UZ"/>
        </w:rPr>
      </w:pPr>
    </w:p>
    <w:p w:rsidR="00F36D3A" w:rsidRDefault="00F36D3A" w:rsidP="000708C5">
      <w:pPr>
        <w:spacing w:after="0" w:line="240" w:lineRule="auto"/>
        <w:ind w:firstLine="709"/>
        <w:jc w:val="both"/>
        <w:rPr>
          <w:rFonts w:ascii="Times New Roman" w:hAnsi="Times New Roman"/>
          <w:sz w:val="28"/>
          <w:szCs w:val="28"/>
          <w:lang w:val="uz-Cyrl-UZ"/>
        </w:rPr>
      </w:pPr>
    </w:p>
    <w:p w:rsidR="00141655" w:rsidRDefault="00141655" w:rsidP="00F36D3A">
      <w:pPr>
        <w:spacing w:after="0" w:line="240" w:lineRule="auto"/>
        <w:jc w:val="center"/>
        <w:rPr>
          <w:rFonts w:ascii="Times New Roman" w:eastAsia="SimSun" w:hAnsi="Times New Roman"/>
          <w:sz w:val="28"/>
          <w:szCs w:val="28"/>
          <w:lang w:val="uz-Cyrl-UZ" w:eastAsia="ru-RU"/>
        </w:rPr>
      </w:pPr>
    </w:p>
    <w:p w:rsidR="00141655" w:rsidRDefault="00141655" w:rsidP="00F36D3A">
      <w:pPr>
        <w:spacing w:after="0" w:line="240" w:lineRule="auto"/>
        <w:jc w:val="center"/>
        <w:rPr>
          <w:rFonts w:ascii="Times New Roman" w:eastAsia="SimSun" w:hAnsi="Times New Roman"/>
          <w:sz w:val="28"/>
          <w:szCs w:val="28"/>
          <w:lang w:val="uz-Cyrl-UZ" w:eastAsia="ru-RU"/>
        </w:rPr>
      </w:pPr>
    </w:p>
    <w:p w:rsidR="00141655" w:rsidRDefault="00141655" w:rsidP="00F36D3A">
      <w:pPr>
        <w:spacing w:after="0" w:line="240" w:lineRule="auto"/>
        <w:jc w:val="center"/>
        <w:rPr>
          <w:rFonts w:ascii="Times New Roman" w:eastAsia="SimSun" w:hAnsi="Times New Roman"/>
          <w:sz w:val="28"/>
          <w:szCs w:val="28"/>
          <w:lang w:val="uz-Cyrl-UZ" w:eastAsia="ru-RU"/>
        </w:rPr>
      </w:pPr>
    </w:p>
    <w:p w:rsidR="00141655" w:rsidRDefault="00141655" w:rsidP="00F36D3A">
      <w:pPr>
        <w:spacing w:after="0" w:line="240" w:lineRule="auto"/>
        <w:jc w:val="center"/>
        <w:rPr>
          <w:rFonts w:ascii="Times New Roman" w:eastAsia="SimSun" w:hAnsi="Times New Roman"/>
          <w:sz w:val="28"/>
          <w:szCs w:val="28"/>
          <w:lang w:val="uz-Cyrl-UZ" w:eastAsia="ru-RU"/>
        </w:rPr>
      </w:pPr>
    </w:p>
    <w:p w:rsidR="00F36D3A" w:rsidRPr="00F36D3A" w:rsidRDefault="00F36D3A" w:rsidP="00F36D3A">
      <w:pPr>
        <w:spacing w:after="0" w:line="240" w:lineRule="auto"/>
        <w:jc w:val="center"/>
        <w:rPr>
          <w:rFonts w:ascii="Times New Roman" w:eastAsia="SimSun" w:hAnsi="Times New Roman"/>
          <w:sz w:val="28"/>
          <w:szCs w:val="28"/>
          <w:lang w:val="uz-Cyrl-UZ" w:eastAsia="ru-RU"/>
        </w:rPr>
      </w:pPr>
      <w:r w:rsidRPr="00F36D3A">
        <w:rPr>
          <w:rFonts w:ascii="Times New Roman" w:eastAsia="SimSun" w:hAnsi="Times New Roman"/>
          <w:sz w:val="28"/>
          <w:szCs w:val="28"/>
          <w:lang w:val="uz-Cyrl-UZ" w:eastAsia="ru-RU"/>
        </w:rPr>
        <w:lastRenderedPageBreak/>
        <w:t>Автореферат «Ўзбекистон қишлоқ ва сув хўжалиги» журналида</w:t>
      </w:r>
      <w:r w:rsidRPr="00F36D3A">
        <w:rPr>
          <w:rFonts w:ascii="Times New Roman" w:eastAsia="SimSun" w:hAnsi="Times New Roman"/>
          <w:sz w:val="28"/>
          <w:szCs w:val="28"/>
          <w:lang w:val="uz-Cyrl-UZ" w:eastAsia="ru-RU"/>
        </w:rPr>
        <w:br/>
        <w:t>таҳрирдан ўтказилган.</w:t>
      </w:r>
    </w:p>
    <w:p w:rsidR="00F36D3A" w:rsidRDefault="00F36D3A" w:rsidP="00F36D3A">
      <w:pPr>
        <w:spacing w:after="0" w:line="240" w:lineRule="auto"/>
        <w:jc w:val="center"/>
        <w:rPr>
          <w:rFonts w:ascii="Times New Roman" w:eastAsia="SimSun" w:hAnsi="Times New Roman"/>
          <w:sz w:val="28"/>
          <w:szCs w:val="28"/>
          <w:lang w:val="uz-Cyrl-UZ" w:eastAsia="ru-RU"/>
        </w:rPr>
      </w:pPr>
      <w:r w:rsidRPr="00F36D3A">
        <w:rPr>
          <w:rFonts w:ascii="Times New Roman" w:eastAsia="SimSun" w:hAnsi="Times New Roman"/>
          <w:sz w:val="28"/>
          <w:szCs w:val="28"/>
          <w:lang w:val="uz-Cyrl-UZ" w:eastAsia="ru-RU"/>
        </w:rPr>
        <w:t>(19.11.2021 йил)</w:t>
      </w: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141655">
      <w:pPr>
        <w:spacing w:after="0" w:line="240" w:lineRule="auto"/>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942E55">
      <w:pPr>
        <w:spacing w:after="0" w:line="240" w:lineRule="auto"/>
        <w:rPr>
          <w:rFonts w:ascii="Times New Roman" w:eastAsia="SimSun" w:hAnsi="Times New Roman"/>
          <w:sz w:val="28"/>
          <w:szCs w:val="28"/>
          <w:lang w:val="uz-Cyrl-UZ" w:eastAsia="ru-RU"/>
        </w:rPr>
      </w:pPr>
    </w:p>
    <w:p w:rsidR="00942E55" w:rsidRDefault="00942E55" w:rsidP="00942E55">
      <w:pPr>
        <w:spacing w:after="0" w:line="240" w:lineRule="auto"/>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D9083A" w:rsidRDefault="00D9083A" w:rsidP="00F36D3A">
      <w:pPr>
        <w:spacing w:after="0" w:line="240" w:lineRule="auto"/>
        <w:jc w:val="center"/>
        <w:rPr>
          <w:rFonts w:ascii="Times New Roman" w:eastAsia="SimSun" w:hAnsi="Times New Roman"/>
          <w:sz w:val="28"/>
          <w:szCs w:val="28"/>
          <w:lang w:val="uz-Cyrl-UZ" w:eastAsia="ru-RU"/>
        </w:rPr>
      </w:pPr>
    </w:p>
    <w:p w:rsidR="00942E55" w:rsidRPr="004B126D" w:rsidRDefault="00942E55" w:rsidP="00942E55">
      <w:pPr>
        <w:spacing w:after="0"/>
        <w:jc w:val="center"/>
        <w:rPr>
          <w:rFonts w:ascii="Times New Roman" w:hAnsi="Times New Roman"/>
          <w:sz w:val="28"/>
          <w:szCs w:val="32"/>
          <w:lang w:val="uz-Cyrl-UZ"/>
        </w:rPr>
      </w:pPr>
      <w:r w:rsidRPr="004B126D">
        <w:rPr>
          <w:rFonts w:ascii="Times New Roman" w:hAnsi="Times New Roman"/>
          <w:sz w:val="28"/>
          <w:szCs w:val="32"/>
          <w:lang w:val="uz-Cyrl-UZ"/>
        </w:rPr>
        <w:t xml:space="preserve">Босишга рухсат этилди: </w:t>
      </w:r>
      <w:r w:rsidRPr="00942E55">
        <w:rPr>
          <w:rFonts w:ascii="Times New Roman" w:hAnsi="Times New Roman"/>
          <w:sz w:val="28"/>
          <w:szCs w:val="32"/>
          <w:lang w:val="uz-Cyrl-UZ"/>
        </w:rPr>
        <w:t>0</w:t>
      </w:r>
      <w:r w:rsidRPr="00942E55">
        <w:rPr>
          <w:sz w:val="28"/>
          <w:szCs w:val="32"/>
          <w:lang w:val="uz-Cyrl-UZ"/>
        </w:rPr>
        <w:t>2</w:t>
      </w:r>
      <w:r w:rsidRPr="004B126D">
        <w:rPr>
          <w:rFonts w:ascii="Times New Roman" w:hAnsi="Times New Roman"/>
          <w:sz w:val="28"/>
          <w:szCs w:val="32"/>
          <w:lang w:val="uz-Cyrl-UZ"/>
        </w:rPr>
        <w:t>.0</w:t>
      </w:r>
      <w:r w:rsidRPr="00942E55">
        <w:rPr>
          <w:rFonts w:ascii="Times New Roman" w:hAnsi="Times New Roman"/>
          <w:sz w:val="28"/>
          <w:szCs w:val="32"/>
          <w:lang w:val="uz-Cyrl-UZ"/>
        </w:rPr>
        <w:t>2</w:t>
      </w:r>
      <w:r w:rsidRPr="004B126D">
        <w:rPr>
          <w:rFonts w:ascii="Times New Roman" w:hAnsi="Times New Roman"/>
          <w:sz w:val="28"/>
          <w:szCs w:val="32"/>
          <w:lang w:val="uz-Cyrl-UZ"/>
        </w:rPr>
        <w:t>.2022 йил.</w:t>
      </w:r>
    </w:p>
    <w:p w:rsidR="00942E55" w:rsidRPr="004B126D" w:rsidRDefault="00942E55" w:rsidP="00942E55">
      <w:pPr>
        <w:spacing w:after="0"/>
        <w:jc w:val="center"/>
        <w:rPr>
          <w:rFonts w:ascii="Times New Roman" w:hAnsi="Times New Roman"/>
          <w:sz w:val="28"/>
          <w:szCs w:val="32"/>
          <w:lang w:val="uz-Cyrl-UZ"/>
        </w:rPr>
      </w:pPr>
      <w:r w:rsidRPr="004B126D">
        <w:rPr>
          <w:rFonts w:ascii="Times New Roman" w:hAnsi="Times New Roman"/>
          <w:sz w:val="28"/>
          <w:szCs w:val="32"/>
          <w:lang w:val="uz-Cyrl-UZ"/>
        </w:rPr>
        <w:t xml:space="preserve">Бичими 60х84 </w:t>
      </w:r>
      <w:r w:rsidRPr="004B126D">
        <w:rPr>
          <w:rFonts w:ascii="Times New Roman" w:hAnsi="Times New Roman"/>
          <w:sz w:val="28"/>
          <w:szCs w:val="32"/>
          <w:vertAlign w:val="superscript"/>
          <w:lang w:val="uz-Cyrl-UZ"/>
        </w:rPr>
        <w:t>1</w:t>
      </w:r>
      <w:r w:rsidRPr="004B126D">
        <w:rPr>
          <w:rFonts w:ascii="Times New Roman" w:hAnsi="Times New Roman"/>
          <w:sz w:val="28"/>
          <w:szCs w:val="32"/>
          <w:lang w:val="uz-Cyrl-UZ"/>
        </w:rPr>
        <w:t>/</w:t>
      </w:r>
      <w:r w:rsidRPr="004B126D">
        <w:rPr>
          <w:rFonts w:ascii="Times New Roman" w:hAnsi="Times New Roman"/>
          <w:sz w:val="28"/>
          <w:szCs w:val="32"/>
          <w:vertAlign w:val="subscript"/>
          <w:lang w:val="uz-Cyrl-UZ"/>
        </w:rPr>
        <w:t xml:space="preserve">16 </w:t>
      </w:r>
      <w:r w:rsidRPr="004B126D">
        <w:rPr>
          <w:rFonts w:ascii="Times New Roman" w:hAnsi="Times New Roman"/>
          <w:sz w:val="28"/>
          <w:szCs w:val="32"/>
          <w:lang w:val="uz-Cyrl-UZ"/>
        </w:rPr>
        <w:t xml:space="preserve">, «Times New Roman» </w:t>
      </w:r>
    </w:p>
    <w:p w:rsidR="00942E55" w:rsidRPr="004B126D" w:rsidRDefault="00942E55" w:rsidP="00942E55">
      <w:pPr>
        <w:spacing w:after="0"/>
        <w:jc w:val="center"/>
        <w:rPr>
          <w:rFonts w:ascii="Times New Roman" w:hAnsi="Times New Roman"/>
          <w:sz w:val="28"/>
          <w:szCs w:val="32"/>
          <w:lang w:val="uz-Cyrl-UZ"/>
        </w:rPr>
      </w:pPr>
      <w:r w:rsidRPr="004B126D">
        <w:rPr>
          <w:rFonts w:ascii="Times New Roman" w:hAnsi="Times New Roman"/>
          <w:sz w:val="28"/>
          <w:szCs w:val="32"/>
          <w:lang w:val="uz-Cyrl-UZ"/>
        </w:rPr>
        <w:t>гарнитурада рақамли босма усулида босилди.</w:t>
      </w:r>
    </w:p>
    <w:p w:rsidR="00942E55" w:rsidRPr="004B126D" w:rsidRDefault="00942E55" w:rsidP="00942E55">
      <w:pPr>
        <w:spacing w:after="0"/>
        <w:jc w:val="center"/>
        <w:rPr>
          <w:rFonts w:ascii="Times New Roman" w:hAnsi="Times New Roman"/>
          <w:sz w:val="28"/>
          <w:szCs w:val="32"/>
          <w:lang w:val="uk-UA"/>
        </w:rPr>
      </w:pPr>
      <w:r w:rsidRPr="004B126D">
        <w:rPr>
          <w:rFonts w:ascii="Times New Roman" w:hAnsi="Times New Roman"/>
          <w:sz w:val="28"/>
          <w:szCs w:val="32"/>
          <w:lang w:val="uz-Cyrl-UZ"/>
        </w:rPr>
        <w:t xml:space="preserve">Шартли босма табоғи: </w:t>
      </w:r>
      <w:r w:rsidRPr="00942E55">
        <w:rPr>
          <w:sz w:val="28"/>
          <w:szCs w:val="32"/>
        </w:rPr>
        <w:t>2.6</w:t>
      </w:r>
      <w:r w:rsidRPr="004B126D">
        <w:rPr>
          <w:rFonts w:ascii="Times New Roman" w:hAnsi="Times New Roman"/>
          <w:sz w:val="28"/>
          <w:szCs w:val="32"/>
          <w:lang w:val="uz-Cyrl-UZ"/>
        </w:rPr>
        <w:t xml:space="preserve">. Адади </w:t>
      </w:r>
      <w:r w:rsidRPr="004B126D">
        <w:rPr>
          <w:rFonts w:ascii="Times New Roman" w:hAnsi="Times New Roman"/>
          <w:sz w:val="28"/>
          <w:szCs w:val="32"/>
        </w:rPr>
        <w:t>100</w:t>
      </w:r>
      <w:r w:rsidRPr="004B126D">
        <w:rPr>
          <w:rFonts w:ascii="Times New Roman" w:hAnsi="Times New Roman"/>
          <w:sz w:val="28"/>
          <w:szCs w:val="32"/>
          <w:lang w:val="uz-Cyrl-UZ"/>
        </w:rPr>
        <w:t>. Буюртма</w:t>
      </w:r>
      <w:r w:rsidRPr="004B126D">
        <w:rPr>
          <w:rFonts w:ascii="Times New Roman" w:hAnsi="Times New Roman"/>
          <w:sz w:val="28"/>
          <w:szCs w:val="32"/>
          <w:lang w:val="uk-UA"/>
        </w:rPr>
        <w:t xml:space="preserve"> № </w:t>
      </w:r>
      <w:r w:rsidRPr="00FB7003">
        <w:rPr>
          <w:rFonts w:ascii="Times New Roman" w:hAnsi="Times New Roman"/>
          <w:sz w:val="28"/>
          <w:szCs w:val="32"/>
        </w:rPr>
        <w:t>2</w:t>
      </w:r>
      <w:r>
        <w:rPr>
          <w:sz w:val="28"/>
          <w:szCs w:val="32"/>
          <w:lang w:val="en-US"/>
        </w:rPr>
        <w:t>2</w:t>
      </w:r>
      <w:r w:rsidRPr="004B126D">
        <w:rPr>
          <w:rFonts w:ascii="Times New Roman" w:hAnsi="Times New Roman"/>
          <w:sz w:val="28"/>
          <w:szCs w:val="32"/>
          <w:lang w:val="uk-UA"/>
        </w:rPr>
        <w:t>.</w:t>
      </w:r>
    </w:p>
    <w:p w:rsidR="00942E55" w:rsidRPr="004B126D" w:rsidRDefault="00942E55" w:rsidP="00942E55">
      <w:pPr>
        <w:tabs>
          <w:tab w:val="left" w:pos="567"/>
        </w:tabs>
        <w:spacing w:after="0"/>
        <w:jc w:val="center"/>
        <w:rPr>
          <w:rFonts w:ascii="Times New Roman" w:hAnsi="Times New Roman"/>
          <w:sz w:val="28"/>
          <w:szCs w:val="32"/>
          <w:lang w:val="uk-UA"/>
        </w:rPr>
      </w:pPr>
      <w:r w:rsidRPr="004B126D">
        <w:rPr>
          <w:rFonts w:ascii="Times New Roman" w:hAnsi="Times New Roman"/>
          <w:sz w:val="28"/>
          <w:szCs w:val="32"/>
          <w:lang w:val="uz-Cyrl-UZ"/>
        </w:rPr>
        <w:t>Тел (99) 832 99 79</w:t>
      </w:r>
      <w:r w:rsidRPr="004B126D">
        <w:rPr>
          <w:rFonts w:ascii="Times New Roman" w:hAnsi="Times New Roman"/>
          <w:sz w:val="28"/>
          <w:szCs w:val="32"/>
          <w:lang w:val="uk-UA"/>
        </w:rPr>
        <w:t>;  (97) 815 44 54.</w:t>
      </w:r>
    </w:p>
    <w:p w:rsidR="00942E55" w:rsidRPr="004B126D" w:rsidRDefault="00942E55" w:rsidP="00942E55">
      <w:pPr>
        <w:tabs>
          <w:tab w:val="left" w:pos="567"/>
        </w:tabs>
        <w:spacing w:after="0"/>
        <w:jc w:val="center"/>
        <w:rPr>
          <w:rFonts w:ascii="Times New Roman" w:hAnsi="Times New Roman"/>
          <w:sz w:val="28"/>
          <w:szCs w:val="32"/>
          <w:lang w:val="uz-Cyrl-UZ"/>
        </w:rPr>
      </w:pPr>
      <w:r w:rsidRPr="004B126D">
        <w:rPr>
          <w:rFonts w:ascii="Times New Roman" w:hAnsi="Times New Roman"/>
          <w:sz w:val="28"/>
          <w:szCs w:val="32"/>
          <w:lang w:val="uz-Cyrl-UZ"/>
        </w:rPr>
        <w:t xml:space="preserve">Гувоҳнома </w:t>
      </w:r>
      <w:r w:rsidRPr="004B126D">
        <w:rPr>
          <w:rFonts w:ascii="Times New Roman" w:hAnsi="Times New Roman"/>
          <w:sz w:val="28"/>
          <w:szCs w:val="32"/>
          <w:lang w:val="en-US"/>
        </w:rPr>
        <w:t>reestr</w:t>
      </w:r>
      <w:r w:rsidRPr="004B126D">
        <w:rPr>
          <w:rFonts w:ascii="Times New Roman" w:hAnsi="Times New Roman"/>
          <w:sz w:val="28"/>
          <w:szCs w:val="32"/>
          <w:lang w:val="uk-UA"/>
        </w:rPr>
        <w:t xml:space="preserve"> </w:t>
      </w:r>
      <w:r w:rsidRPr="004B126D">
        <w:rPr>
          <w:rFonts w:ascii="Times New Roman" w:hAnsi="Times New Roman"/>
          <w:sz w:val="28"/>
          <w:szCs w:val="32"/>
          <w:lang w:val="uz-Cyrl-UZ"/>
        </w:rPr>
        <w:t>№ 10-3279</w:t>
      </w:r>
    </w:p>
    <w:p w:rsidR="00942E55" w:rsidRPr="004B126D" w:rsidRDefault="00942E55" w:rsidP="00942E55">
      <w:pPr>
        <w:spacing w:after="0"/>
        <w:jc w:val="center"/>
        <w:rPr>
          <w:rFonts w:ascii="Times New Roman" w:hAnsi="Times New Roman"/>
          <w:sz w:val="28"/>
          <w:szCs w:val="32"/>
          <w:lang w:val="uz-Cyrl-UZ"/>
        </w:rPr>
      </w:pPr>
      <w:r w:rsidRPr="004B126D">
        <w:rPr>
          <w:rFonts w:ascii="Times New Roman" w:hAnsi="Times New Roman"/>
          <w:sz w:val="28"/>
          <w:szCs w:val="32"/>
          <w:lang w:val="uz-Cyrl-UZ"/>
        </w:rPr>
        <w:t>“</w:t>
      </w:r>
      <w:r w:rsidRPr="004B126D">
        <w:rPr>
          <w:rFonts w:ascii="Times New Roman" w:hAnsi="Times New Roman"/>
          <w:sz w:val="28"/>
          <w:szCs w:val="32"/>
          <w:lang w:val="uz-Latn-UZ"/>
        </w:rPr>
        <w:t>I</w:t>
      </w:r>
      <w:r w:rsidRPr="004B126D">
        <w:rPr>
          <w:rFonts w:ascii="Times New Roman" w:hAnsi="Times New Roman"/>
          <w:sz w:val="28"/>
          <w:szCs w:val="32"/>
          <w:lang w:val="uz-Cyrl-UZ"/>
        </w:rPr>
        <w:t>MPRESS MEDIA”</w:t>
      </w:r>
      <w:r w:rsidRPr="004B126D">
        <w:rPr>
          <w:rFonts w:ascii="Times New Roman" w:hAnsi="Times New Roman"/>
          <w:sz w:val="28"/>
          <w:szCs w:val="32"/>
          <w:lang w:val="uz-Latn-UZ"/>
        </w:rPr>
        <w:t xml:space="preserve"> </w:t>
      </w:r>
      <w:r w:rsidRPr="004B126D">
        <w:rPr>
          <w:rFonts w:ascii="Times New Roman" w:hAnsi="Times New Roman"/>
          <w:sz w:val="28"/>
          <w:szCs w:val="32"/>
          <w:lang w:val="uz-Cyrl-UZ"/>
        </w:rPr>
        <w:t>МЧЖ босмахонасида чоп этилган.</w:t>
      </w:r>
    </w:p>
    <w:p w:rsidR="00F36D3A" w:rsidRPr="00942E55" w:rsidRDefault="00942E55" w:rsidP="00942E55">
      <w:pPr>
        <w:ind w:right="567"/>
        <w:jc w:val="center"/>
        <w:rPr>
          <w:rFonts w:eastAsia="Times New Roman"/>
          <w:sz w:val="28"/>
          <w:szCs w:val="30"/>
          <w:lang w:val="uz-Cyrl-UZ" w:eastAsia="ru-RU"/>
        </w:rPr>
      </w:pPr>
      <w:r w:rsidRPr="004B126D">
        <w:rPr>
          <w:rFonts w:ascii="Times New Roman" w:hAnsi="Times New Roman"/>
          <w:sz w:val="28"/>
          <w:szCs w:val="32"/>
          <w:lang w:val="uz-Cyrl-UZ"/>
        </w:rPr>
        <w:t>100031, Тошкент ш., Яккасарой тумани, Қушбеги кўчаси, 6-уй</w:t>
      </w:r>
    </w:p>
    <w:sectPr w:rsidR="00F36D3A" w:rsidRPr="00942E55" w:rsidSect="00141655">
      <w:footerReference w:type="even" r:id="rId24"/>
      <w:footerReference w:type="default" r:id="rId25"/>
      <w:pgSz w:w="11906" w:h="16838"/>
      <w:pgMar w:top="1134" w:right="1134" w:bottom="709" w:left="1134"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54BD" w:rsidRDefault="009954BD" w:rsidP="009756C0">
      <w:pPr>
        <w:spacing w:after="0" w:line="240" w:lineRule="auto"/>
      </w:pPr>
      <w:r>
        <w:separator/>
      </w:r>
    </w:p>
  </w:endnote>
  <w:endnote w:type="continuationSeparator" w:id="0">
    <w:p w:rsidR="009954BD" w:rsidRDefault="009954BD" w:rsidP="00975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D07" w:rsidRDefault="000E7D07">
    <w:pPr>
      <w:pStyle w:val="ac"/>
    </w:pPr>
    <w:r>
      <w:fldChar w:fldCharType="begin"/>
    </w:r>
    <w:r>
      <w:instrText>PAGE   \* MERGEFORMAT</w:instrText>
    </w:r>
    <w:r>
      <w:fldChar w:fldCharType="separate"/>
    </w:r>
    <w:r>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D07" w:rsidRDefault="000E7D07" w:rsidP="000708C5">
    <w:pPr>
      <w:pStyle w:val="ac"/>
      <w:jc w:val="right"/>
    </w:pPr>
    <w:r>
      <w:fldChar w:fldCharType="begin"/>
    </w:r>
    <w:r>
      <w:instrText>PAGE   \* MERGEFORMAT</w:instrText>
    </w:r>
    <w:r>
      <w:fldChar w:fldCharType="separate"/>
    </w:r>
    <w:r>
      <w:rPr>
        <w:noProof/>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D07" w:rsidRDefault="000E7D07">
    <w:pPr>
      <w:pStyle w:val="ac"/>
    </w:pPr>
    <w:r>
      <w:rPr>
        <w:noProof/>
      </w:rPr>
      <w:fldChar w:fldCharType="begin"/>
    </w:r>
    <w:r>
      <w:rPr>
        <w:noProof/>
      </w:rPr>
      <w:instrText>PAGE   \* MERGEFORMAT</w:instrText>
    </w:r>
    <w:r>
      <w:rPr>
        <w:noProof/>
      </w:rPr>
      <w:fldChar w:fldCharType="separate"/>
    </w:r>
    <w:r>
      <w:rPr>
        <w:noProof/>
      </w:rPr>
      <w:t>32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D07" w:rsidRDefault="000E7D07" w:rsidP="00B15087">
    <w:pPr>
      <w:pStyle w:val="ac"/>
      <w:jc w:val="right"/>
    </w:pPr>
    <w:r>
      <w:rPr>
        <w:noProof/>
      </w:rPr>
      <w:fldChar w:fldCharType="begin"/>
    </w:r>
    <w:r>
      <w:rPr>
        <w:noProof/>
      </w:rPr>
      <w:instrText>PAGE   \* MERGEFORMAT</w:instrText>
    </w:r>
    <w:r>
      <w:rPr>
        <w:noProof/>
      </w:rPr>
      <w:fldChar w:fldCharType="separate"/>
    </w:r>
    <w:r>
      <w:rPr>
        <w:noProof/>
      </w:rPr>
      <w:t>31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D07" w:rsidRDefault="000E7D07">
    <w:pPr>
      <w:pStyle w:val="ac"/>
    </w:pPr>
    <w:r>
      <w:fldChar w:fldCharType="begin"/>
    </w:r>
    <w:r>
      <w:instrText>PAGE   \* MERGEFORMAT</w:instrText>
    </w:r>
    <w:r>
      <w:fldChar w:fldCharType="separate"/>
    </w:r>
    <w:r>
      <w:rPr>
        <w:noProof/>
      </w:rPr>
      <w:t>46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D07" w:rsidRDefault="000E7D07" w:rsidP="000708C5">
    <w:pPr>
      <w:pStyle w:val="ac"/>
      <w:jc w:val="right"/>
    </w:pPr>
    <w:r>
      <w:fldChar w:fldCharType="begin"/>
    </w:r>
    <w:r>
      <w:instrText>PAGE   \* MERGEFORMAT</w:instrText>
    </w:r>
    <w:r>
      <w:fldChar w:fldCharType="separate"/>
    </w:r>
    <w:r>
      <w:rPr>
        <w:noProof/>
      </w:rPr>
      <w:t>45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54BD" w:rsidRDefault="009954BD" w:rsidP="009756C0">
      <w:pPr>
        <w:spacing w:after="0" w:line="240" w:lineRule="auto"/>
      </w:pPr>
      <w:r>
        <w:separator/>
      </w:r>
    </w:p>
  </w:footnote>
  <w:footnote w:type="continuationSeparator" w:id="0">
    <w:p w:rsidR="009954BD" w:rsidRDefault="009954BD" w:rsidP="009756C0">
      <w:pPr>
        <w:spacing w:after="0" w:line="240" w:lineRule="auto"/>
      </w:pPr>
      <w:r>
        <w:continuationSeparator/>
      </w:r>
    </w:p>
  </w:footnote>
  <w:footnote w:id="1">
    <w:p w:rsidR="000E7D07" w:rsidRPr="00781D6B" w:rsidRDefault="000E7D07" w:rsidP="004B40DC">
      <w:pPr>
        <w:pStyle w:val="af1"/>
        <w:rPr>
          <w:rFonts w:ascii="Times New Roman" w:hAnsi="Times New Roman"/>
          <w:sz w:val="24"/>
          <w:szCs w:val="24"/>
        </w:rPr>
      </w:pPr>
      <w:r w:rsidRPr="00AA5008">
        <w:rPr>
          <w:rStyle w:val="af3"/>
          <w:rFonts w:ascii="Times New Roman" w:hAnsi="Times New Roman"/>
          <w:sz w:val="24"/>
          <w:szCs w:val="24"/>
        </w:rPr>
        <w:footnoteRef/>
      </w:r>
      <w:r w:rsidRPr="00AA5008">
        <w:rPr>
          <w:rFonts w:ascii="Times New Roman" w:hAnsi="Times New Roman"/>
          <w:sz w:val="24"/>
          <w:szCs w:val="24"/>
        </w:rPr>
        <w:t xml:space="preserve"> </w:t>
      </w:r>
      <w:hyperlink r:id="rId1" w:history="1">
        <w:r w:rsidRPr="00047D7D">
          <w:rPr>
            <w:rStyle w:val="ae"/>
            <w:rFonts w:ascii="Times New Roman" w:hAnsi="Times New Roman"/>
            <w:sz w:val="24"/>
            <w:szCs w:val="24"/>
            <w:lang w:val="en-US"/>
          </w:rPr>
          <w:t>https://www.fao.org/food-chain-crisis/how-we-work/plant-protection/locusts/en/</w:t>
        </w:r>
      </w:hyperlink>
      <w:r>
        <w:rPr>
          <w:rFonts w:ascii="Times New Roman" w:hAnsi="Times New Roman"/>
          <w:sz w:val="24"/>
          <w:szCs w:val="24"/>
        </w:rPr>
        <w:t xml:space="preserve"> </w:t>
      </w:r>
    </w:p>
  </w:footnote>
  <w:footnote w:id="2">
    <w:p w:rsidR="000E7D07" w:rsidRPr="00AA5008" w:rsidRDefault="000E7D07">
      <w:pPr>
        <w:pStyle w:val="af1"/>
        <w:rPr>
          <w:rFonts w:ascii="Times New Roman" w:hAnsi="Times New Roman"/>
          <w:sz w:val="24"/>
          <w:szCs w:val="24"/>
          <w:lang w:val="uz-Cyrl-UZ"/>
        </w:rPr>
      </w:pPr>
      <w:r w:rsidRPr="00AA5008">
        <w:rPr>
          <w:rStyle w:val="af3"/>
          <w:rFonts w:ascii="Times New Roman" w:hAnsi="Times New Roman"/>
          <w:sz w:val="24"/>
          <w:szCs w:val="24"/>
        </w:rPr>
        <w:footnoteRef/>
      </w:r>
      <w:r w:rsidRPr="00AA5008">
        <w:rPr>
          <w:rFonts w:ascii="Times New Roman" w:hAnsi="Times New Roman"/>
          <w:sz w:val="24"/>
          <w:szCs w:val="24"/>
          <w:lang w:val="uz-Cyrl-UZ"/>
        </w:rPr>
        <w:t xml:space="preserve"> </w:t>
      </w:r>
      <w:hyperlink r:id="rId2" w:history="1">
        <w:r w:rsidRPr="00AA5008">
          <w:rPr>
            <w:rStyle w:val="ae"/>
            <w:rFonts w:ascii="Times New Roman" w:hAnsi="Times New Roman"/>
            <w:sz w:val="24"/>
            <w:szCs w:val="24"/>
            <w:lang w:val="uz-Cyrl-UZ"/>
          </w:rPr>
          <w:t>https://lex.uz/docs/3030362</w:t>
        </w:r>
      </w:hyperlink>
    </w:p>
  </w:footnote>
  <w:footnote w:id="3">
    <w:p w:rsidR="000E7D07" w:rsidRPr="00AA5008" w:rsidRDefault="000E7D07">
      <w:pPr>
        <w:pStyle w:val="af1"/>
        <w:rPr>
          <w:sz w:val="24"/>
          <w:szCs w:val="24"/>
          <w:lang w:val="uz-Cyrl-UZ"/>
        </w:rPr>
      </w:pPr>
      <w:r w:rsidRPr="00AA5008">
        <w:rPr>
          <w:rStyle w:val="af3"/>
          <w:rFonts w:ascii="Times New Roman" w:hAnsi="Times New Roman"/>
          <w:sz w:val="24"/>
          <w:szCs w:val="24"/>
        </w:rPr>
        <w:footnoteRef/>
      </w:r>
      <w:r w:rsidRPr="00AA5008">
        <w:rPr>
          <w:rFonts w:ascii="Times New Roman" w:hAnsi="Times New Roman"/>
          <w:sz w:val="24"/>
          <w:szCs w:val="24"/>
          <w:lang w:val="uz-Cyrl-UZ"/>
        </w:rPr>
        <w:t xml:space="preserve"> </w:t>
      </w:r>
      <w:hyperlink r:id="rId3" w:history="1">
        <w:r w:rsidRPr="00AA5008">
          <w:rPr>
            <w:rFonts w:ascii="Times New Roman" w:hAnsi="Times New Roman"/>
            <w:color w:val="0000FF" w:themeColor="hyperlink"/>
            <w:sz w:val="24"/>
            <w:szCs w:val="24"/>
            <w:u w:val="single"/>
            <w:lang w:val="uz-Cyrl-UZ"/>
          </w:rPr>
          <w:t>https://lex.uz/docs/3815502</w:t>
        </w:r>
      </w:hyperlink>
    </w:p>
  </w:footnote>
  <w:footnote w:id="4">
    <w:p w:rsidR="000E7D07" w:rsidRPr="009F0A3B" w:rsidRDefault="000E7D07">
      <w:pPr>
        <w:pStyle w:val="af1"/>
        <w:rPr>
          <w:rFonts w:ascii="Times New Roman" w:hAnsi="Times New Roman"/>
          <w:sz w:val="24"/>
          <w:lang w:val="uz-Cyrl-UZ"/>
        </w:rPr>
      </w:pPr>
      <w:r w:rsidRPr="009F0A3B">
        <w:rPr>
          <w:rStyle w:val="af3"/>
          <w:rFonts w:ascii="Times New Roman" w:hAnsi="Times New Roman"/>
          <w:sz w:val="24"/>
        </w:rPr>
        <w:footnoteRef/>
      </w:r>
      <w:r w:rsidRPr="003C0AD0">
        <w:rPr>
          <w:rFonts w:ascii="Times New Roman" w:hAnsi="Times New Roman"/>
          <w:sz w:val="24"/>
          <w:lang w:val="uz-Cyrl-UZ"/>
        </w:rPr>
        <w:t xml:space="preserve"> </w:t>
      </w:r>
      <w:hyperlink r:id="rId4" w:history="1">
        <w:r w:rsidRPr="009F0A3B">
          <w:rPr>
            <w:rStyle w:val="ae"/>
            <w:rFonts w:ascii="Times New Roman" w:hAnsi="Times New Roman"/>
            <w:sz w:val="24"/>
            <w:lang w:val="uz-Cyrl-UZ"/>
          </w:rPr>
          <w:t>https://lex.uz/docs/5514212</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86.75pt;height:180pt;visibility:visible;mso-wrap-style:square" o:bullet="t">
        <v:imagedata r:id="rId1" o:title="" croptop="7445f" cropbottom="52213f" cropright="54510f"/>
      </v:shape>
    </w:pict>
  </w:numPicBullet>
  <w:abstractNum w:abstractNumId="0" w15:restartNumberingAfterBreak="0">
    <w:nsid w:val="0A870616"/>
    <w:multiLevelType w:val="hybridMultilevel"/>
    <w:tmpl w:val="3DEAA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C66312"/>
    <w:multiLevelType w:val="hybridMultilevel"/>
    <w:tmpl w:val="5214348C"/>
    <w:lvl w:ilvl="0" w:tplc="4624285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646DA"/>
    <w:multiLevelType w:val="hybridMultilevel"/>
    <w:tmpl w:val="196CB91C"/>
    <w:lvl w:ilvl="0" w:tplc="D59A1436">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1C71059"/>
    <w:multiLevelType w:val="hybridMultilevel"/>
    <w:tmpl w:val="6A827A0E"/>
    <w:lvl w:ilvl="0" w:tplc="26B451E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B1A4A37"/>
    <w:multiLevelType w:val="hybridMultilevel"/>
    <w:tmpl w:val="E4182B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4F2E5613"/>
    <w:multiLevelType w:val="hybridMultilevel"/>
    <w:tmpl w:val="3B7EBEE6"/>
    <w:lvl w:ilvl="0" w:tplc="04190015">
      <w:start w:val="1"/>
      <w:numFmt w:val="upperLetter"/>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15:restartNumberingAfterBreak="0">
    <w:nsid w:val="56F83C5A"/>
    <w:multiLevelType w:val="hybridMultilevel"/>
    <w:tmpl w:val="7982DE32"/>
    <w:lvl w:ilvl="0" w:tplc="D59A1436">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5F0D2DD2"/>
    <w:multiLevelType w:val="hybridMultilevel"/>
    <w:tmpl w:val="051EBB5A"/>
    <w:lvl w:ilvl="0" w:tplc="074C420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4457382"/>
    <w:multiLevelType w:val="hybridMultilevel"/>
    <w:tmpl w:val="493AAC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6EEC349B"/>
    <w:multiLevelType w:val="hybridMultilevel"/>
    <w:tmpl w:val="493AAC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7BFB280E"/>
    <w:multiLevelType w:val="hybridMultilevel"/>
    <w:tmpl w:val="BDB206F6"/>
    <w:lvl w:ilvl="0" w:tplc="5218FA6C">
      <w:start w:val="5"/>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9"/>
  </w:num>
  <w:num w:numId="2">
    <w:abstractNumId w:val="3"/>
  </w:num>
  <w:num w:numId="3">
    <w:abstractNumId w:val="5"/>
  </w:num>
  <w:num w:numId="4">
    <w:abstractNumId w:val="2"/>
  </w:num>
  <w:num w:numId="5">
    <w:abstractNumId w:val="0"/>
  </w:num>
  <w:num w:numId="6">
    <w:abstractNumId w:val="8"/>
  </w:num>
  <w:num w:numId="7">
    <w:abstractNumId w:val="4"/>
  </w:num>
  <w:num w:numId="8">
    <w:abstractNumId w:val="1"/>
  </w:num>
  <w:num w:numId="9">
    <w:abstractNumId w:val="6"/>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0B30"/>
    <w:rsid w:val="00002262"/>
    <w:rsid w:val="00002C54"/>
    <w:rsid w:val="0001476E"/>
    <w:rsid w:val="00015982"/>
    <w:rsid w:val="000260C8"/>
    <w:rsid w:val="00026DAD"/>
    <w:rsid w:val="000306E6"/>
    <w:rsid w:val="000324A6"/>
    <w:rsid w:val="00033F21"/>
    <w:rsid w:val="00035DED"/>
    <w:rsid w:val="0003733F"/>
    <w:rsid w:val="0004047B"/>
    <w:rsid w:val="0004379B"/>
    <w:rsid w:val="00046EB3"/>
    <w:rsid w:val="00050D93"/>
    <w:rsid w:val="000512D6"/>
    <w:rsid w:val="00052CC8"/>
    <w:rsid w:val="00053570"/>
    <w:rsid w:val="00053901"/>
    <w:rsid w:val="00053A6B"/>
    <w:rsid w:val="00055C58"/>
    <w:rsid w:val="00061DDA"/>
    <w:rsid w:val="0006486F"/>
    <w:rsid w:val="00064C6E"/>
    <w:rsid w:val="0006633C"/>
    <w:rsid w:val="00066AC0"/>
    <w:rsid w:val="000708C5"/>
    <w:rsid w:val="00070A18"/>
    <w:rsid w:val="000736AD"/>
    <w:rsid w:val="0007528B"/>
    <w:rsid w:val="00080B8E"/>
    <w:rsid w:val="0008228D"/>
    <w:rsid w:val="00082E82"/>
    <w:rsid w:val="00084469"/>
    <w:rsid w:val="000854C9"/>
    <w:rsid w:val="00090DE5"/>
    <w:rsid w:val="00090E24"/>
    <w:rsid w:val="0009150D"/>
    <w:rsid w:val="0009254A"/>
    <w:rsid w:val="000927CE"/>
    <w:rsid w:val="00092B65"/>
    <w:rsid w:val="00092BC9"/>
    <w:rsid w:val="00095B28"/>
    <w:rsid w:val="00096B2D"/>
    <w:rsid w:val="000A0405"/>
    <w:rsid w:val="000A1A82"/>
    <w:rsid w:val="000A3337"/>
    <w:rsid w:val="000A4883"/>
    <w:rsid w:val="000A5E34"/>
    <w:rsid w:val="000A716D"/>
    <w:rsid w:val="000A7660"/>
    <w:rsid w:val="000B2F33"/>
    <w:rsid w:val="000B5285"/>
    <w:rsid w:val="000B675E"/>
    <w:rsid w:val="000B6AB8"/>
    <w:rsid w:val="000B6E7B"/>
    <w:rsid w:val="000C1533"/>
    <w:rsid w:val="000C3A39"/>
    <w:rsid w:val="000C3BAC"/>
    <w:rsid w:val="000C3C3C"/>
    <w:rsid w:val="000C3CA4"/>
    <w:rsid w:val="000C4A36"/>
    <w:rsid w:val="000C5D44"/>
    <w:rsid w:val="000C6984"/>
    <w:rsid w:val="000C7E17"/>
    <w:rsid w:val="000D1CA0"/>
    <w:rsid w:val="000D23C4"/>
    <w:rsid w:val="000D4D12"/>
    <w:rsid w:val="000D6C33"/>
    <w:rsid w:val="000D7405"/>
    <w:rsid w:val="000D7D01"/>
    <w:rsid w:val="000E0A88"/>
    <w:rsid w:val="000E3728"/>
    <w:rsid w:val="000E3B89"/>
    <w:rsid w:val="000E5936"/>
    <w:rsid w:val="000E7D07"/>
    <w:rsid w:val="000F1219"/>
    <w:rsid w:val="000F1F4F"/>
    <w:rsid w:val="000F3ED0"/>
    <w:rsid w:val="000F405A"/>
    <w:rsid w:val="000F4FDA"/>
    <w:rsid w:val="000F5A52"/>
    <w:rsid w:val="000F61F1"/>
    <w:rsid w:val="000F6A6F"/>
    <w:rsid w:val="0011076E"/>
    <w:rsid w:val="00111399"/>
    <w:rsid w:val="00113DF3"/>
    <w:rsid w:val="00114D58"/>
    <w:rsid w:val="00116107"/>
    <w:rsid w:val="00117BB0"/>
    <w:rsid w:val="00121AA2"/>
    <w:rsid w:val="001220F9"/>
    <w:rsid w:val="00122B3C"/>
    <w:rsid w:val="001250D5"/>
    <w:rsid w:val="00126098"/>
    <w:rsid w:val="00133C51"/>
    <w:rsid w:val="00135495"/>
    <w:rsid w:val="00136462"/>
    <w:rsid w:val="00141655"/>
    <w:rsid w:val="0014315F"/>
    <w:rsid w:val="00143811"/>
    <w:rsid w:val="00144AE6"/>
    <w:rsid w:val="00145DAC"/>
    <w:rsid w:val="0015026C"/>
    <w:rsid w:val="00150ABA"/>
    <w:rsid w:val="00152747"/>
    <w:rsid w:val="00162362"/>
    <w:rsid w:val="00166566"/>
    <w:rsid w:val="00167F5D"/>
    <w:rsid w:val="00170A8E"/>
    <w:rsid w:val="00170BDF"/>
    <w:rsid w:val="00170DAF"/>
    <w:rsid w:val="00170F1B"/>
    <w:rsid w:val="0017349E"/>
    <w:rsid w:val="001760AE"/>
    <w:rsid w:val="00176B25"/>
    <w:rsid w:val="0017706E"/>
    <w:rsid w:val="00177D57"/>
    <w:rsid w:val="00183560"/>
    <w:rsid w:val="00184ED1"/>
    <w:rsid w:val="00186740"/>
    <w:rsid w:val="0018700F"/>
    <w:rsid w:val="001915A6"/>
    <w:rsid w:val="00191C38"/>
    <w:rsid w:val="001944E0"/>
    <w:rsid w:val="001955F6"/>
    <w:rsid w:val="001A003E"/>
    <w:rsid w:val="001A056A"/>
    <w:rsid w:val="001A22BB"/>
    <w:rsid w:val="001A67A2"/>
    <w:rsid w:val="001A6BAB"/>
    <w:rsid w:val="001A7B32"/>
    <w:rsid w:val="001A7E3B"/>
    <w:rsid w:val="001B47E4"/>
    <w:rsid w:val="001B4B10"/>
    <w:rsid w:val="001B6CA3"/>
    <w:rsid w:val="001C1503"/>
    <w:rsid w:val="001C18F2"/>
    <w:rsid w:val="001C4422"/>
    <w:rsid w:val="001C6236"/>
    <w:rsid w:val="001C7A36"/>
    <w:rsid w:val="001D0ADF"/>
    <w:rsid w:val="001D33DC"/>
    <w:rsid w:val="001D54D6"/>
    <w:rsid w:val="001E08FD"/>
    <w:rsid w:val="001E1A2D"/>
    <w:rsid w:val="001E378D"/>
    <w:rsid w:val="001E5997"/>
    <w:rsid w:val="001E779E"/>
    <w:rsid w:val="001F0787"/>
    <w:rsid w:val="001F121F"/>
    <w:rsid w:val="001F1F88"/>
    <w:rsid w:val="001F4059"/>
    <w:rsid w:val="001F43EE"/>
    <w:rsid w:val="001F4A41"/>
    <w:rsid w:val="001F4C6E"/>
    <w:rsid w:val="001F4FC9"/>
    <w:rsid w:val="001F59E7"/>
    <w:rsid w:val="00200D6A"/>
    <w:rsid w:val="002041CC"/>
    <w:rsid w:val="0020703F"/>
    <w:rsid w:val="00210E89"/>
    <w:rsid w:val="002122F6"/>
    <w:rsid w:val="0021265A"/>
    <w:rsid w:val="00212D10"/>
    <w:rsid w:val="00222287"/>
    <w:rsid w:val="00231301"/>
    <w:rsid w:val="0023203E"/>
    <w:rsid w:val="00232FEF"/>
    <w:rsid w:val="00235E53"/>
    <w:rsid w:val="002362D3"/>
    <w:rsid w:val="00237D76"/>
    <w:rsid w:val="00240D76"/>
    <w:rsid w:val="00246033"/>
    <w:rsid w:val="00246B19"/>
    <w:rsid w:val="0025024F"/>
    <w:rsid w:val="00251425"/>
    <w:rsid w:val="002515C1"/>
    <w:rsid w:val="00251C36"/>
    <w:rsid w:val="002524EF"/>
    <w:rsid w:val="002540FA"/>
    <w:rsid w:val="00254274"/>
    <w:rsid w:val="002550CE"/>
    <w:rsid w:val="002566AD"/>
    <w:rsid w:val="00261209"/>
    <w:rsid w:val="00261611"/>
    <w:rsid w:val="002618E8"/>
    <w:rsid w:val="0026239B"/>
    <w:rsid w:val="00263189"/>
    <w:rsid w:val="002642E5"/>
    <w:rsid w:val="002649F9"/>
    <w:rsid w:val="00264B3D"/>
    <w:rsid w:val="00270546"/>
    <w:rsid w:val="00272060"/>
    <w:rsid w:val="0027398C"/>
    <w:rsid w:val="00274117"/>
    <w:rsid w:val="00275B52"/>
    <w:rsid w:val="002772E0"/>
    <w:rsid w:val="00282B57"/>
    <w:rsid w:val="0028429B"/>
    <w:rsid w:val="00284318"/>
    <w:rsid w:val="00284A23"/>
    <w:rsid w:val="00287CA8"/>
    <w:rsid w:val="00291A40"/>
    <w:rsid w:val="002947A2"/>
    <w:rsid w:val="0029627F"/>
    <w:rsid w:val="0029668A"/>
    <w:rsid w:val="00296774"/>
    <w:rsid w:val="00297461"/>
    <w:rsid w:val="00297682"/>
    <w:rsid w:val="002A180A"/>
    <w:rsid w:val="002A447B"/>
    <w:rsid w:val="002A5BE5"/>
    <w:rsid w:val="002A6EFB"/>
    <w:rsid w:val="002B1C1C"/>
    <w:rsid w:val="002B34C1"/>
    <w:rsid w:val="002B38FE"/>
    <w:rsid w:val="002B43C5"/>
    <w:rsid w:val="002B7174"/>
    <w:rsid w:val="002C030D"/>
    <w:rsid w:val="002C28FD"/>
    <w:rsid w:val="002C65E6"/>
    <w:rsid w:val="002C7C1E"/>
    <w:rsid w:val="002D1BE2"/>
    <w:rsid w:val="002D1EBA"/>
    <w:rsid w:val="002E1CA2"/>
    <w:rsid w:val="002E26DF"/>
    <w:rsid w:val="002E3520"/>
    <w:rsid w:val="002E3552"/>
    <w:rsid w:val="002E4706"/>
    <w:rsid w:val="002F2FBB"/>
    <w:rsid w:val="002F7157"/>
    <w:rsid w:val="002F77DA"/>
    <w:rsid w:val="00300A00"/>
    <w:rsid w:val="003028D5"/>
    <w:rsid w:val="00303B17"/>
    <w:rsid w:val="003042E9"/>
    <w:rsid w:val="00305519"/>
    <w:rsid w:val="003076A0"/>
    <w:rsid w:val="00314611"/>
    <w:rsid w:val="00315E23"/>
    <w:rsid w:val="003168BA"/>
    <w:rsid w:val="003170CC"/>
    <w:rsid w:val="003203EC"/>
    <w:rsid w:val="0032559B"/>
    <w:rsid w:val="0032572E"/>
    <w:rsid w:val="0032601A"/>
    <w:rsid w:val="00326A09"/>
    <w:rsid w:val="003305A7"/>
    <w:rsid w:val="00331EF1"/>
    <w:rsid w:val="00333E85"/>
    <w:rsid w:val="00336D0B"/>
    <w:rsid w:val="00337FE5"/>
    <w:rsid w:val="00340164"/>
    <w:rsid w:val="003419E5"/>
    <w:rsid w:val="0034280B"/>
    <w:rsid w:val="00345C30"/>
    <w:rsid w:val="00346ABF"/>
    <w:rsid w:val="003473DA"/>
    <w:rsid w:val="00347E84"/>
    <w:rsid w:val="003520EE"/>
    <w:rsid w:val="00352107"/>
    <w:rsid w:val="00352463"/>
    <w:rsid w:val="003538B9"/>
    <w:rsid w:val="003539C8"/>
    <w:rsid w:val="00353F5F"/>
    <w:rsid w:val="00356002"/>
    <w:rsid w:val="00361672"/>
    <w:rsid w:val="00362772"/>
    <w:rsid w:val="003628DB"/>
    <w:rsid w:val="00362DF5"/>
    <w:rsid w:val="00365B38"/>
    <w:rsid w:val="00366C3D"/>
    <w:rsid w:val="00367094"/>
    <w:rsid w:val="00370CD7"/>
    <w:rsid w:val="00372EC4"/>
    <w:rsid w:val="0037329F"/>
    <w:rsid w:val="00373F42"/>
    <w:rsid w:val="0037511F"/>
    <w:rsid w:val="003770E6"/>
    <w:rsid w:val="0037710E"/>
    <w:rsid w:val="00377ED7"/>
    <w:rsid w:val="00380230"/>
    <w:rsid w:val="00383BA0"/>
    <w:rsid w:val="00384639"/>
    <w:rsid w:val="003904E7"/>
    <w:rsid w:val="00393D51"/>
    <w:rsid w:val="00397E00"/>
    <w:rsid w:val="003A2B24"/>
    <w:rsid w:val="003A35E0"/>
    <w:rsid w:val="003A6855"/>
    <w:rsid w:val="003A7BC6"/>
    <w:rsid w:val="003B162E"/>
    <w:rsid w:val="003B2308"/>
    <w:rsid w:val="003B27E1"/>
    <w:rsid w:val="003B361F"/>
    <w:rsid w:val="003B3733"/>
    <w:rsid w:val="003B46A8"/>
    <w:rsid w:val="003B46DD"/>
    <w:rsid w:val="003B4F28"/>
    <w:rsid w:val="003B5CEC"/>
    <w:rsid w:val="003B5EB4"/>
    <w:rsid w:val="003B61D0"/>
    <w:rsid w:val="003B7984"/>
    <w:rsid w:val="003C0AD0"/>
    <w:rsid w:val="003C0BE5"/>
    <w:rsid w:val="003C43F8"/>
    <w:rsid w:val="003C655D"/>
    <w:rsid w:val="003D15E6"/>
    <w:rsid w:val="003D25CB"/>
    <w:rsid w:val="003D7618"/>
    <w:rsid w:val="003E03A5"/>
    <w:rsid w:val="003E1CBD"/>
    <w:rsid w:val="003E3B8E"/>
    <w:rsid w:val="003E45E5"/>
    <w:rsid w:val="003E5B30"/>
    <w:rsid w:val="003E6367"/>
    <w:rsid w:val="003F33D7"/>
    <w:rsid w:val="003F5145"/>
    <w:rsid w:val="003F7280"/>
    <w:rsid w:val="003F7E4D"/>
    <w:rsid w:val="0040456A"/>
    <w:rsid w:val="00405E6F"/>
    <w:rsid w:val="00407E08"/>
    <w:rsid w:val="00410957"/>
    <w:rsid w:val="00412DCF"/>
    <w:rsid w:val="00416A3D"/>
    <w:rsid w:val="00416A97"/>
    <w:rsid w:val="00420761"/>
    <w:rsid w:val="0042324B"/>
    <w:rsid w:val="00423BD4"/>
    <w:rsid w:val="004266B6"/>
    <w:rsid w:val="004342A6"/>
    <w:rsid w:val="004358EA"/>
    <w:rsid w:val="00436926"/>
    <w:rsid w:val="00437233"/>
    <w:rsid w:val="004432D2"/>
    <w:rsid w:val="00443BE8"/>
    <w:rsid w:val="00445DC2"/>
    <w:rsid w:val="00451C65"/>
    <w:rsid w:val="00453C81"/>
    <w:rsid w:val="0045458B"/>
    <w:rsid w:val="004608FA"/>
    <w:rsid w:val="00464BDF"/>
    <w:rsid w:val="004674A3"/>
    <w:rsid w:val="004715C9"/>
    <w:rsid w:val="00474D8D"/>
    <w:rsid w:val="00475015"/>
    <w:rsid w:val="0047565A"/>
    <w:rsid w:val="00485142"/>
    <w:rsid w:val="004865F9"/>
    <w:rsid w:val="004877C7"/>
    <w:rsid w:val="00490AE8"/>
    <w:rsid w:val="00491BA0"/>
    <w:rsid w:val="00493CB3"/>
    <w:rsid w:val="00494F99"/>
    <w:rsid w:val="00495A21"/>
    <w:rsid w:val="00496A31"/>
    <w:rsid w:val="004A02C1"/>
    <w:rsid w:val="004A2819"/>
    <w:rsid w:val="004A36AE"/>
    <w:rsid w:val="004A4CBB"/>
    <w:rsid w:val="004A6C14"/>
    <w:rsid w:val="004A70B1"/>
    <w:rsid w:val="004B18B0"/>
    <w:rsid w:val="004B2495"/>
    <w:rsid w:val="004B3E93"/>
    <w:rsid w:val="004B40DC"/>
    <w:rsid w:val="004B638B"/>
    <w:rsid w:val="004C01C5"/>
    <w:rsid w:val="004C159D"/>
    <w:rsid w:val="004C48DD"/>
    <w:rsid w:val="004C7C67"/>
    <w:rsid w:val="004D01F4"/>
    <w:rsid w:val="004D14BB"/>
    <w:rsid w:val="004D2086"/>
    <w:rsid w:val="004D21EC"/>
    <w:rsid w:val="004D2535"/>
    <w:rsid w:val="004D3625"/>
    <w:rsid w:val="004D477C"/>
    <w:rsid w:val="004D6101"/>
    <w:rsid w:val="004D63D2"/>
    <w:rsid w:val="004D7491"/>
    <w:rsid w:val="004E1125"/>
    <w:rsid w:val="004E13C7"/>
    <w:rsid w:val="004E145D"/>
    <w:rsid w:val="004E167F"/>
    <w:rsid w:val="004E2CBC"/>
    <w:rsid w:val="004E4B3D"/>
    <w:rsid w:val="004E6FF7"/>
    <w:rsid w:val="004E7782"/>
    <w:rsid w:val="004F07DD"/>
    <w:rsid w:val="004F0CCD"/>
    <w:rsid w:val="004F40FC"/>
    <w:rsid w:val="004F4B75"/>
    <w:rsid w:val="004F512A"/>
    <w:rsid w:val="004F55DB"/>
    <w:rsid w:val="004F7C64"/>
    <w:rsid w:val="00502C45"/>
    <w:rsid w:val="00505075"/>
    <w:rsid w:val="00507E26"/>
    <w:rsid w:val="005112D0"/>
    <w:rsid w:val="00514C5A"/>
    <w:rsid w:val="0051572C"/>
    <w:rsid w:val="005263FB"/>
    <w:rsid w:val="00527D45"/>
    <w:rsid w:val="00531E5E"/>
    <w:rsid w:val="00532A3C"/>
    <w:rsid w:val="00533BD9"/>
    <w:rsid w:val="005405BE"/>
    <w:rsid w:val="005440A5"/>
    <w:rsid w:val="005444CE"/>
    <w:rsid w:val="005446BD"/>
    <w:rsid w:val="00544F4C"/>
    <w:rsid w:val="00550BF1"/>
    <w:rsid w:val="005531B8"/>
    <w:rsid w:val="00553400"/>
    <w:rsid w:val="0055395C"/>
    <w:rsid w:val="00557C51"/>
    <w:rsid w:val="00557D3A"/>
    <w:rsid w:val="00557FC7"/>
    <w:rsid w:val="00560B55"/>
    <w:rsid w:val="005619C7"/>
    <w:rsid w:val="00561F94"/>
    <w:rsid w:val="00564D77"/>
    <w:rsid w:val="00565D46"/>
    <w:rsid w:val="0056648F"/>
    <w:rsid w:val="0057057F"/>
    <w:rsid w:val="005761A0"/>
    <w:rsid w:val="00577665"/>
    <w:rsid w:val="00577C2A"/>
    <w:rsid w:val="005801CD"/>
    <w:rsid w:val="00584BFB"/>
    <w:rsid w:val="00585C17"/>
    <w:rsid w:val="005863C9"/>
    <w:rsid w:val="00586B98"/>
    <w:rsid w:val="00587C40"/>
    <w:rsid w:val="00591536"/>
    <w:rsid w:val="00591CE7"/>
    <w:rsid w:val="00591D64"/>
    <w:rsid w:val="00591DB7"/>
    <w:rsid w:val="00592D91"/>
    <w:rsid w:val="00595405"/>
    <w:rsid w:val="0059598B"/>
    <w:rsid w:val="005977B8"/>
    <w:rsid w:val="005A11A1"/>
    <w:rsid w:val="005A124E"/>
    <w:rsid w:val="005A31BB"/>
    <w:rsid w:val="005A411A"/>
    <w:rsid w:val="005A5ED5"/>
    <w:rsid w:val="005A5FA6"/>
    <w:rsid w:val="005A732B"/>
    <w:rsid w:val="005B2563"/>
    <w:rsid w:val="005B2818"/>
    <w:rsid w:val="005B3EBA"/>
    <w:rsid w:val="005B47DD"/>
    <w:rsid w:val="005B4E4A"/>
    <w:rsid w:val="005B6CCA"/>
    <w:rsid w:val="005C09B2"/>
    <w:rsid w:val="005C0AB6"/>
    <w:rsid w:val="005C290A"/>
    <w:rsid w:val="005C4E3B"/>
    <w:rsid w:val="005C5312"/>
    <w:rsid w:val="005C7C08"/>
    <w:rsid w:val="005D162E"/>
    <w:rsid w:val="005D31D4"/>
    <w:rsid w:val="005E214F"/>
    <w:rsid w:val="005F36DA"/>
    <w:rsid w:val="005F7A1B"/>
    <w:rsid w:val="0060062B"/>
    <w:rsid w:val="00600713"/>
    <w:rsid w:val="006023C5"/>
    <w:rsid w:val="00604390"/>
    <w:rsid w:val="0061246D"/>
    <w:rsid w:val="0061516F"/>
    <w:rsid w:val="00622BA2"/>
    <w:rsid w:val="00623C1A"/>
    <w:rsid w:val="00624275"/>
    <w:rsid w:val="00625A72"/>
    <w:rsid w:val="006271FD"/>
    <w:rsid w:val="00627BBA"/>
    <w:rsid w:val="00627C87"/>
    <w:rsid w:val="0063094C"/>
    <w:rsid w:val="00635F35"/>
    <w:rsid w:val="006377D4"/>
    <w:rsid w:val="00637D80"/>
    <w:rsid w:val="00644675"/>
    <w:rsid w:val="00645434"/>
    <w:rsid w:val="006473E7"/>
    <w:rsid w:val="00647B8C"/>
    <w:rsid w:val="00647E47"/>
    <w:rsid w:val="00651A89"/>
    <w:rsid w:val="00651F38"/>
    <w:rsid w:val="006579F9"/>
    <w:rsid w:val="00660FC7"/>
    <w:rsid w:val="00661E7A"/>
    <w:rsid w:val="00661FF8"/>
    <w:rsid w:val="006654DA"/>
    <w:rsid w:val="00672813"/>
    <w:rsid w:val="00676366"/>
    <w:rsid w:val="006764D3"/>
    <w:rsid w:val="00677A22"/>
    <w:rsid w:val="00682364"/>
    <w:rsid w:val="00684307"/>
    <w:rsid w:val="00693D12"/>
    <w:rsid w:val="006942AF"/>
    <w:rsid w:val="00696635"/>
    <w:rsid w:val="006A2055"/>
    <w:rsid w:val="006A20D7"/>
    <w:rsid w:val="006A2BDF"/>
    <w:rsid w:val="006A3131"/>
    <w:rsid w:val="006A3169"/>
    <w:rsid w:val="006A436F"/>
    <w:rsid w:val="006A6344"/>
    <w:rsid w:val="006A77A5"/>
    <w:rsid w:val="006B5F7C"/>
    <w:rsid w:val="006B7BA3"/>
    <w:rsid w:val="006B7CCC"/>
    <w:rsid w:val="006C23FB"/>
    <w:rsid w:val="006C54D5"/>
    <w:rsid w:val="006C7001"/>
    <w:rsid w:val="006C7022"/>
    <w:rsid w:val="006D085C"/>
    <w:rsid w:val="006D41BA"/>
    <w:rsid w:val="006D6BE1"/>
    <w:rsid w:val="006D770D"/>
    <w:rsid w:val="006E37DD"/>
    <w:rsid w:val="006E6B91"/>
    <w:rsid w:val="006E7F1D"/>
    <w:rsid w:val="006F0A56"/>
    <w:rsid w:val="006F2B33"/>
    <w:rsid w:val="006F482C"/>
    <w:rsid w:val="006F733B"/>
    <w:rsid w:val="006F78CA"/>
    <w:rsid w:val="00700CB2"/>
    <w:rsid w:val="00703B19"/>
    <w:rsid w:val="00703BAC"/>
    <w:rsid w:val="00705F56"/>
    <w:rsid w:val="00707ACB"/>
    <w:rsid w:val="0071021C"/>
    <w:rsid w:val="007126C5"/>
    <w:rsid w:val="00715075"/>
    <w:rsid w:val="00715821"/>
    <w:rsid w:val="00715CD5"/>
    <w:rsid w:val="007221F4"/>
    <w:rsid w:val="00722C5D"/>
    <w:rsid w:val="00722E68"/>
    <w:rsid w:val="00722F81"/>
    <w:rsid w:val="007246A3"/>
    <w:rsid w:val="00725333"/>
    <w:rsid w:val="00732502"/>
    <w:rsid w:val="00732747"/>
    <w:rsid w:val="00735F44"/>
    <w:rsid w:val="00736CFC"/>
    <w:rsid w:val="00743B0A"/>
    <w:rsid w:val="00743E47"/>
    <w:rsid w:val="007477A7"/>
    <w:rsid w:val="00747E36"/>
    <w:rsid w:val="00750B87"/>
    <w:rsid w:val="00750DD3"/>
    <w:rsid w:val="007518D5"/>
    <w:rsid w:val="007532A1"/>
    <w:rsid w:val="00753DE9"/>
    <w:rsid w:val="00763B9A"/>
    <w:rsid w:val="00764D11"/>
    <w:rsid w:val="00770CC1"/>
    <w:rsid w:val="007750E4"/>
    <w:rsid w:val="0077653A"/>
    <w:rsid w:val="007765D5"/>
    <w:rsid w:val="00777A4E"/>
    <w:rsid w:val="00781D6B"/>
    <w:rsid w:val="007842AC"/>
    <w:rsid w:val="0078737B"/>
    <w:rsid w:val="00790A33"/>
    <w:rsid w:val="00794478"/>
    <w:rsid w:val="00795607"/>
    <w:rsid w:val="007A2889"/>
    <w:rsid w:val="007A4D98"/>
    <w:rsid w:val="007A6981"/>
    <w:rsid w:val="007A7A38"/>
    <w:rsid w:val="007B1228"/>
    <w:rsid w:val="007B4EA1"/>
    <w:rsid w:val="007B751B"/>
    <w:rsid w:val="007C2B56"/>
    <w:rsid w:val="007C2DE9"/>
    <w:rsid w:val="007C41D9"/>
    <w:rsid w:val="007C4EDA"/>
    <w:rsid w:val="007C79F2"/>
    <w:rsid w:val="007C7EA0"/>
    <w:rsid w:val="007D33E5"/>
    <w:rsid w:val="007D340F"/>
    <w:rsid w:val="007D56B0"/>
    <w:rsid w:val="007E0CD7"/>
    <w:rsid w:val="007E0F2E"/>
    <w:rsid w:val="007E1CC2"/>
    <w:rsid w:val="007E5759"/>
    <w:rsid w:val="007E5D58"/>
    <w:rsid w:val="007F0962"/>
    <w:rsid w:val="007F114A"/>
    <w:rsid w:val="007F1377"/>
    <w:rsid w:val="007F2E2E"/>
    <w:rsid w:val="008011CF"/>
    <w:rsid w:val="0080191A"/>
    <w:rsid w:val="008050D2"/>
    <w:rsid w:val="00806E88"/>
    <w:rsid w:val="00807683"/>
    <w:rsid w:val="00811251"/>
    <w:rsid w:val="00812CBC"/>
    <w:rsid w:val="00814113"/>
    <w:rsid w:val="00814B78"/>
    <w:rsid w:val="00814CF0"/>
    <w:rsid w:val="008167A3"/>
    <w:rsid w:val="00817D78"/>
    <w:rsid w:val="008221D5"/>
    <w:rsid w:val="00827361"/>
    <w:rsid w:val="00831F83"/>
    <w:rsid w:val="0083365D"/>
    <w:rsid w:val="00834898"/>
    <w:rsid w:val="00837DE8"/>
    <w:rsid w:val="008411CF"/>
    <w:rsid w:val="0084384D"/>
    <w:rsid w:val="00844C9F"/>
    <w:rsid w:val="00845513"/>
    <w:rsid w:val="00847897"/>
    <w:rsid w:val="00851854"/>
    <w:rsid w:val="00854428"/>
    <w:rsid w:val="008620F0"/>
    <w:rsid w:val="00864337"/>
    <w:rsid w:val="0087007A"/>
    <w:rsid w:val="0087076A"/>
    <w:rsid w:val="008722D5"/>
    <w:rsid w:val="0087564A"/>
    <w:rsid w:val="00876B8D"/>
    <w:rsid w:val="0088067D"/>
    <w:rsid w:val="00880CFD"/>
    <w:rsid w:val="00882A95"/>
    <w:rsid w:val="00883799"/>
    <w:rsid w:val="00884BAD"/>
    <w:rsid w:val="0089050E"/>
    <w:rsid w:val="00892F24"/>
    <w:rsid w:val="00896884"/>
    <w:rsid w:val="008A0ED6"/>
    <w:rsid w:val="008A52A0"/>
    <w:rsid w:val="008B0ED9"/>
    <w:rsid w:val="008B5A5B"/>
    <w:rsid w:val="008C1E3E"/>
    <w:rsid w:val="008C248C"/>
    <w:rsid w:val="008C2758"/>
    <w:rsid w:val="008C3504"/>
    <w:rsid w:val="008C6434"/>
    <w:rsid w:val="008C6B60"/>
    <w:rsid w:val="008D0593"/>
    <w:rsid w:val="008D0880"/>
    <w:rsid w:val="008D3178"/>
    <w:rsid w:val="008D4E1B"/>
    <w:rsid w:val="008E0603"/>
    <w:rsid w:val="008E1B8B"/>
    <w:rsid w:val="008E1D16"/>
    <w:rsid w:val="008E23FF"/>
    <w:rsid w:val="008E453E"/>
    <w:rsid w:val="008E6A78"/>
    <w:rsid w:val="008F0A23"/>
    <w:rsid w:val="008F0C24"/>
    <w:rsid w:val="008F1CDB"/>
    <w:rsid w:val="008F4F79"/>
    <w:rsid w:val="008F6816"/>
    <w:rsid w:val="00904022"/>
    <w:rsid w:val="00904210"/>
    <w:rsid w:val="00906346"/>
    <w:rsid w:val="00911360"/>
    <w:rsid w:val="009137EE"/>
    <w:rsid w:val="00913B40"/>
    <w:rsid w:val="00915F27"/>
    <w:rsid w:val="009160DC"/>
    <w:rsid w:val="00921617"/>
    <w:rsid w:val="00924386"/>
    <w:rsid w:val="00925DEE"/>
    <w:rsid w:val="00926F5A"/>
    <w:rsid w:val="00927438"/>
    <w:rsid w:val="0092766D"/>
    <w:rsid w:val="0093090B"/>
    <w:rsid w:val="00931B28"/>
    <w:rsid w:val="00933BEA"/>
    <w:rsid w:val="00935661"/>
    <w:rsid w:val="0093696B"/>
    <w:rsid w:val="00941A34"/>
    <w:rsid w:val="00942E55"/>
    <w:rsid w:val="00943389"/>
    <w:rsid w:val="00944C52"/>
    <w:rsid w:val="0095274B"/>
    <w:rsid w:val="009528C6"/>
    <w:rsid w:val="009529CA"/>
    <w:rsid w:val="009555B1"/>
    <w:rsid w:val="0096308E"/>
    <w:rsid w:val="00970ECD"/>
    <w:rsid w:val="009712EA"/>
    <w:rsid w:val="00971AC1"/>
    <w:rsid w:val="00971CEA"/>
    <w:rsid w:val="00973CF6"/>
    <w:rsid w:val="00974A3E"/>
    <w:rsid w:val="009756C0"/>
    <w:rsid w:val="009820C8"/>
    <w:rsid w:val="009836E3"/>
    <w:rsid w:val="00985F94"/>
    <w:rsid w:val="00987D59"/>
    <w:rsid w:val="0099368C"/>
    <w:rsid w:val="009947B7"/>
    <w:rsid w:val="009954BD"/>
    <w:rsid w:val="009966E4"/>
    <w:rsid w:val="009A028A"/>
    <w:rsid w:val="009A1D08"/>
    <w:rsid w:val="009A3710"/>
    <w:rsid w:val="009A5B21"/>
    <w:rsid w:val="009A5EB2"/>
    <w:rsid w:val="009B0012"/>
    <w:rsid w:val="009B2058"/>
    <w:rsid w:val="009B2836"/>
    <w:rsid w:val="009C6AD1"/>
    <w:rsid w:val="009C770B"/>
    <w:rsid w:val="009D0735"/>
    <w:rsid w:val="009D13A7"/>
    <w:rsid w:val="009D2E7F"/>
    <w:rsid w:val="009D3187"/>
    <w:rsid w:val="009D347E"/>
    <w:rsid w:val="009D4357"/>
    <w:rsid w:val="009D4AE6"/>
    <w:rsid w:val="009D4F73"/>
    <w:rsid w:val="009D644F"/>
    <w:rsid w:val="009E02C2"/>
    <w:rsid w:val="009E0E3B"/>
    <w:rsid w:val="009E6D15"/>
    <w:rsid w:val="009F0A3B"/>
    <w:rsid w:val="009F2A07"/>
    <w:rsid w:val="009F2CEE"/>
    <w:rsid w:val="009F373F"/>
    <w:rsid w:val="009F385A"/>
    <w:rsid w:val="009F471A"/>
    <w:rsid w:val="009F6341"/>
    <w:rsid w:val="009F76B8"/>
    <w:rsid w:val="00A01E9E"/>
    <w:rsid w:val="00A025B4"/>
    <w:rsid w:val="00A02B33"/>
    <w:rsid w:val="00A04443"/>
    <w:rsid w:val="00A06129"/>
    <w:rsid w:val="00A062B8"/>
    <w:rsid w:val="00A07B0D"/>
    <w:rsid w:val="00A100AD"/>
    <w:rsid w:val="00A157CC"/>
    <w:rsid w:val="00A16CEB"/>
    <w:rsid w:val="00A21942"/>
    <w:rsid w:val="00A22079"/>
    <w:rsid w:val="00A2213D"/>
    <w:rsid w:val="00A24397"/>
    <w:rsid w:val="00A30A6A"/>
    <w:rsid w:val="00A310C1"/>
    <w:rsid w:val="00A31B3A"/>
    <w:rsid w:val="00A31ED6"/>
    <w:rsid w:val="00A31FAC"/>
    <w:rsid w:val="00A3212A"/>
    <w:rsid w:val="00A32BBD"/>
    <w:rsid w:val="00A3620D"/>
    <w:rsid w:val="00A40CA5"/>
    <w:rsid w:val="00A41A98"/>
    <w:rsid w:val="00A41CDC"/>
    <w:rsid w:val="00A458E5"/>
    <w:rsid w:val="00A46095"/>
    <w:rsid w:val="00A475CE"/>
    <w:rsid w:val="00A50F2B"/>
    <w:rsid w:val="00A53930"/>
    <w:rsid w:val="00A6091E"/>
    <w:rsid w:val="00A61321"/>
    <w:rsid w:val="00A7192C"/>
    <w:rsid w:val="00A730F4"/>
    <w:rsid w:val="00A74A00"/>
    <w:rsid w:val="00A75224"/>
    <w:rsid w:val="00A777FB"/>
    <w:rsid w:val="00A808C2"/>
    <w:rsid w:val="00A81997"/>
    <w:rsid w:val="00A829B0"/>
    <w:rsid w:val="00A872AC"/>
    <w:rsid w:val="00A90A23"/>
    <w:rsid w:val="00A9208F"/>
    <w:rsid w:val="00A939B0"/>
    <w:rsid w:val="00A947D9"/>
    <w:rsid w:val="00A94D4C"/>
    <w:rsid w:val="00A971C6"/>
    <w:rsid w:val="00A97848"/>
    <w:rsid w:val="00AA287D"/>
    <w:rsid w:val="00AA331A"/>
    <w:rsid w:val="00AA3543"/>
    <w:rsid w:val="00AA5008"/>
    <w:rsid w:val="00AA5A43"/>
    <w:rsid w:val="00AA70E7"/>
    <w:rsid w:val="00AB4CCE"/>
    <w:rsid w:val="00AC158A"/>
    <w:rsid w:val="00AC22B8"/>
    <w:rsid w:val="00AC473C"/>
    <w:rsid w:val="00AC6D1F"/>
    <w:rsid w:val="00AD0006"/>
    <w:rsid w:val="00AD0AFE"/>
    <w:rsid w:val="00AD0D7A"/>
    <w:rsid w:val="00AD120D"/>
    <w:rsid w:val="00AD176F"/>
    <w:rsid w:val="00AD263C"/>
    <w:rsid w:val="00AD4CEC"/>
    <w:rsid w:val="00AD6385"/>
    <w:rsid w:val="00AD666F"/>
    <w:rsid w:val="00AD7BD6"/>
    <w:rsid w:val="00AE540B"/>
    <w:rsid w:val="00AE66D2"/>
    <w:rsid w:val="00AE768A"/>
    <w:rsid w:val="00AF3F7A"/>
    <w:rsid w:val="00AF43EA"/>
    <w:rsid w:val="00AF5176"/>
    <w:rsid w:val="00AF6DF4"/>
    <w:rsid w:val="00B01EBE"/>
    <w:rsid w:val="00B023AD"/>
    <w:rsid w:val="00B031A8"/>
    <w:rsid w:val="00B03AB4"/>
    <w:rsid w:val="00B03D61"/>
    <w:rsid w:val="00B05086"/>
    <w:rsid w:val="00B07642"/>
    <w:rsid w:val="00B122E6"/>
    <w:rsid w:val="00B12E9C"/>
    <w:rsid w:val="00B15087"/>
    <w:rsid w:val="00B16281"/>
    <w:rsid w:val="00B21BB1"/>
    <w:rsid w:val="00B229FB"/>
    <w:rsid w:val="00B23ACA"/>
    <w:rsid w:val="00B24016"/>
    <w:rsid w:val="00B2444B"/>
    <w:rsid w:val="00B252DF"/>
    <w:rsid w:val="00B26092"/>
    <w:rsid w:val="00B32A17"/>
    <w:rsid w:val="00B33E6B"/>
    <w:rsid w:val="00B378F3"/>
    <w:rsid w:val="00B40610"/>
    <w:rsid w:val="00B41AC4"/>
    <w:rsid w:val="00B500A4"/>
    <w:rsid w:val="00B5145D"/>
    <w:rsid w:val="00B5168F"/>
    <w:rsid w:val="00B524B3"/>
    <w:rsid w:val="00B52839"/>
    <w:rsid w:val="00B542A5"/>
    <w:rsid w:val="00B56BF8"/>
    <w:rsid w:val="00B57FFD"/>
    <w:rsid w:val="00B61380"/>
    <w:rsid w:val="00B61570"/>
    <w:rsid w:val="00B63A04"/>
    <w:rsid w:val="00B63D5D"/>
    <w:rsid w:val="00B656FA"/>
    <w:rsid w:val="00B6782D"/>
    <w:rsid w:val="00B70C8A"/>
    <w:rsid w:val="00B749C1"/>
    <w:rsid w:val="00B75A37"/>
    <w:rsid w:val="00B75E74"/>
    <w:rsid w:val="00B77B4F"/>
    <w:rsid w:val="00B802FB"/>
    <w:rsid w:val="00B803FE"/>
    <w:rsid w:val="00B80723"/>
    <w:rsid w:val="00B826B5"/>
    <w:rsid w:val="00B852FE"/>
    <w:rsid w:val="00B87754"/>
    <w:rsid w:val="00B90DBE"/>
    <w:rsid w:val="00B93609"/>
    <w:rsid w:val="00B93686"/>
    <w:rsid w:val="00B95FC5"/>
    <w:rsid w:val="00B96421"/>
    <w:rsid w:val="00B96BF6"/>
    <w:rsid w:val="00B975D0"/>
    <w:rsid w:val="00B97DE9"/>
    <w:rsid w:val="00BA029D"/>
    <w:rsid w:val="00BA05EE"/>
    <w:rsid w:val="00BA05FB"/>
    <w:rsid w:val="00BA0C36"/>
    <w:rsid w:val="00BA0D4C"/>
    <w:rsid w:val="00BA1D7B"/>
    <w:rsid w:val="00BA271D"/>
    <w:rsid w:val="00BA294C"/>
    <w:rsid w:val="00BA4261"/>
    <w:rsid w:val="00BA5A21"/>
    <w:rsid w:val="00BA62FB"/>
    <w:rsid w:val="00BB0DD8"/>
    <w:rsid w:val="00BB1AD8"/>
    <w:rsid w:val="00BC48A0"/>
    <w:rsid w:val="00BC5103"/>
    <w:rsid w:val="00BD230E"/>
    <w:rsid w:val="00BD2CE7"/>
    <w:rsid w:val="00BE06E6"/>
    <w:rsid w:val="00BE37CA"/>
    <w:rsid w:val="00BE4F28"/>
    <w:rsid w:val="00BE56C4"/>
    <w:rsid w:val="00BF4D16"/>
    <w:rsid w:val="00C00335"/>
    <w:rsid w:val="00C02E72"/>
    <w:rsid w:val="00C0384F"/>
    <w:rsid w:val="00C0755C"/>
    <w:rsid w:val="00C07595"/>
    <w:rsid w:val="00C12D57"/>
    <w:rsid w:val="00C147E9"/>
    <w:rsid w:val="00C1546E"/>
    <w:rsid w:val="00C159DE"/>
    <w:rsid w:val="00C1758E"/>
    <w:rsid w:val="00C17A4F"/>
    <w:rsid w:val="00C20DBC"/>
    <w:rsid w:val="00C24880"/>
    <w:rsid w:val="00C24BE3"/>
    <w:rsid w:val="00C25113"/>
    <w:rsid w:val="00C25E3A"/>
    <w:rsid w:val="00C25E6D"/>
    <w:rsid w:val="00C26269"/>
    <w:rsid w:val="00C26A7A"/>
    <w:rsid w:val="00C30D49"/>
    <w:rsid w:val="00C32016"/>
    <w:rsid w:val="00C37F36"/>
    <w:rsid w:val="00C42022"/>
    <w:rsid w:val="00C45330"/>
    <w:rsid w:val="00C46B74"/>
    <w:rsid w:val="00C4795A"/>
    <w:rsid w:val="00C52FBF"/>
    <w:rsid w:val="00C53BF6"/>
    <w:rsid w:val="00C55792"/>
    <w:rsid w:val="00C564F7"/>
    <w:rsid w:val="00C56AC8"/>
    <w:rsid w:val="00C604D4"/>
    <w:rsid w:val="00C65A4B"/>
    <w:rsid w:val="00C6776D"/>
    <w:rsid w:val="00C677F3"/>
    <w:rsid w:val="00C67CBF"/>
    <w:rsid w:val="00C71DAD"/>
    <w:rsid w:val="00C729F6"/>
    <w:rsid w:val="00C74672"/>
    <w:rsid w:val="00C76C48"/>
    <w:rsid w:val="00C8573E"/>
    <w:rsid w:val="00C946C6"/>
    <w:rsid w:val="00C9596C"/>
    <w:rsid w:val="00CA201C"/>
    <w:rsid w:val="00CA3872"/>
    <w:rsid w:val="00CA3977"/>
    <w:rsid w:val="00CA3C4A"/>
    <w:rsid w:val="00CA3F80"/>
    <w:rsid w:val="00CA4B06"/>
    <w:rsid w:val="00CA6F48"/>
    <w:rsid w:val="00CA71EA"/>
    <w:rsid w:val="00CA7DFF"/>
    <w:rsid w:val="00CB540E"/>
    <w:rsid w:val="00CB585F"/>
    <w:rsid w:val="00CB6FD8"/>
    <w:rsid w:val="00CB7574"/>
    <w:rsid w:val="00CC62D8"/>
    <w:rsid w:val="00CD103B"/>
    <w:rsid w:val="00CD17CB"/>
    <w:rsid w:val="00CD27F7"/>
    <w:rsid w:val="00CD4F53"/>
    <w:rsid w:val="00CD607D"/>
    <w:rsid w:val="00CD6165"/>
    <w:rsid w:val="00CD68BF"/>
    <w:rsid w:val="00CE0BCE"/>
    <w:rsid w:val="00CE1898"/>
    <w:rsid w:val="00CE2925"/>
    <w:rsid w:val="00CE54B4"/>
    <w:rsid w:val="00CF12CC"/>
    <w:rsid w:val="00CF2F2C"/>
    <w:rsid w:val="00D00831"/>
    <w:rsid w:val="00D0084F"/>
    <w:rsid w:val="00D04AF4"/>
    <w:rsid w:val="00D06851"/>
    <w:rsid w:val="00D06D54"/>
    <w:rsid w:val="00D07477"/>
    <w:rsid w:val="00D135A5"/>
    <w:rsid w:val="00D14597"/>
    <w:rsid w:val="00D152D5"/>
    <w:rsid w:val="00D17168"/>
    <w:rsid w:val="00D21545"/>
    <w:rsid w:val="00D21DC3"/>
    <w:rsid w:val="00D2572D"/>
    <w:rsid w:val="00D267AB"/>
    <w:rsid w:val="00D3170F"/>
    <w:rsid w:val="00D32CFD"/>
    <w:rsid w:val="00D33E2D"/>
    <w:rsid w:val="00D36AA1"/>
    <w:rsid w:val="00D370D7"/>
    <w:rsid w:val="00D374B4"/>
    <w:rsid w:val="00D40D4F"/>
    <w:rsid w:val="00D421A1"/>
    <w:rsid w:val="00D42E6B"/>
    <w:rsid w:val="00D43A7D"/>
    <w:rsid w:val="00D44470"/>
    <w:rsid w:val="00D4530F"/>
    <w:rsid w:val="00D462F7"/>
    <w:rsid w:val="00D47E3F"/>
    <w:rsid w:val="00D543B5"/>
    <w:rsid w:val="00D61A51"/>
    <w:rsid w:val="00D67DC1"/>
    <w:rsid w:val="00D70776"/>
    <w:rsid w:val="00D71B54"/>
    <w:rsid w:val="00D74217"/>
    <w:rsid w:val="00D7491D"/>
    <w:rsid w:val="00D863B0"/>
    <w:rsid w:val="00D87FDF"/>
    <w:rsid w:val="00D9083A"/>
    <w:rsid w:val="00D90B02"/>
    <w:rsid w:val="00D94480"/>
    <w:rsid w:val="00D9660D"/>
    <w:rsid w:val="00DB03E1"/>
    <w:rsid w:val="00DB4B0C"/>
    <w:rsid w:val="00DB6443"/>
    <w:rsid w:val="00DB6630"/>
    <w:rsid w:val="00DC0098"/>
    <w:rsid w:val="00DC0E86"/>
    <w:rsid w:val="00DC2E9E"/>
    <w:rsid w:val="00DC395F"/>
    <w:rsid w:val="00DC6E88"/>
    <w:rsid w:val="00DD09ED"/>
    <w:rsid w:val="00DD10D8"/>
    <w:rsid w:val="00DD4A3F"/>
    <w:rsid w:val="00DD5CCB"/>
    <w:rsid w:val="00DD6EEB"/>
    <w:rsid w:val="00DD7956"/>
    <w:rsid w:val="00DE063A"/>
    <w:rsid w:val="00DE0DD9"/>
    <w:rsid w:val="00DE1139"/>
    <w:rsid w:val="00DE1142"/>
    <w:rsid w:val="00DE55EC"/>
    <w:rsid w:val="00DE5746"/>
    <w:rsid w:val="00DE6877"/>
    <w:rsid w:val="00DE765F"/>
    <w:rsid w:val="00DE7D78"/>
    <w:rsid w:val="00DF1710"/>
    <w:rsid w:val="00DF3659"/>
    <w:rsid w:val="00DF3F7F"/>
    <w:rsid w:val="00DF4724"/>
    <w:rsid w:val="00DF5078"/>
    <w:rsid w:val="00DF6264"/>
    <w:rsid w:val="00DF674D"/>
    <w:rsid w:val="00DF6F42"/>
    <w:rsid w:val="00E030A2"/>
    <w:rsid w:val="00E07480"/>
    <w:rsid w:val="00E11D88"/>
    <w:rsid w:val="00E13E92"/>
    <w:rsid w:val="00E148AE"/>
    <w:rsid w:val="00E1688E"/>
    <w:rsid w:val="00E23E86"/>
    <w:rsid w:val="00E24EED"/>
    <w:rsid w:val="00E2503E"/>
    <w:rsid w:val="00E25C9F"/>
    <w:rsid w:val="00E26477"/>
    <w:rsid w:val="00E26DDB"/>
    <w:rsid w:val="00E33D8E"/>
    <w:rsid w:val="00E34F9D"/>
    <w:rsid w:val="00E3696B"/>
    <w:rsid w:val="00E3703F"/>
    <w:rsid w:val="00E3747B"/>
    <w:rsid w:val="00E37D27"/>
    <w:rsid w:val="00E405C8"/>
    <w:rsid w:val="00E40F43"/>
    <w:rsid w:val="00E4258F"/>
    <w:rsid w:val="00E4326E"/>
    <w:rsid w:val="00E44A79"/>
    <w:rsid w:val="00E4579E"/>
    <w:rsid w:val="00E477FF"/>
    <w:rsid w:val="00E5142F"/>
    <w:rsid w:val="00E5284A"/>
    <w:rsid w:val="00E52E77"/>
    <w:rsid w:val="00E53578"/>
    <w:rsid w:val="00E55699"/>
    <w:rsid w:val="00E55907"/>
    <w:rsid w:val="00E55AF5"/>
    <w:rsid w:val="00E60355"/>
    <w:rsid w:val="00E613D4"/>
    <w:rsid w:val="00E63600"/>
    <w:rsid w:val="00E637BC"/>
    <w:rsid w:val="00E64711"/>
    <w:rsid w:val="00E666F8"/>
    <w:rsid w:val="00E6775D"/>
    <w:rsid w:val="00E706F5"/>
    <w:rsid w:val="00E7138C"/>
    <w:rsid w:val="00E739CA"/>
    <w:rsid w:val="00E74D9C"/>
    <w:rsid w:val="00E7631B"/>
    <w:rsid w:val="00E810A3"/>
    <w:rsid w:val="00E82028"/>
    <w:rsid w:val="00E843D8"/>
    <w:rsid w:val="00E859C4"/>
    <w:rsid w:val="00E9520E"/>
    <w:rsid w:val="00E95236"/>
    <w:rsid w:val="00E96DA6"/>
    <w:rsid w:val="00E97368"/>
    <w:rsid w:val="00E9766F"/>
    <w:rsid w:val="00E9793B"/>
    <w:rsid w:val="00EA0D14"/>
    <w:rsid w:val="00EA1095"/>
    <w:rsid w:val="00EA3E01"/>
    <w:rsid w:val="00EB0B97"/>
    <w:rsid w:val="00EB2A94"/>
    <w:rsid w:val="00EB3A94"/>
    <w:rsid w:val="00EB617F"/>
    <w:rsid w:val="00EB6461"/>
    <w:rsid w:val="00EC0A28"/>
    <w:rsid w:val="00EC39BA"/>
    <w:rsid w:val="00EC4B8F"/>
    <w:rsid w:val="00EC4C8D"/>
    <w:rsid w:val="00EC6A0E"/>
    <w:rsid w:val="00ED096E"/>
    <w:rsid w:val="00ED1565"/>
    <w:rsid w:val="00ED1BE8"/>
    <w:rsid w:val="00ED1EEB"/>
    <w:rsid w:val="00EE4DC5"/>
    <w:rsid w:val="00EE5328"/>
    <w:rsid w:val="00EE73DA"/>
    <w:rsid w:val="00EF4260"/>
    <w:rsid w:val="00EF6EC8"/>
    <w:rsid w:val="00F01171"/>
    <w:rsid w:val="00F01B14"/>
    <w:rsid w:val="00F026AE"/>
    <w:rsid w:val="00F02AAC"/>
    <w:rsid w:val="00F05246"/>
    <w:rsid w:val="00F05F89"/>
    <w:rsid w:val="00F063E4"/>
    <w:rsid w:val="00F0652D"/>
    <w:rsid w:val="00F0691D"/>
    <w:rsid w:val="00F07981"/>
    <w:rsid w:val="00F10D96"/>
    <w:rsid w:val="00F15166"/>
    <w:rsid w:val="00F158D1"/>
    <w:rsid w:val="00F16C1F"/>
    <w:rsid w:val="00F21BE3"/>
    <w:rsid w:val="00F23C8E"/>
    <w:rsid w:val="00F27F5A"/>
    <w:rsid w:val="00F31A15"/>
    <w:rsid w:val="00F32272"/>
    <w:rsid w:val="00F32973"/>
    <w:rsid w:val="00F33160"/>
    <w:rsid w:val="00F35170"/>
    <w:rsid w:val="00F36D3A"/>
    <w:rsid w:val="00F40EBF"/>
    <w:rsid w:val="00F428ED"/>
    <w:rsid w:val="00F4667B"/>
    <w:rsid w:val="00F518AB"/>
    <w:rsid w:val="00F52D48"/>
    <w:rsid w:val="00F52ED4"/>
    <w:rsid w:val="00F53EA8"/>
    <w:rsid w:val="00F53EEC"/>
    <w:rsid w:val="00F54C56"/>
    <w:rsid w:val="00F54F33"/>
    <w:rsid w:val="00F56961"/>
    <w:rsid w:val="00F56AE1"/>
    <w:rsid w:val="00F571FB"/>
    <w:rsid w:val="00F6090E"/>
    <w:rsid w:val="00F613BF"/>
    <w:rsid w:val="00F61B45"/>
    <w:rsid w:val="00F6514A"/>
    <w:rsid w:val="00F6569E"/>
    <w:rsid w:val="00F67095"/>
    <w:rsid w:val="00F67437"/>
    <w:rsid w:val="00F7009C"/>
    <w:rsid w:val="00F726CF"/>
    <w:rsid w:val="00F72F5A"/>
    <w:rsid w:val="00F7507D"/>
    <w:rsid w:val="00F76374"/>
    <w:rsid w:val="00F77BE6"/>
    <w:rsid w:val="00F80A0B"/>
    <w:rsid w:val="00F84634"/>
    <w:rsid w:val="00F8574E"/>
    <w:rsid w:val="00F927FE"/>
    <w:rsid w:val="00F92E09"/>
    <w:rsid w:val="00F93A89"/>
    <w:rsid w:val="00F967EE"/>
    <w:rsid w:val="00F969B4"/>
    <w:rsid w:val="00FA32CA"/>
    <w:rsid w:val="00FA7FAC"/>
    <w:rsid w:val="00FB0E52"/>
    <w:rsid w:val="00FB1C35"/>
    <w:rsid w:val="00FB6E3B"/>
    <w:rsid w:val="00FC0B30"/>
    <w:rsid w:val="00FC0F70"/>
    <w:rsid w:val="00FC2B48"/>
    <w:rsid w:val="00FC5492"/>
    <w:rsid w:val="00FC7B9F"/>
    <w:rsid w:val="00FD47AC"/>
    <w:rsid w:val="00FD6EDC"/>
    <w:rsid w:val="00FD7D62"/>
    <w:rsid w:val="00FE154D"/>
    <w:rsid w:val="00FE168D"/>
    <w:rsid w:val="00FE1F4D"/>
    <w:rsid w:val="00FE2F1C"/>
    <w:rsid w:val="00FF163A"/>
    <w:rsid w:val="00FF527D"/>
    <w:rsid w:val="00FF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9A99133"/>
  <w15:docId w15:val="{F802A537-0F6A-469A-A211-F2974FD6B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B7984"/>
    <w:pPr>
      <w:spacing w:after="200" w:line="276" w:lineRule="auto"/>
    </w:pPr>
    <w:rPr>
      <w:sz w:val="22"/>
      <w:szCs w:val="22"/>
      <w:lang w:eastAsia="en-US"/>
    </w:rPr>
  </w:style>
  <w:style w:type="paragraph" w:styleId="1">
    <w:name w:val="heading 1"/>
    <w:basedOn w:val="a"/>
    <w:next w:val="a"/>
    <w:link w:val="10"/>
    <w:uiPriority w:val="9"/>
    <w:qFormat/>
    <w:locked/>
    <w:rsid w:val="004C01C5"/>
    <w:pPr>
      <w:keepNext/>
      <w:keepLines/>
      <w:spacing w:before="240" w:after="0" w:line="259" w:lineRule="auto"/>
      <w:outlineLvl w:val="0"/>
    </w:pPr>
    <w:rPr>
      <w:rFonts w:ascii="Calibri Light" w:eastAsia="Times New Roman" w:hAnsi="Calibri Light"/>
      <w:color w:val="2E74B5"/>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99"/>
    <w:qFormat/>
    <w:rsid w:val="00EE5328"/>
    <w:rPr>
      <w:rFonts w:cs="Times New Roman"/>
      <w:i/>
      <w:iCs/>
    </w:rPr>
  </w:style>
  <w:style w:type="table" w:styleId="a4">
    <w:name w:val="Table Grid"/>
    <w:basedOn w:val="a1"/>
    <w:uiPriority w:val="39"/>
    <w:rsid w:val="00F01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uiPriority w:val="99"/>
    <w:qFormat/>
    <w:rsid w:val="00E3747B"/>
    <w:pPr>
      <w:ind w:left="720"/>
      <w:contextualSpacing/>
    </w:pPr>
  </w:style>
  <w:style w:type="character" w:styleId="a7">
    <w:name w:val="Subtle Emphasis"/>
    <w:uiPriority w:val="99"/>
    <w:qFormat/>
    <w:rsid w:val="0004379B"/>
    <w:rPr>
      <w:rFonts w:cs="Times New Roman"/>
      <w:i/>
      <w:iCs/>
      <w:color w:val="404040"/>
    </w:rPr>
  </w:style>
  <w:style w:type="paragraph" w:styleId="a8">
    <w:name w:val="No Spacing"/>
    <w:link w:val="a9"/>
    <w:uiPriority w:val="99"/>
    <w:qFormat/>
    <w:rsid w:val="00C8573E"/>
    <w:rPr>
      <w:sz w:val="22"/>
      <w:szCs w:val="22"/>
      <w:lang w:eastAsia="en-US"/>
    </w:rPr>
  </w:style>
  <w:style w:type="paragraph" w:styleId="aa">
    <w:name w:val="header"/>
    <w:basedOn w:val="a"/>
    <w:link w:val="ab"/>
    <w:uiPriority w:val="99"/>
    <w:unhideWhenUsed/>
    <w:rsid w:val="009756C0"/>
    <w:pPr>
      <w:tabs>
        <w:tab w:val="center" w:pos="4677"/>
        <w:tab w:val="right" w:pos="9355"/>
      </w:tabs>
    </w:pPr>
  </w:style>
  <w:style w:type="character" w:customStyle="1" w:styleId="ab">
    <w:name w:val="Верхний колонтитул Знак"/>
    <w:link w:val="aa"/>
    <w:uiPriority w:val="99"/>
    <w:rsid w:val="009756C0"/>
    <w:rPr>
      <w:sz w:val="22"/>
      <w:szCs w:val="22"/>
      <w:lang w:eastAsia="en-US"/>
    </w:rPr>
  </w:style>
  <w:style w:type="paragraph" w:styleId="ac">
    <w:name w:val="footer"/>
    <w:basedOn w:val="a"/>
    <w:link w:val="ad"/>
    <w:uiPriority w:val="99"/>
    <w:unhideWhenUsed/>
    <w:rsid w:val="009756C0"/>
    <w:pPr>
      <w:tabs>
        <w:tab w:val="center" w:pos="4677"/>
        <w:tab w:val="right" w:pos="9355"/>
      </w:tabs>
    </w:pPr>
  </w:style>
  <w:style w:type="character" w:customStyle="1" w:styleId="ad">
    <w:name w:val="Нижний колонтитул Знак"/>
    <w:link w:val="ac"/>
    <w:uiPriority w:val="99"/>
    <w:rsid w:val="009756C0"/>
    <w:rPr>
      <w:sz w:val="22"/>
      <w:szCs w:val="22"/>
      <w:lang w:eastAsia="en-US"/>
    </w:rPr>
  </w:style>
  <w:style w:type="character" w:customStyle="1" w:styleId="10">
    <w:name w:val="Заголовок 1 Знак"/>
    <w:link w:val="1"/>
    <w:uiPriority w:val="9"/>
    <w:rsid w:val="004C01C5"/>
    <w:rPr>
      <w:rFonts w:ascii="Calibri Light" w:eastAsia="Times New Roman" w:hAnsi="Calibri Light"/>
      <w:color w:val="2E74B5"/>
      <w:sz w:val="32"/>
      <w:szCs w:val="32"/>
    </w:rPr>
  </w:style>
  <w:style w:type="character" w:styleId="ae">
    <w:name w:val="Hyperlink"/>
    <w:basedOn w:val="a0"/>
    <w:uiPriority w:val="99"/>
    <w:unhideWhenUsed/>
    <w:rsid w:val="009F471A"/>
    <w:rPr>
      <w:color w:val="0000FF" w:themeColor="hyperlink"/>
      <w:u w:val="single"/>
    </w:rPr>
  </w:style>
  <w:style w:type="character" w:customStyle="1" w:styleId="a9">
    <w:name w:val="Без интервала Знак"/>
    <w:link w:val="a8"/>
    <w:uiPriority w:val="99"/>
    <w:locked/>
    <w:rsid w:val="00E52E77"/>
    <w:rPr>
      <w:sz w:val="22"/>
      <w:szCs w:val="22"/>
      <w:lang w:eastAsia="en-US"/>
    </w:rPr>
  </w:style>
  <w:style w:type="character" w:customStyle="1" w:styleId="a6">
    <w:name w:val="Абзац списка Знак"/>
    <w:link w:val="a5"/>
    <w:uiPriority w:val="99"/>
    <w:locked/>
    <w:rsid w:val="00E52E77"/>
    <w:rPr>
      <w:sz w:val="22"/>
      <w:szCs w:val="22"/>
      <w:lang w:eastAsia="en-US"/>
    </w:rPr>
  </w:style>
  <w:style w:type="character" w:customStyle="1" w:styleId="alt-edited">
    <w:name w:val="alt-edited"/>
    <w:uiPriority w:val="99"/>
    <w:rsid w:val="00E52E77"/>
  </w:style>
  <w:style w:type="character" w:customStyle="1" w:styleId="apple-converted-space">
    <w:name w:val="apple-converted-space"/>
    <w:uiPriority w:val="99"/>
    <w:rsid w:val="00E52E77"/>
  </w:style>
  <w:style w:type="character" w:customStyle="1" w:styleId="notranslate">
    <w:name w:val="notranslate"/>
    <w:uiPriority w:val="99"/>
    <w:rsid w:val="00E52E77"/>
  </w:style>
  <w:style w:type="paragraph" w:styleId="af">
    <w:name w:val="Body Text Indent"/>
    <w:basedOn w:val="a"/>
    <w:link w:val="af0"/>
    <w:uiPriority w:val="99"/>
    <w:rsid w:val="00352107"/>
    <w:pPr>
      <w:spacing w:after="0" w:line="240" w:lineRule="auto"/>
      <w:ind w:firstLine="540"/>
    </w:pPr>
    <w:rPr>
      <w:rFonts w:eastAsia="Times New Roman"/>
      <w:sz w:val="26"/>
      <w:szCs w:val="24"/>
      <w:lang w:eastAsia="ru-RU"/>
    </w:rPr>
  </w:style>
  <w:style w:type="character" w:customStyle="1" w:styleId="af0">
    <w:name w:val="Основной текст с отступом Знак"/>
    <w:basedOn w:val="a0"/>
    <w:link w:val="af"/>
    <w:uiPriority w:val="99"/>
    <w:rsid w:val="00352107"/>
    <w:rPr>
      <w:rFonts w:eastAsia="Times New Roman"/>
      <w:sz w:val="26"/>
      <w:szCs w:val="24"/>
    </w:rPr>
  </w:style>
  <w:style w:type="paragraph" w:customStyle="1" w:styleId="11">
    <w:name w:val="Абзац списка1"/>
    <w:basedOn w:val="a"/>
    <w:uiPriority w:val="99"/>
    <w:rsid w:val="00352107"/>
    <w:pPr>
      <w:ind w:left="720"/>
      <w:contextualSpacing/>
    </w:pPr>
    <w:rPr>
      <w:rFonts w:eastAsia="Times New Roman"/>
      <w:lang w:eastAsia="ru-RU"/>
    </w:rPr>
  </w:style>
  <w:style w:type="character" w:customStyle="1" w:styleId="word">
    <w:name w:val="word"/>
    <w:basedOn w:val="a0"/>
    <w:rsid w:val="006F78CA"/>
  </w:style>
  <w:style w:type="paragraph" w:styleId="af1">
    <w:name w:val="footnote text"/>
    <w:basedOn w:val="a"/>
    <w:link w:val="af2"/>
    <w:uiPriority w:val="99"/>
    <w:semiHidden/>
    <w:unhideWhenUsed/>
    <w:rsid w:val="009F385A"/>
    <w:pPr>
      <w:spacing w:after="0" w:line="240" w:lineRule="auto"/>
    </w:pPr>
    <w:rPr>
      <w:sz w:val="20"/>
      <w:szCs w:val="20"/>
    </w:rPr>
  </w:style>
  <w:style w:type="character" w:customStyle="1" w:styleId="af2">
    <w:name w:val="Текст сноски Знак"/>
    <w:basedOn w:val="a0"/>
    <w:link w:val="af1"/>
    <w:uiPriority w:val="99"/>
    <w:semiHidden/>
    <w:rsid w:val="009F385A"/>
    <w:rPr>
      <w:lang w:eastAsia="en-US"/>
    </w:rPr>
  </w:style>
  <w:style w:type="character" w:styleId="af3">
    <w:name w:val="footnote reference"/>
    <w:basedOn w:val="a0"/>
    <w:uiPriority w:val="99"/>
    <w:semiHidden/>
    <w:unhideWhenUsed/>
    <w:rsid w:val="009F385A"/>
    <w:rPr>
      <w:vertAlign w:val="superscript"/>
    </w:rPr>
  </w:style>
  <w:style w:type="paragraph" w:styleId="af4">
    <w:name w:val="Balloon Text"/>
    <w:basedOn w:val="a"/>
    <w:link w:val="af5"/>
    <w:uiPriority w:val="99"/>
    <w:semiHidden/>
    <w:unhideWhenUsed/>
    <w:rsid w:val="009F385A"/>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9F385A"/>
    <w:rPr>
      <w:rFonts w:ascii="Tahoma" w:hAnsi="Tahoma" w:cs="Tahoma"/>
      <w:sz w:val="16"/>
      <w:szCs w:val="16"/>
      <w:lang w:eastAsia="en-US"/>
    </w:rPr>
  </w:style>
  <w:style w:type="character" w:styleId="af6">
    <w:name w:val="FollowedHyperlink"/>
    <w:basedOn w:val="a0"/>
    <w:uiPriority w:val="99"/>
    <w:semiHidden/>
    <w:unhideWhenUsed/>
    <w:rsid w:val="009F0A3B"/>
    <w:rPr>
      <w:color w:val="800080" w:themeColor="followedHyperlink"/>
      <w:u w:val="single"/>
    </w:rPr>
  </w:style>
  <w:style w:type="paragraph" w:styleId="af7">
    <w:name w:val="endnote text"/>
    <w:basedOn w:val="a"/>
    <w:link w:val="af8"/>
    <w:uiPriority w:val="99"/>
    <w:semiHidden/>
    <w:unhideWhenUsed/>
    <w:rsid w:val="00F6569E"/>
    <w:pPr>
      <w:spacing w:after="0" w:line="240" w:lineRule="auto"/>
    </w:pPr>
    <w:rPr>
      <w:sz w:val="20"/>
      <w:szCs w:val="20"/>
    </w:rPr>
  </w:style>
  <w:style w:type="character" w:customStyle="1" w:styleId="af8">
    <w:name w:val="Текст концевой сноски Знак"/>
    <w:basedOn w:val="a0"/>
    <w:link w:val="af7"/>
    <w:uiPriority w:val="99"/>
    <w:semiHidden/>
    <w:rsid w:val="00F6569E"/>
    <w:rPr>
      <w:lang w:eastAsia="en-US"/>
    </w:rPr>
  </w:style>
  <w:style w:type="character" w:styleId="af9">
    <w:name w:val="endnote reference"/>
    <w:basedOn w:val="a0"/>
    <w:uiPriority w:val="99"/>
    <w:semiHidden/>
    <w:unhideWhenUsed/>
    <w:rsid w:val="00F656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du.uz" TargetMode="External"/><Relationship Id="rId13" Type="http://schemas.openxmlformats.org/officeDocument/2006/relationships/image" Target="media/image4.png"/><Relationship Id="rId18" Type="http://schemas.openxmlformats.org/officeDocument/2006/relationships/hyperlink" Target="mailto:info@edu.u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ziyonet.uz/"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andqxai.uz"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mailto:info@edu.uz" TargetMode="Externa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ziyonet.uz/"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ex.uz/docs/3815502?query=%D0%8E%D1%81%D0%B8%D0%BC%D0%BB%D0%B8%D0%BA%D0%BB%D0%B0%D1%80%20%D0%BA%D0%B0%D1%80%D0%B0%D0%BD%D1%82%D0%B8%D0%BD%D0%B8%20%D1%82%D1%9E%D2%93%D1%80%D0%B8%D1%81%D0%B8%D0%B4%D0%B0" TargetMode="External"/><Relationship Id="rId2" Type="http://schemas.openxmlformats.org/officeDocument/2006/relationships/hyperlink" Target="https://lex.uz/docs/3030362" TargetMode="External"/><Relationship Id="rId1" Type="http://schemas.openxmlformats.org/officeDocument/2006/relationships/hyperlink" Target="https://www.fao.org/food-chain-crisis/how-we-work/plant-protection/locusts/en/" TargetMode="External"/><Relationship Id="rId4" Type="http://schemas.openxmlformats.org/officeDocument/2006/relationships/hyperlink" Target="https://lex.uz/docs/5514212?query=%D0%8E%D1%81%D0%B8%D0%BC%D0%BB%D0%B8%D0%BA%D0%BB%D0%B0%D1%80%20%D0%BA%D0%B0%D1%80%D0%B0%D0%BD%D1%82%D0%B8%D0%BD%D0%B8%20%D1%82%D1%9E%D2%93%D1%80%D0%B8%D1%81%D0%B8%D0%B4%D0%B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Карат икс 20% сус.к</c:v>
                </c:pt>
              </c:strCache>
            </c:strRef>
          </c:tx>
          <c:spPr>
            <a:ln w="28575" cap="rnd">
              <a:solidFill>
                <a:schemeClr val="accent1"/>
              </a:solidFill>
              <a:round/>
            </a:ln>
            <a:effectLst/>
          </c:spPr>
          <c:marker>
            <c:symbol val="none"/>
          </c:marker>
          <c:cat>
            <c:numRef>
              <c:f>Лист1!$A$2:$A$4</c:f>
              <c:numCache>
                <c:formatCode>General</c:formatCode>
                <c:ptCount val="3"/>
                <c:pt idx="0">
                  <c:v>3</c:v>
                </c:pt>
                <c:pt idx="1">
                  <c:v>24</c:v>
                </c:pt>
                <c:pt idx="2">
                  <c:v>48</c:v>
                </c:pt>
              </c:numCache>
            </c:numRef>
          </c:cat>
          <c:val>
            <c:numRef>
              <c:f>Лист1!$B$2:$B$4</c:f>
              <c:numCache>
                <c:formatCode>General</c:formatCode>
                <c:ptCount val="3"/>
                <c:pt idx="0">
                  <c:v>87.2</c:v>
                </c:pt>
                <c:pt idx="1">
                  <c:v>96</c:v>
                </c:pt>
                <c:pt idx="2">
                  <c:v>97.8</c:v>
                </c:pt>
              </c:numCache>
            </c:numRef>
          </c:val>
          <c:smooth val="0"/>
          <c:extLst>
            <c:ext xmlns:c16="http://schemas.microsoft.com/office/drawing/2014/chart" uri="{C3380CC4-5D6E-409C-BE32-E72D297353CC}">
              <c16:uniqueId val="{00000000-1FF6-4093-82D4-A212E1F25299}"/>
            </c:ext>
          </c:extLst>
        </c:ser>
        <c:ser>
          <c:idx val="1"/>
          <c:order val="1"/>
          <c:tx>
            <c:strRef>
              <c:f>Лист1!$C$1</c:f>
              <c:strCache>
                <c:ptCount val="1"/>
                <c:pt idx="0">
                  <c:v>Айкидо супер, 10% эм.к.</c:v>
                </c:pt>
              </c:strCache>
            </c:strRef>
          </c:tx>
          <c:spPr>
            <a:ln w="28575" cap="rnd">
              <a:solidFill>
                <a:schemeClr val="accent2"/>
              </a:solidFill>
              <a:round/>
            </a:ln>
            <a:effectLst/>
          </c:spPr>
          <c:marker>
            <c:symbol val="none"/>
          </c:marker>
          <c:cat>
            <c:numRef>
              <c:f>Лист1!$A$2:$A$4</c:f>
              <c:numCache>
                <c:formatCode>General</c:formatCode>
                <c:ptCount val="3"/>
                <c:pt idx="0">
                  <c:v>3</c:v>
                </c:pt>
                <c:pt idx="1">
                  <c:v>24</c:v>
                </c:pt>
                <c:pt idx="2">
                  <c:v>48</c:v>
                </c:pt>
              </c:numCache>
            </c:numRef>
          </c:cat>
          <c:val>
            <c:numRef>
              <c:f>Лист1!$C$2:$C$4</c:f>
              <c:numCache>
                <c:formatCode>General</c:formatCode>
                <c:ptCount val="3"/>
                <c:pt idx="0">
                  <c:v>89</c:v>
                </c:pt>
                <c:pt idx="1">
                  <c:v>95.7</c:v>
                </c:pt>
                <c:pt idx="2">
                  <c:v>98.2</c:v>
                </c:pt>
              </c:numCache>
            </c:numRef>
          </c:val>
          <c:smooth val="0"/>
          <c:extLst>
            <c:ext xmlns:c16="http://schemas.microsoft.com/office/drawing/2014/chart" uri="{C3380CC4-5D6E-409C-BE32-E72D297353CC}">
              <c16:uniqueId val="{00000001-1FF6-4093-82D4-A212E1F25299}"/>
            </c:ext>
          </c:extLst>
        </c:ser>
        <c:ser>
          <c:idx val="2"/>
          <c:order val="2"/>
          <c:tx>
            <c:strRef>
              <c:f>Лист1!$D$1</c:f>
              <c:strCache>
                <c:ptCount val="1"/>
                <c:pt idx="0">
                  <c:v>ALPAC 100 EC</c:v>
                </c:pt>
              </c:strCache>
            </c:strRef>
          </c:tx>
          <c:spPr>
            <a:ln w="28575" cap="rnd">
              <a:solidFill>
                <a:schemeClr val="accent3"/>
              </a:solidFill>
              <a:round/>
            </a:ln>
            <a:effectLst/>
          </c:spPr>
          <c:marker>
            <c:symbol val="none"/>
          </c:marker>
          <c:cat>
            <c:numRef>
              <c:f>Лист1!$A$2:$A$4</c:f>
              <c:numCache>
                <c:formatCode>General</c:formatCode>
                <c:ptCount val="3"/>
                <c:pt idx="0">
                  <c:v>3</c:v>
                </c:pt>
                <c:pt idx="1">
                  <c:v>24</c:v>
                </c:pt>
                <c:pt idx="2">
                  <c:v>48</c:v>
                </c:pt>
              </c:numCache>
            </c:numRef>
          </c:cat>
          <c:val>
            <c:numRef>
              <c:f>Лист1!$D$2:$D$4</c:f>
              <c:numCache>
                <c:formatCode>General</c:formatCode>
                <c:ptCount val="3"/>
                <c:pt idx="0">
                  <c:v>91.4</c:v>
                </c:pt>
                <c:pt idx="1">
                  <c:v>97.1</c:v>
                </c:pt>
                <c:pt idx="2">
                  <c:v>89.4</c:v>
                </c:pt>
              </c:numCache>
            </c:numRef>
          </c:val>
          <c:smooth val="0"/>
          <c:extLst>
            <c:ext xmlns:c16="http://schemas.microsoft.com/office/drawing/2014/chart" uri="{C3380CC4-5D6E-409C-BE32-E72D297353CC}">
              <c16:uniqueId val="{00000002-1FF6-4093-82D4-A212E1F25299}"/>
            </c:ext>
          </c:extLst>
        </c:ser>
        <c:ser>
          <c:idx val="3"/>
          <c:order val="3"/>
          <c:tx>
            <c:strRef>
              <c:f>Лист1!$E$1</c:f>
              <c:strCache>
                <c:ptCount val="1"/>
                <c:pt idx="0">
                  <c:v>Lambda-Plus, 20% EC</c:v>
                </c:pt>
              </c:strCache>
            </c:strRef>
          </c:tx>
          <c:spPr>
            <a:ln w="28575" cap="rnd">
              <a:solidFill>
                <a:schemeClr val="accent4"/>
              </a:solidFill>
              <a:round/>
            </a:ln>
            <a:effectLst/>
          </c:spPr>
          <c:marker>
            <c:symbol val="none"/>
          </c:marker>
          <c:cat>
            <c:numRef>
              <c:f>Лист1!$A$2:$A$4</c:f>
              <c:numCache>
                <c:formatCode>General</c:formatCode>
                <c:ptCount val="3"/>
                <c:pt idx="0">
                  <c:v>3</c:v>
                </c:pt>
                <c:pt idx="1">
                  <c:v>24</c:v>
                </c:pt>
                <c:pt idx="2">
                  <c:v>48</c:v>
                </c:pt>
              </c:numCache>
            </c:numRef>
          </c:cat>
          <c:val>
            <c:numRef>
              <c:f>Лист1!$E$2:$E$4</c:f>
              <c:numCache>
                <c:formatCode>General</c:formatCode>
                <c:ptCount val="3"/>
                <c:pt idx="0">
                  <c:v>88.2</c:v>
                </c:pt>
                <c:pt idx="1">
                  <c:v>96.2</c:v>
                </c:pt>
                <c:pt idx="2">
                  <c:v>87</c:v>
                </c:pt>
              </c:numCache>
            </c:numRef>
          </c:val>
          <c:smooth val="0"/>
          <c:extLst>
            <c:ext xmlns:c16="http://schemas.microsoft.com/office/drawing/2014/chart" uri="{C3380CC4-5D6E-409C-BE32-E72D297353CC}">
              <c16:uniqueId val="{00000003-1FF6-4093-82D4-A212E1F25299}"/>
            </c:ext>
          </c:extLst>
        </c:ser>
        <c:ser>
          <c:idx val="4"/>
          <c:order val="4"/>
          <c:tx>
            <c:strRef>
              <c:f>Лист1!$F$1</c:f>
              <c:strCache>
                <c:ptCount val="1"/>
                <c:pt idx="0">
                  <c:v>Альфа 10% сус.к</c:v>
                </c:pt>
              </c:strCache>
            </c:strRef>
          </c:tx>
          <c:spPr>
            <a:ln w="28575" cap="rnd">
              <a:solidFill>
                <a:schemeClr val="accent5"/>
              </a:solidFill>
              <a:round/>
            </a:ln>
            <a:effectLst/>
          </c:spPr>
          <c:marker>
            <c:symbol val="none"/>
          </c:marker>
          <c:cat>
            <c:numRef>
              <c:f>Лист1!$A$2:$A$4</c:f>
              <c:numCache>
                <c:formatCode>General</c:formatCode>
                <c:ptCount val="3"/>
                <c:pt idx="0">
                  <c:v>3</c:v>
                </c:pt>
                <c:pt idx="1">
                  <c:v>24</c:v>
                </c:pt>
                <c:pt idx="2">
                  <c:v>48</c:v>
                </c:pt>
              </c:numCache>
            </c:numRef>
          </c:cat>
          <c:val>
            <c:numRef>
              <c:f>Лист1!$F$2:$F$4</c:f>
              <c:numCache>
                <c:formatCode>General</c:formatCode>
                <c:ptCount val="3"/>
                <c:pt idx="0">
                  <c:v>89.5</c:v>
                </c:pt>
                <c:pt idx="1">
                  <c:v>97.4</c:v>
                </c:pt>
                <c:pt idx="2">
                  <c:v>87.6</c:v>
                </c:pt>
              </c:numCache>
            </c:numRef>
          </c:val>
          <c:smooth val="0"/>
          <c:extLst>
            <c:ext xmlns:c16="http://schemas.microsoft.com/office/drawing/2014/chart" uri="{C3380CC4-5D6E-409C-BE32-E72D297353CC}">
              <c16:uniqueId val="{00000004-1FF6-4093-82D4-A212E1F25299}"/>
            </c:ext>
          </c:extLst>
        </c:ser>
        <c:dLbls>
          <c:showLegendKey val="0"/>
          <c:showVal val="0"/>
          <c:showCatName val="0"/>
          <c:showSerName val="0"/>
          <c:showPercent val="0"/>
          <c:showBubbleSize val="0"/>
        </c:dLbls>
        <c:smooth val="0"/>
        <c:axId val="328228840"/>
        <c:axId val="328231192"/>
      </c:lineChart>
      <c:catAx>
        <c:axId val="32822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231192"/>
        <c:crosses val="autoZero"/>
        <c:auto val="1"/>
        <c:lblAlgn val="ctr"/>
        <c:lblOffset val="100"/>
        <c:noMultiLvlLbl val="0"/>
      </c:catAx>
      <c:valAx>
        <c:axId val="328231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228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Карат икс 20% сус.к.</c:v>
                </c:pt>
              </c:strCache>
            </c:strRef>
          </c:tx>
          <c:spPr>
            <a:ln w="28575" cap="rnd">
              <a:solidFill>
                <a:schemeClr val="accent1"/>
              </a:solidFill>
              <a:round/>
            </a:ln>
            <a:effectLst/>
          </c:spPr>
          <c:marker>
            <c:symbol val="none"/>
          </c:marker>
          <c:cat>
            <c:numRef>
              <c:f>Лист1!$A$2:$A$4</c:f>
              <c:numCache>
                <c:formatCode>General</c:formatCode>
                <c:ptCount val="3"/>
                <c:pt idx="0">
                  <c:v>3</c:v>
                </c:pt>
                <c:pt idx="1">
                  <c:v>24</c:v>
                </c:pt>
                <c:pt idx="2">
                  <c:v>48</c:v>
                </c:pt>
              </c:numCache>
            </c:numRef>
          </c:cat>
          <c:val>
            <c:numRef>
              <c:f>Лист1!$B$2:$B$4</c:f>
              <c:numCache>
                <c:formatCode>General</c:formatCode>
                <c:ptCount val="3"/>
                <c:pt idx="0">
                  <c:v>87.2</c:v>
                </c:pt>
                <c:pt idx="1">
                  <c:v>96</c:v>
                </c:pt>
                <c:pt idx="2">
                  <c:v>97.8</c:v>
                </c:pt>
              </c:numCache>
            </c:numRef>
          </c:val>
          <c:smooth val="0"/>
          <c:extLst>
            <c:ext xmlns:c16="http://schemas.microsoft.com/office/drawing/2014/chart" uri="{C3380CC4-5D6E-409C-BE32-E72D297353CC}">
              <c16:uniqueId val="{00000000-EB1D-4241-A1EB-E789C981AFC2}"/>
            </c:ext>
          </c:extLst>
        </c:ser>
        <c:ser>
          <c:idx val="1"/>
          <c:order val="1"/>
          <c:tx>
            <c:strRef>
              <c:f>Лист1!$C$1</c:f>
              <c:strCache>
                <c:ptCount val="1"/>
                <c:pt idx="0">
                  <c:v>Айкидо супер, 10% эм.к..</c:v>
                </c:pt>
              </c:strCache>
            </c:strRef>
          </c:tx>
          <c:spPr>
            <a:ln w="28575" cap="rnd">
              <a:solidFill>
                <a:schemeClr val="accent2"/>
              </a:solidFill>
              <a:round/>
            </a:ln>
            <a:effectLst/>
          </c:spPr>
          <c:marker>
            <c:symbol val="none"/>
          </c:marker>
          <c:cat>
            <c:numRef>
              <c:f>Лист1!$A$2:$A$4</c:f>
              <c:numCache>
                <c:formatCode>General</c:formatCode>
                <c:ptCount val="3"/>
                <c:pt idx="0">
                  <c:v>3</c:v>
                </c:pt>
                <c:pt idx="1">
                  <c:v>24</c:v>
                </c:pt>
                <c:pt idx="2">
                  <c:v>48</c:v>
                </c:pt>
              </c:numCache>
            </c:numRef>
          </c:cat>
          <c:val>
            <c:numRef>
              <c:f>Лист1!$C$2:$C$4</c:f>
              <c:numCache>
                <c:formatCode>General</c:formatCode>
                <c:ptCount val="3"/>
                <c:pt idx="0">
                  <c:v>89</c:v>
                </c:pt>
                <c:pt idx="1">
                  <c:v>95.7</c:v>
                </c:pt>
                <c:pt idx="2">
                  <c:v>98.2</c:v>
                </c:pt>
              </c:numCache>
            </c:numRef>
          </c:val>
          <c:smooth val="0"/>
          <c:extLst>
            <c:ext xmlns:c16="http://schemas.microsoft.com/office/drawing/2014/chart" uri="{C3380CC4-5D6E-409C-BE32-E72D297353CC}">
              <c16:uniqueId val="{00000001-EB1D-4241-A1EB-E789C981AFC2}"/>
            </c:ext>
          </c:extLst>
        </c:ser>
        <c:ser>
          <c:idx val="2"/>
          <c:order val="2"/>
          <c:tx>
            <c:strRef>
              <c:f>Лист1!$D$1</c:f>
              <c:strCache>
                <c:ptCount val="1"/>
                <c:pt idx="0">
                  <c:v>ALPAC 100 EC</c:v>
                </c:pt>
              </c:strCache>
            </c:strRef>
          </c:tx>
          <c:spPr>
            <a:ln w="28575" cap="rnd">
              <a:solidFill>
                <a:schemeClr val="accent3"/>
              </a:solidFill>
              <a:round/>
            </a:ln>
            <a:effectLst/>
          </c:spPr>
          <c:marker>
            <c:symbol val="none"/>
          </c:marker>
          <c:cat>
            <c:numRef>
              <c:f>Лист1!$A$2:$A$4</c:f>
              <c:numCache>
                <c:formatCode>General</c:formatCode>
                <c:ptCount val="3"/>
                <c:pt idx="0">
                  <c:v>3</c:v>
                </c:pt>
                <c:pt idx="1">
                  <c:v>24</c:v>
                </c:pt>
                <c:pt idx="2">
                  <c:v>48</c:v>
                </c:pt>
              </c:numCache>
            </c:numRef>
          </c:cat>
          <c:val>
            <c:numRef>
              <c:f>Лист1!$D$2:$D$4</c:f>
              <c:numCache>
                <c:formatCode>General</c:formatCode>
                <c:ptCount val="3"/>
                <c:pt idx="0">
                  <c:v>91.4</c:v>
                </c:pt>
                <c:pt idx="1">
                  <c:v>97.1</c:v>
                </c:pt>
                <c:pt idx="2">
                  <c:v>89.4</c:v>
                </c:pt>
              </c:numCache>
            </c:numRef>
          </c:val>
          <c:smooth val="0"/>
          <c:extLst>
            <c:ext xmlns:c16="http://schemas.microsoft.com/office/drawing/2014/chart" uri="{C3380CC4-5D6E-409C-BE32-E72D297353CC}">
              <c16:uniqueId val="{00000002-EB1D-4241-A1EB-E789C981AFC2}"/>
            </c:ext>
          </c:extLst>
        </c:ser>
        <c:ser>
          <c:idx val="3"/>
          <c:order val="3"/>
          <c:tx>
            <c:strRef>
              <c:f>Лист1!$E$1</c:f>
              <c:strCache>
                <c:ptCount val="1"/>
                <c:pt idx="0">
                  <c:v>Lambda-Plus, 20% EC</c:v>
                </c:pt>
              </c:strCache>
            </c:strRef>
          </c:tx>
          <c:spPr>
            <a:ln w="28575" cap="rnd">
              <a:solidFill>
                <a:schemeClr val="accent4"/>
              </a:solidFill>
              <a:round/>
            </a:ln>
            <a:effectLst/>
          </c:spPr>
          <c:marker>
            <c:symbol val="none"/>
          </c:marker>
          <c:cat>
            <c:numRef>
              <c:f>Лист1!$A$2:$A$4</c:f>
              <c:numCache>
                <c:formatCode>General</c:formatCode>
                <c:ptCount val="3"/>
                <c:pt idx="0">
                  <c:v>3</c:v>
                </c:pt>
                <c:pt idx="1">
                  <c:v>24</c:v>
                </c:pt>
                <c:pt idx="2">
                  <c:v>48</c:v>
                </c:pt>
              </c:numCache>
            </c:numRef>
          </c:cat>
          <c:val>
            <c:numRef>
              <c:f>Лист1!$E$2:$E$4</c:f>
              <c:numCache>
                <c:formatCode>General</c:formatCode>
                <c:ptCount val="3"/>
                <c:pt idx="0">
                  <c:v>88.2</c:v>
                </c:pt>
                <c:pt idx="1">
                  <c:v>96.2</c:v>
                </c:pt>
                <c:pt idx="2">
                  <c:v>87</c:v>
                </c:pt>
              </c:numCache>
            </c:numRef>
          </c:val>
          <c:smooth val="0"/>
          <c:extLst>
            <c:ext xmlns:c16="http://schemas.microsoft.com/office/drawing/2014/chart" uri="{C3380CC4-5D6E-409C-BE32-E72D297353CC}">
              <c16:uniqueId val="{00000003-EB1D-4241-A1EB-E789C981AFC2}"/>
            </c:ext>
          </c:extLst>
        </c:ser>
        <c:ser>
          <c:idx val="4"/>
          <c:order val="4"/>
          <c:tx>
            <c:strRef>
              <c:f>Лист1!$F$1</c:f>
              <c:strCache>
                <c:ptCount val="1"/>
                <c:pt idx="0">
                  <c:v>Альфа 10% с.к.</c:v>
                </c:pt>
              </c:strCache>
            </c:strRef>
          </c:tx>
          <c:spPr>
            <a:ln w="28575" cap="rnd">
              <a:solidFill>
                <a:schemeClr val="accent5"/>
              </a:solidFill>
              <a:round/>
            </a:ln>
            <a:effectLst/>
          </c:spPr>
          <c:marker>
            <c:symbol val="none"/>
          </c:marker>
          <c:cat>
            <c:numRef>
              <c:f>Лист1!$A$2:$A$4</c:f>
              <c:numCache>
                <c:formatCode>General</c:formatCode>
                <c:ptCount val="3"/>
                <c:pt idx="0">
                  <c:v>3</c:v>
                </c:pt>
                <c:pt idx="1">
                  <c:v>24</c:v>
                </c:pt>
                <c:pt idx="2">
                  <c:v>48</c:v>
                </c:pt>
              </c:numCache>
            </c:numRef>
          </c:cat>
          <c:val>
            <c:numRef>
              <c:f>Лист1!$F$2:$F$4</c:f>
              <c:numCache>
                <c:formatCode>General</c:formatCode>
                <c:ptCount val="3"/>
                <c:pt idx="0">
                  <c:v>89.5</c:v>
                </c:pt>
                <c:pt idx="1">
                  <c:v>97.4</c:v>
                </c:pt>
                <c:pt idx="2">
                  <c:v>87.6</c:v>
                </c:pt>
              </c:numCache>
            </c:numRef>
          </c:val>
          <c:smooth val="0"/>
          <c:extLst>
            <c:ext xmlns:c16="http://schemas.microsoft.com/office/drawing/2014/chart" uri="{C3380CC4-5D6E-409C-BE32-E72D297353CC}">
              <c16:uniqueId val="{00000004-EB1D-4241-A1EB-E789C981AFC2}"/>
            </c:ext>
          </c:extLst>
        </c:ser>
        <c:dLbls>
          <c:showLegendKey val="0"/>
          <c:showVal val="0"/>
          <c:showCatName val="0"/>
          <c:showSerName val="0"/>
          <c:showPercent val="0"/>
          <c:showBubbleSize val="0"/>
        </c:dLbls>
        <c:smooth val="0"/>
        <c:axId val="330092552"/>
        <c:axId val="330091376"/>
      </c:lineChart>
      <c:catAx>
        <c:axId val="33009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091376"/>
        <c:crosses val="autoZero"/>
        <c:auto val="1"/>
        <c:lblAlgn val="ctr"/>
        <c:lblOffset val="100"/>
        <c:noMultiLvlLbl val="0"/>
      </c:catAx>
      <c:valAx>
        <c:axId val="33009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092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7408B-2D3F-4BF8-B780-BD95E9878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45</Pages>
  <Words>15012</Words>
  <Characters>85569</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ss</cp:lastModifiedBy>
  <cp:revision>105</cp:revision>
  <cp:lastPrinted>2022-01-28T05:10:00Z</cp:lastPrinted>
  <dcterms:created xsi:type="dcterms:W3CDTF">2022-01-11T05:27:00Z</dcterms:created>
  <dcterms:modified xsi:type="dcterms:W3CDTF">2022-02-02T12:28:00Z</dcterms:modified>
</cp:coreProperties>
</file>